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="00D50CA0" w:rsidRPr="00D50CA0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D50CA0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JANUARY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012B4B" w:rsidRPr="00207067" w:rsidRDefault="00FC21B5" w:rsidP="000E2AA8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 G</w:t>
      </w:r>
      <w:r w:rsidR="00F02CC6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Budgen</w:t>
      </w:r>
      <w:r w:rsidR="00E6113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P. Holland</w:t>
      </w:r>
      <w:r w:rsidR="00207067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S. Young.</w:t>
      </w:r>
      <w:r w:rsidR="00857FD0" w:rsidRPr="00207067">
        <w:rPr>
          <w:sz w:val="22"/>
          <w:szCs w:val="22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West,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 G. Scott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42AA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C. Lukey</w:t>
      </w:r>
    </w:p>
    <w:p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AD63C8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AE79D5" w:rsidRPr="00AE79D5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536A3" w:rsidRPr="00AE79D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>
        <w:rPr>
          <w:rFonts w:ascii="Arial" w:hAnsi="Arial" w:cs="Arial"/>
          <w:bCs/>
          <w:kern w:val="28"/>
          <w:sz w:val="22"/>
          <w:szCs w:val="22"/>
          <w:lang w:val="en-US"/>
        </w:rPr>
        <w:t>member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536A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AD63C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Ward 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Cllr. 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R. 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>Blake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C873FC" w:rsidRDefault="00C873FC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C873FC" w:rsidRDefault="00C873FC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Request for clarification on MSF costs - car park and demolition. Car park costs unknown but demolition fully funded.</w:t>
      </w:r>
    </w:p>
    <w:p w:rsidR="00D07331" w:rsidRPr="000E6914" w:rsidRDefault="000E2AA8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:rsidR="005E3A0A" w:rsidRPr="006316D4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142AA9">
        <w:rPr>
          <w:rFonts w:ascii="Arial" w:hAnsi="Arial" w:cs="Arial"/>
          <w:b/>
          <w:bCs/>
          <w:kern w:val="28"/>
          <w:lang w:val="en-US"/>
        </w:rPr>
        <w:t>94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142AA9" w:rsidRPr="00142AA9" w:rsidRDefault="007A7029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A. Cropley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(other commitment). S. Womack (away)</w:t>
      </w:r>
    </w:p>
    <w:p w:rsidR="00AD63C8" w:rsidRPr="002C1522" w:rsidRDefault="00AD63C8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2C1522">
        <w:rPr>
          <w:rFonts w:ascii="Arial" w:hAnsi="Arial" w:cs="Arial"/>
          <w:b/>
          <w:bCs/>
          <w:kern w:val="28"/>
          <w:lang w:val="en-US"/>
        </w:rPr>
        <w:t>Resolved:</w:t>
      </w:r>
      <w:r w:rsidRPr="002C1522">
        <w:rPr>
          <w:rFonts w:ascii="Arial" w:hAnsi="Arial" w:cs="Arial"/>
          <w:bCs/>
          <w:kern w:val="28"/>
          <w:lang w:val="en-US"/>
        </w:rPr>
        <w:t xml:space="preserve"> That the apologies be approved.</w:t>
      </w:r>
    </w:p>
    <w:p w:rsidR="004536A3" w:rsidRPr="0040106A" w:rsidRDefault="004536A3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C14582" w:rsidRDefault="000D5E6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142AA9">
        <w:rPr>
          <w:rFonts w:ascii="Arial" w:hAnsi="Arial" w:cs="Arial"/>
          <w:b/>
          <w:bCs/>
          <w:kern w:val="28"/>
          <w:lang w:val="en-US"/>
        </w:rPr>
        <w:t>95</w:t>
      </w:r>
      <w:r w:rsidR="00142AA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012B4B">
        <w:rPr>
          <w:rFonts w:ascii="Arial" w:hAnsi="Arial" w:cs="Arial"/>
          <w:bCs/>
          <w:kern w:val="28"/>
          <w:lang w:val="en-US"/>
        </w:rPr>
        <w:t>).</w:t>
      </w:r>
    </w:p>
    <w:p w:rsidR="00142AA9" w:rsidRDefault="00C873FC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None</w:t>
      </w:r>
    </w:p>
    <w:p w:rsidR="00C873FC" w:rsidRDefault="00C873FC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E64850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142AA9">
        <w:rPr>
          <w:rFonts w:ascii="Arial" w:hAnsi="Arial" w:cs="Arial"/>
          <w:b/>
          <w:bCs/>
          <w:kern w:val="28"/>
          <w:lang w:val="en-US"/>
        </w:rPr>
        <w:t>96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E30B4A" w:rsidRPr="00E64850" w:rsidRDefault="00B04C31" w:rsidP="00E64850">
      <w:pPr>
        <w:widowControl w:val="0"/>
        <w:overflowPunct w:val="0"/>
        <w:autoSpaceDE w:val="0"/>
        <w:autoSpaceDN w:val="0"/>
        <w:adjustRightInd w:val="0"/>
        <w:ind w:left="698" w:firstLine="720"/>
        <w:jc w:val="both"/>
        <w:rPr>
          <w:rFonts w:ascii="Arial" w:hAnsi="Arial" w:cs="Arial"/>
          <w:b/>
          <w:bCs/>
          <w:kern w:val="28"/>
          <w:lang w:val="en-US"/>
        </w:rPr>
      </w:pPr>
      <w:r w:rsidRPr="00E64850">
        <w:rPr>
          <w:rFonts w:ascii="Arial" w:hAnsi="Arial" w:cs="Arial"/>
          <w:bCs/>
          <w:kern w:val="28"/>
          <w:lang w:val="en-US"/>
        </w:rPr>
        <w:t>None</w:t>
      </w:r>
    </w:p>
    <w:p w:rsidR="00012B4B" w:rsidRDefault="00012B4B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6316D4" w:rsidRDefault="000D5E62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4536A3">
        <w:rPr>
          <w:rFonts w:ascii="Arial" w:hAnsi="Arial" w:cs="Arial"/>
          <w:b/>
          <w:bCs/>
          <w:kern w:val="28"/>
          <w:lang w:val="en-US"/>
        </w:rPr>
        <w:t>1</w:t>
      </w:r>
      <w:r w:rsidR="00142AA9">
        <w:rPr>
          <w:rFonts w:ascii="Arial" w:hAnsi="Arial" w:cs="Arial"/>
          <w:b/>
          <w:bCs/>
          <w:kern w:val="28"/>
          <w:lang w:val="en-US"/>
        </w:rPr>
        <w:t>97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bookmarkStart w:id="0" w:name="_Hlk492748168"/>
      <w:bookmarkStart w:id="1" w:name="_Hlk500598063"/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Appro</w:t>
      </w:r>
      <w:r w:rsidR="00C14582">
        <w:rPr>
          <w:rFonts w:ascii="Arial" w:hAnsi="Arial" w:cs="Arial"/>
          <w:bCs/>
          <w:kern w:val="28"/>
          <w:u w:val="single"/>
          <w:lang w:val="en-US"/>
        </w:rPr>
        <w:t>v</w:t>
      </w:r>
      <w:r w:rsidR="00DA6E6C">
        <w:rPr>
          <w:rFonts w:ascii="Arial" w:hAnsi="Arial" w:cs="Arial"/>
          <w:bCs/>
          <w:kern w:val="28"/>
          <w:u w:val="single"/>
          <w:lang w:val="en-US"/>
        </w:rPr>
        <w:t>al of the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 Minutes of the To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w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C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 w:rsidR="006316D4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8C0FB6">
        <w:rPr>
          <w:rFonts w:ascii="Arial" w:hAnsi="Arial" w:cs="Arial"/>
          <w:bCs/>
          <w:kern w:val="28"/>
          <w:u w:val="single"/>
          <w:lang w:val="en-US"/>
        </w:rPr>
        <w:t>1</w:t>
      </w:r>
      <w:r w:rsidR="00142AA9">
        <w:rPr>
          <w:rFonts w:ascii="Arial" w:hAnsi="Arial" w:cs="Arial"/>
          <w:bCs/>
          <w:kern w:val="28"/>
          <w:u w:val="single"/>
          <w:lang w:val="en-US"/>
        </w:rPr>
        <w:t>2</w:t>
      </w:r>
      <w:r w:rsidR="00D07331" w:rsidRPr="00D07331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07331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42AA9">
        <w:rPr>
          <w:rFonts w:ascii="Arial" w:hAnsi="Arial" w:cs="Arial"/>
          <w:bCs/>
          <w:kern w:val="28"/>
          <w:u w:val="single"/>
          <w:lang w:val="en-US"/>
        </w:rPr>
        <w:t>Dec</w:t>
      </w:r>
      <w:r w:rsidR="00D07331">
        <w:rPr>
          <w:rFonts w:ascii="Arial" w:hAnsi="Arial" w:cs="Arial"/>
          <w:bCs/>
          <w:kern w:val="28"/>
          <w:u w:val="single"/>
          <w:lang w:val="en-US"/>
        </w:rPr>
        <w:t>em</w:t>
      </w:r>
      <w:r w:rsidR="004536A3">
        <w:rPr>
          <w:rFonts w:ascii="Arial" w:hAnsi="Arial" w:cs="Arial"/>
          <w:bCs/>
          <w:kern w:val="28"/>
          <w:u w:val="single"/>
          <w:lang w:val="en-US"/>
        </w:rPr>
        <w:t>ber</w:t>
      </w:r>
      <w:r w:rsidR="00DD4A3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End w:id="0"/>
    </w:p>
    <w:p w:rsidR="00D50CA0" w:rsidRDefault="00D50CA0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D50CA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D07331">
        <w:rPr>
          <w:rFonts w:ascii="Arial" w:hAnsi="Arial" w:cs="Arial"/>
          <w:bCs/>
          <w:kern w:val="28"/>
          <w:lang w:val="en-US"/>
        </w:rPr>
        <w:t>1</w:t>
      </w:r>
      <w:r w:rsidR="00142AA9">
        <w:rPr>
          <w:rFonts w:ascii="Arial" w:hAnsi="Arial" w:cs="Arial"/>
          <w:bCs/>
          <w:kern w:val="28"/>
          <w:lang w:val="en-US"/>
        </w:rPr>
        <w:t>2</w:t>
      </w:r>
      <w:r w:rsidR="00D07331" w:rsidRPr="00D0733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D07331">
        <w:rPr>
          <w:rFonts w:ascii="Arial" w:hAnsi="Arial" w:cs="Arial"/>
          <w:bCs/>
          <w:kern w:val="28"/>
          <w:lang w:val="en-US"/>
        </w:rPr>
        <w:t xml:space="preserve"> </w:t>
      </w:r>
      <w:r w:rsidR="00142AA9">
        <w:rPr>
          <w:rFonts w:ascii="Arial" w:hAnsi="Arial" w:cs="Arial"/>
          <w:bCs/>
          <w:kern w:val="28"/>
          <w:lang w:val="en-US"/>
        </w:rPr>
        <w:t>Dece</w:t>
      </w:r>
      <w:r w:rsidR="00D07331">
        <w:rPr>
          <w:rFonts w:ascii="Arial" w:hAnsi="Arial" w:cs="Arial"/>
          <w:bCs/>
          <w:kern w:val="28"/>
          <w:lang w:val="en-US"/>
        </w:rPr>
        <w:t xml:space="preserve">mber </w:t>
      </w:r>
      <w:r w:rsidRPr="00D50CA0">
        <w:rPr>
          <w:rFonts w:ascii="Arial" w:hAnsi="Arial" w:cs="Arial"/>
          <w:bCs/>
          <w:kern w:val="28"/>
          <w:lang w:val="en-US"/>
        </w:rPr>
        <w:t>be approved.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bookmarkEnd w:id="1"/>
    </w:p>
    <w:p w:rsidR="00D07331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:rsidR="00F8793E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07331">
        <w:rPr>
          <w:rFonts w:ascii="Arial" w:hAnsi="Arial" w:cs="Arial"/>
          <w:b/>
          <w:bCs/>
          <w:kern w:val="28"/>
          <w:lang w:val="en-US"/>
        </w:rPr>
        <w:t>17/18/1</w:t>
      </w:r>
      <w:r w:rsidR="00142AA9">
        <w:rPr>
          <w:rFonts w:ascii="Arial" w:hAnsi="Arial" w:cs="Arial"/>
          <w:b/>
          <w:bCs/>
          <w:kern w:val="28"/>
          <w:lang w:val="en-US"/>
        </w:rPr>
        <w:t>9</w:t>
      </w:r>
      <w:r w:rsidRPr="00D07331">
        <w:rPr>
          <w:rFonts w:ascii="Arial" w:hAnsi="Arial" w:cs="Arial"/>
          <w:b/>
          <w:bCs/>
          <w:kern w:val="28"/>
          <w:lang w:val="en-US"/>
        </w:rPr>
        <w:t>8</w:t>
      </w:r>
      <w:r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C873FC" w:rsidRDefault="00C873FC" w:rsidP="00C873FC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17/18/172- </w:t>
      </w:r>
      <w:r w:rsidR="00AE79D5">
        <w:rPr>
          <w:rFonts w:ascii="Arial" w:hAnsi="Arial" w:cs="Arial"/>
          <w:bCs/>
          <w:kern w:val="28"/>
          <w:lang w:val="en-US"/>
        </w:rPr>
        <w:t xml:space="preserve">Recreational issues. </w:t>
      </w:r>
      <w:r>
        <w:rPr>
          <w:rFonts w:ascii="Arial" w:hAnsi="Arial" w:cs="Arial"/>
          <w:bCs/>
          <w:kern w:val="28"/>
          <w:lang w:val="en-US"/>
        </w:rPr>
        <w:t>Update re MSF to be dealt with at Item 9</w:t>
      </w:r>
    </w:p>
    <w:p w:rsidR="00E64850" w:rsidRDefault="00C873FC" w:rsidP="00C873FC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17/18/174- NatWest </w:t>
      </w:r>
      <w:r w:rsidR="00AE79D5">
        <w:rPr>
          <w:rFonts w:ascii="Arial" w:hAnsi="Arial" w:cs="Arial"/>
          <w:bCs/>
          <w:kern w:val="28"/>
          <w:lang w:val="en-US"/>
        </w:rPr>
        <w:t xml:space="preserve">Bank Closure. </w:t>
      </w:r>
      <w:r w:rsidR="00E64850" w:rsidRPr="00E64850">
        <w:rPr>
          <w:rFonts w:ascii="Arial" w:hAnsi="Arial" w:cs="Arial"/>
          <w:bCs/>
          <w:kern w:val="28"/>
          <w:lang w:val="en-US"/>
        </w:rPr>
        <w:t xml:space="preserve">Members had received a copy of the </w:t>
      </w:r>
      <w:r w:rsidR="00AE79D5">
        <w:rPr>
          <w:rFonts w:ascii="Arial" w:hAnsi="Arial" w:cs="Arial"/>
          <w:bCs/>
          <w:kern w:val="28"/>
          <w:lang w:val="en-US"/>
        </w:rPr>
        <w:t xml:space="preserve">initial </w:t>
      </w:r>
      <w:r w:rsidR="00E64850" w:rsidRPr="00E64850">
        <w:rPr>
          <w:rFonts w:ascii="Arial" w:hAnsi="Arial" w:cs="Arial"/>
          <w:bCs/>
          <w:kern w:val="28"/>
          <w:lang w:val="en-US"/>
        </w:rPr>
        <w:t>response</w:t>
      </w:r>
      <w:r w:rsidR="00AE79D5">
        <w:rPr>
          <w:rFonts w:ascii="Arial" w:hAnsi="Arial" w:cs="Arial"/>
          <w:bCs/>
          <w:kern w:val="28"/>
          <w:lang w:val="en-US"/>
        </w:rPr>
        <w:t>.</w:t>
      </w:r>
      <w:r w:rsidR="00E64850" w:rsidRPr="00E64850">
        <w:rPr>
          <w:rFonts w:ascii="Arial" w:hAnsi="Arial" w:cs="Arial"/>
          <w:bCs/>
          <w:kern w:val="28"/>
          <w:lang w:val="en-US"/>
        </w:rPr>
        <w:t xml:space="preserve"> </w:t>
      </w:r>
    </w:p>
    <w:p w:rsidR="00C873FC" w:rsidRDefault="00711B77" w:rsidP="00C873FC">
      <w:pPr>
        <w:widowControl w:val="0"/>
        <w:overflowPunct w:val="0"/>
        <w:autoSpaceDE w:val="0"/>
        <w:autoSpaceDN w:val="0"/>
        <w:adjustRightInd w:val="0"/>
        <w:ind w:left="1425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17/18/184</w:t>
      </w:r>
      <w:r w:rsidR="00AE79D5">
        <w:rPr>
          <w:rFonts w:ascii="Arial" w:hAnsi="Arial" w:cs="Arial"/>
          <w:bCs/>
          <w:kern w:val="28"/>
          <w:lang w:val="en-US"/>
        </w:rPr>
        <w:t xml:space="preserve"> Image of Bawtry.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AE79D5">
        <w:rPr>
          <w:rFonts w:ascii="Arial" w:hAnsi="Arial" w:cs="Arial"/>
          <w:bCs/>
          <w:kern w:val="28"/>
          <w:lang w:val="en-US"/>
        </w:rPr>
        <w:t>The b</w:t>
      </w:r>
      <w:r w:rsidR="00C873FC">
        <w:rPr>
          <w:rFonts w:ascii="Arial" w:hAnsi="Arial" w:cs="Arial"/>
          <w:bCs/>
          <w:kern w:val="28"/>
          <w:lang w:val="en-US"/>
        </w:rPr>
        <w:t xml:space="preserve">oundary sign repair </w:t>
      </w:r>
      <w:r w:rsidR="00AE79D5">
        <w:rPr>
          <w:rFonts w:ascii="Arial" w:hAnsi="Arial" w:cs="Arial"/>
          <w:bCs/>
          <w:kern w:val="28"/>
          <w:lang w:val="en-US"/>
        </w:rPr>
        <w:t xml:space="preserve">was </w:t>
      </w:r>
      <w:r w:rsidR="00C873FC">
        <w:rPr>
          <w:rFonts w:ascii="Arial" w:hAnsi="Arial" w:cs="Arial"/>
          <w:bCs/>
          <w:kern w:val="28"/>
          <w:lang w:val="en-US"/>
        </w:rPr>
        <w:t>likely to be completed this month.</w:t>
      </w:r>
    </w:p>
    <w:p w:rsidR="00142AA9" w:rsidRDefault="00711B77" w:rsidP="00AE79D5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17/19/190 - </w:t>
      </w:r>
      <w:r w:rsidR="00E64850" w:rsidRPr="00C873FC">
        <w:rPr>
          <w:rFonts w:ascii="Arial" w:hAnsi="Arial" w:cs="Arial"/>
          <w:bCs/>
          <w:kern w:val="28"/>
          <w:lang w:val="en-US"/>
        </w:rPr>
        <w:t>Nottinghamshire Minerals and Waste Plan</w:t>
      </w:r>
      <w:r>
        <w:rPr>
          <w:rFonts w:ascii="Arial" w:hAnsi="Arial" w:cs="Arial"/>
          <w:bCs/>
          <w:kern w:val="28"/>
          <w:lang w:val="en-US"/>
        </w:rPr>
        <w:t>. In respect of key issues</w:t>
      </w:r>
      <w:r w:rsidR="00AE79D5">
        <w:rPr>
          <w:rFonts w:ascii="Arial" w:hAnsi="Arial" w:cs="Arial"/>
          <w:bCs/>
          <w:kern w:val="28"/>
          <w:lang w:val="en-US"/>
        </w:rPr>
        <w:t xml:space="preserve"> the Council to comment on </w:t>
      </w:r>
      <w:r>
        <w:rPr>
          <w:rFonts w:ascii="Arial" w:hAnsi="Arial" w:cs="Arial"/>
          <w:bCs/>
          <w:kern w:val="28"/>
          <w:lang w:val="en-US"/>
        </w:rPr>
        <w:t xml:space="preserve">Key issue 3 -To minimise </w:t>
      </w:r>
      <w:r w:rsidR="00AE79D5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adverse impact on Nott</w:t>
      </w:r>
      <w:r w:rsidR="00AE79D5">
        <w:rPr>
          <w:rFonts w:ascii="Arial" w:hAnsi="Arial" w:cs="Arial"/>
          <w:bCs/>
          <w:kern w:val="28"/>
          <w:lang w:val="en-US"/>
        </w:rPr>
        <w:t>inghamshire</w:t>
      </w:r>
      <w:r>
        <w:rPr>
          <w:rFonts w:ascii="Arial" w:hAnsi="Arial" w:cs="Arial"/>
          <w:bCs/>
          <w:kern w:val="28"/>
          <w:lang w:val="en-US"/>
        </w:rPr>
        <w:t xml:space="preserve"> communities. </w:t>
      </w:r>
      <w:r w:rsidR="00AE79D5">
        <w:rPr>
          <w:rFonts w:ascii="Arial" w:hAnsi="Arial" w:cs="Arial"/>
          <w:bCs/>
          <w:kern w:val="28"/>
          <w:lang w:val="en-US"/>
        </w:rPr>
        <w:t xml:space="preserve">Comment </w:t>
      </w:r>
      <w:r>
        <w:rPr>
          <w:rFonts w:ascii="Arial" w:hAnsi="Arial" w:cs="Arial"/>
          <w:bCs/>
          <w:kern w:val="28"/>
          <w:lang w:val="en-US"/>
        </w:rPr>
        <w:t>to be made</w:t>
      </w:r>
      <w:r w:rsidRPr="00711B77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that the impact should not be limited to </w:t>
      </w:r>
      <w:r w:rsidRPr="00711B77">
        <w:rPr>
          <w:rFonts w:ascii="Arial" w:hAnsi="Arial" w:cs="Arial"/>
          <w:bCs/>
          <w:kern w:val="28"/>
          <w:lang w:val="en-US"/>
        </w:rPr>
        <w:t>Nott</w:t>
      </w:r>
      <w:r>
        <w:rPr>
          <w:rFonts w:ascii="Arial" w:hAnsi="Arial" w:cs="Arial"/>
          <w:bCs/>
          <w:kern w:val="28"/>
          <w:lang w:val="en-US"/>
        </w:rPr>
        <w:t xml:space="preserve">inghamshire locations </w:t>
      </w:r>
      <w:r w:rsidRPr="00711B77">
        <w:rPr>
          <w:rFonts w:ascii="Arial" w:hAnsi="Arial" w:cs="Arial"/>
          <w:bCs/>
          <w:kern w:val="28"/>
          <w:lang w:val="en-US"/>
        </w:rPr>
        <w:t>but</w:t>
      </w:r>
      <w:r>
        <w:rPr>
          <w:rFonts w:ascii="Arial" w:hAnsi="Arial" w:cs="Arial"/>
          <w:bCs/>
          <w:kern w:val="28"/>
          <w:lang w:val="en-US"/>
        </w:rPr>
        <w:t xml:space="preserve"> also any ad</w:t>
      </w:r>
      <w:r w:rsidRPr="00711B77">
        <w:rPr>
          <w:rFonts w:ascii="Arial" w:hAnsi="Arial" w:cs="Arial"/>
          <w:bCs/>
          <w:kern w:val="28"/>
          <w:lang w:val="en-US"/>
        </w:rPr>
        <w:t>verse impacts on neighbouring</w:t>
      </w:r>
      <w:r>
        <w:rPr>
          <w:rFonts w:ascii="Arial" w:hAnsi="Arial" w:cs="Arial"/>
          <w:bCs/>
          <w:kern w:val="28"/>
          <w:lang w:val="en-US"/>
        </w:rPr>
        <w:t xml:space="preserve"> areas.</w:t>
      </w:r>
      <w:r w:rsidRPr="00711B77">
        <w:rPr>
          <w:rFonts w:ascii="Arial" w:hAnsi="Arial" w:cs="Arial"/>
          <w:bCs/>
          <w:kern w:val="28"/>
          <w:lang w:val="en-US"/>
        </w:rPr>
        <w:t xml:space="preserve"> </w:t>
      </w:r>
      <w:r w:rsidR="00AE79D5" w:rsidRPr="00AE79D5">
        <w:rPr>
          <w:rFonts w:ascii="Arial" w:hAnsi="Arial" w:cs="Arial"/>
          <w:bCs/>
          <w:kern w:val="28"/>
          <w:lang w:val="en-US"/>
        </w:rPr>
        <w:t>Concerns expressed regarding minimising lorry movements through the town. S Young to provide specifics for submission.</w:t>
      </w:r>
    </w:p>
    <w:p w:rsidR="00711B77" w:rsidRPr="00711B77" w:rsidRDefault="00711B77" w:rsidP="00711B77">
      <w:pPr>
        <w:widowControl w:val="0"/>
        <w:overflowPunct w:val="0"/>
        <w:autoSpaceDE w:val="0"/>
        <w:autoSpaceDN w:val="0"/>
        <w:adjustRightInd w:val="0"/>
        <w:ind w:left="1425"/>
        <w:rPr>
          <w:rFonts w:ascii="Arial" w:hAnsi="Arial" w:cs="Arial"/>
          <w:bCs/>
          <w:kern w:val="28"/>
          <w:lang w:val="en-US"/>
        </w:rPr>
      </w:pPr>
    </w:p>
    <w:p w:rsidR="00142AA9" w:rsidRDefault="00142AA9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17/18/199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:rsidR="00142AA9" w:rsidRDefault="00142AA9" w:rsidP="00142A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142AA9" w:rsidRPr="00F44831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</w:t>
      </w:r>
    </w:p>
    <w:p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</w:p>
    <w:p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>That the bank reconciliation to 30</w:t>
      </w:r>
      <w:r w:rsidRPr="00142AA9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November be received. </w:t>
      </w:r>
    </w:p>
    <w:p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to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November  </w:t>
      </w:r>
    </w:p>
    <w:p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</w:p>
    <w:p w:rsidR="00A05630" w:rsidRDefault="00142AA9" w:rsidP="00142AA9">
      <w:pPr>
        <w:widowControl w:val="0"/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:rsidR="003D5DEF" w:rsidRPr="0074119F" w:rsidRDefault="000D5E6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4119F">
        <w:rPr>
          <w:rFonts w:ascii="Arial" w:hAnsi="Arial" w:cs="Arial"/>
          <w:b/>
          <w:kern w:val="28"/>
          <w:lang w:val="en-US"/>
        </w:rPr>
        <w:t>17/18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 w:rsidR="00142AA9">
        <w:rPr>
          <w:rFonts w:ascii="Arial" w:hAnsi="Arial" w:cs="Arial"/>
          <w:b/>
          <w:kern w:val="28"/>
          <w:lang w:val="en-US"/>
        </w:rPr>
        <w:t>200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F44831" w:rsidRDefault="009245CC" w:rsidP="00BA756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T</w:t>
      </w:r>
      <w:r w:rsidR="00495FC2" w:rsidRPr="008C0FB6">
        <w:rPr>
          <w:rFonts w:ascii="Arial" w:hAnsi="Arial" w:cs="Arial"/>
          <w:bCs/>
          <w:kern w:val="28"/>
          <w:u w:val="single"/>
          <w:lang w:val="en-US"/>
        </w:rPr>
        <w:t>axi rank</w:t>
      </w:r>
      <w:r w:rsidR="006A6B05"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0FB6" w:rsidRPr="009245CC">
        <w:rPr>
          <w:rFonts w:ascii="Arial" w:hAnsi="Arial" w:cs="Arial"/>
          <w:bCs/>
          <w:kern w:val="28"/>
          <w:lang w:val="en-US"/>
        </w:rPr>
        <w:t>- Update</w:t>
      </w:r>
      <w:r w:rsidR="00BD309D" w:rsidRPr="008C0FB6">
        <w:rPr>
          <w:rFonts w:ascii="Arial" w:hAnsi="Arial" w:cs="Arial"/>
          <w:bCs/>
          <w:kern w:val="28"/>
          <w:lang w:val="en-US"/>
        </w:rPr>
        <w:t xml:space="preserve"> </w:t>
      </w:r>
    </w:p>
    <w:p w:rsidR="00D50CA0" w:rsidRDefault="00142AA9" w:rsidP="00142AA9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142AA9">
        <w:rPr>
          <w:rFonts w:ascii="Arial" w:hAnsi="Arial" w:cs="Arial"/>
          <w:bCs/>
          <w:kern w:val="28"/>
          <w:lang w:val="en-US"/>
        </w:rPr>
        <w:t xml:space="preserve">The Clerk </w:t>
      </w:r>
      <w:r w:rsidR="00AE79D5">
        <w:rPr>
          <w:rFonts w:ascii="Arial" w:hAnsi="Arial" w:cs="Arial"/>
          <w:bCs/>
          <w:kern w:val="28"/>
          <w:lang w:val="en-US"/>
        </w:rPr>
        <w:t xml:space="preserve">had approached DMBC to request </w:t>
      </w:r>
      <w:r w:rsidRPr="00142AA9">
        <w:rPr>
          <w:rFonts w:ascii="Arial" w:hAnsi="Arial" w:cs="Arial"/>
          <w:bCs/>
          <w:kern w:val="28"/>
          <w:lang w:val="en-US"/>
        </w:rPr>
        <w:t xml:space="preserve">delegated authority </w:t>
      </w:r>
      <w:r>
        <w:rPr>
          <w:rFonts w:ascii="Arial" w:hAnsi="Arial" w:cs="Arial"/>
          <w:bCs/>
          <w:kern w:val="28"/>
          <w:lang w:val="en-US"/>
        </w:rPr>
        <w:t xml:space="preserve">to provide </w:t>
      </w:r>
      <w:r w:rsidRPr="00142AA9">
        <w:rPr>
          <w:rFonts w:ascii="Arial" w:hAnsi="Arial" w:cs="Arial"/>
          <w:bCs/>
          <w:kern w:val="28"/>
          <w:lang w:val="en-US"/>
        </w:rPr>
        <w:t>a taxi rank</w:t>
      </w:r>
      <w:r w:rsidR="00AE79D5">
        <w:rPr>
          <w:rFonts w:ascii="Arial" w:hAnsi="Arial" w:cs="Arial"/>
          <w:bCs/>
          <w:kern w:val="28"/>
          <w:lang w:val="en-US"/>
        </w:rPr>
        <w:t xml:space="preserve"> and a response was awaited</w:t>
      </w:r>
      <w:r w:rsidRPr="00142AA9">
        <w:rPr>
          <w:rFonts w:ascii="Arial" w:hAnsi="Arial" w:cs="Arial"/>
          <w:bCs/>
          <w:kern w:val="28"/>
          <w:lang w:val="en-US"/>
        </w:rPr>
        <w:t xml:space="preserve">. </w:t>
      </w:r>
    </w:p>
    <w:p w:rsidR="00AE79D5" w:rsidRDefault="00A254FD" w:rsidP="00142AA9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b) </w:t>
      </w:r>
      <w:r w:rsidRPr="00A254FD">
        <w:rPr>
          <w:rFonts w:ascii="Arial" w:hAnsi="Arial" w:cs="Arial"/>
          <w:bCs/>
          <w:kern w:val="28"/>
          <w:u w:val="single"/>
          <w:lang w:val="en-US"/>
        </w:rPr>
        <w:t xml:space="preserve">Defibrillator </w:t>
      </w:r>
      <w:r w:rsidR="00711B77">
        <w:rPr>
          <w:rFonts w:ascii="Arial" w:hAnsi="Arial" w:cs="Arial"/>
          <w:bCs/>
          <w:kern w:val="28"/>
          <w:lang w:val="en-US"/>
        </w:rPr>
        <w:t>–</w:t>
      </w:r>
      <w:r w:rsidR="009245CC">
        <w:rPr>
          <w:rFonts w:ascii="Arial" w:hAnsi="Arial" w:cs="Arial"/>
          <w:bCs/>
          <w:kern w:val="28"/>
          <w:lang w:val="en-US"/>
        </w:rPr>
        <w:t xml:space="preserve"> </w:t>
      </w:r>
      <w:r w:rsidR="009245CC" w:rsidRPr="009245CC">
        <w:rPr>
          <w:rFonts w:ascii="Arial" w:hAnsi="Arial" w:cs="Arial"/>
          <w:bCs/>
          <w:kern w:val="28"/>
          <w:lang w:val="en-US"/>
        </w:rPr>
        <w:t>U</w:t>
      </w:r>
      <w:r w:rsidRPr="009245CC">
        <w:rPr>
          <w:rFonts w:ascii="Arial" w:hAnsi="Arial" w:cs="Arial"/>
          <w:bCs/>
          <w:kern w:val="28"/>
          <w:lang w:val="en-US"/>
        </w:rPr>
        <w:t>pdate</w:t>
      </w:r>
      <w:r w:rsidR="00711B77">
        <w:rPr>
          <w:rFonts w:ascii="Arial" w:hAnsi="Arial" w:cs="Arial"/>
          <w:bCs/>
          <w:kern w:val="28"/>
          <w:lang w:val="en-US"/>
        </w:rPr>
        <w:t xml:space="preserve"> provided in respect of current locations and availability which would be advertised on the notice boards and website in due course. BRA noted to be actively looking to site further </w:t>
      </w:r>
      <w:r w:rsidR="00AE79D5">
        <w:rPr>
          <w:rFonts w:ascii="Arial" w:hAnsi="Arial" w:cs="Arial"/>
          <w:bCs/>
          <w:kern w:val="28"/>
          <w:lang w:val="en-US"/>
        </w:rPr>
        <w:t>defibrillators (</w:t>
      </w:r>
      <w:r w:rsidR="00711B77">
        <w:rPr>
          <w:rFonts w:ascii="Arial" w:hAnsi="Arial" w:cs="Arial"/>
          <w:bCs/>
          <w:kern w:val="28"/>
          <w:lang w:val="en-US"/>
        </w:rPr>
        <w:t>e.</w:t>
      </w:r>
      <w:r w:rsidR="00EF3FD2">
        <w:rPr>
          <w:rFonts w:ascii="Arial" w:hAnsi="Arial" w:cs="Arial"/>
          <w:bCs/>
          <w:kern w:val="28"/>
          <w:lang w:val="en-US"/>
        </w:rPr>
        <w:t>g.</w:t>
      </w:r>
      <w:r w:rsidR="00711B77">
        <w:rPr>
          <w:rFonts w:ascii="Arial" w:hAnsi="Arial" w:cs="Arial"/>
          <w:bCs/>
          <w:kern w:val="28"/>
          <w:lang w:val="en-US"/>
        </w:rPr>
        <w:t xml:space="preserve"> library</w:t>
      </w:r>
      <w:r w:rsidR="00AE79D5">
        <w:rPr>
          <w:rFonts w:ascii="Arial" w:hAnsi="Arial" w:cs="Arial"/>
          <w:bCs/>
          <w:kern w:val="28"/>
          <w:lang w:val="en-US"/>
        </w:rPr>
        <w:t xml:space="preserve">) and </w:t>
      </w:r>
      <w:r w:rsidR="00AE79D5">
        <w:rPr>
          <w:rFonts w:ascii="Arial" w:hAnsi="Arial" w:cs="Arial"/>
          <w:bCs/>
          <w:kern w:val="28"/>
          <w:lang w:val="en-US"/>
        </w:rPr>
        <w:lastRenderedPageBreak/>
        <w:t>therefore their plans would be investigated before the Council considered further provision.</w:t>
      </w:r>
    </w:p>
    <w:p w:rsidR="00A254FD" w:rsidRDefault="00A254FD" w:rsidP="00142AA9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:rsidR="00A254FD" w:rsidRPr="00A254FD" w:rsidRDefault="00A254FD" w:rsidP="00142AA9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c) </w:t>
      </w:r>
      <w:r w:rsidRPr="00A254FD">
        <w:rPr>
          <w:rFonts w:ascii="Arial" w:hAnsi="Arial" w:cs="Arial"/>
          <w:bCs/>
          <w:kern w:val="28"/>
          <w:u w:val="single"/>
          <w:lang w:val="en-US"/>
        </w:rPr>
        <w:t xml:space="preserve">Council policy on use of Council land re: vetting </w:t>
      </w:r>
    </w:p>
    <w:p w:rsidR="00870292" w:rsidRDefault="00EF3FD2" w:rsidP="00870292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bCs/>
          <w:kern w:val="28"/>
          <w:lang w:val="en-US"/>
        </w:rPr>
      </w:pPr>
      <w:r w:rsidRPr="00EF3FD2">
        <w:rPr>
          <w:rFonts w:ascii="Arial" w:hAnsi="Arial" w:cs="Arial"/>
          <w:bCs/>
          <w:kern w:val="28"/>
          <w:lang w:val="en-US"/>
        </w:rPr>
        <w:t xml:space="preserve">  Noted </w:t>
      </w:r>
      <w:r>
        <w:rPr>
          <w:rFonts w:ascii="Arial" w:hAnsi="Arial" w:cs="Arial"/>
          <w:bCs/>
          <w:kern w:val="28"/>
          <w:lang w:val="en-US"/>
        </w:rPr>
        <w:t>recent concerns regarding the hunt</w:t>
      </w:r>
      <w:r w:rsidR="00AE79D5">
        <w:rPr>
          <w:rFonts w:ascii="Arial" w:hAnsi="Arial" w:cs="Arial"/>
          <w:bCs/>
          <w:kern w:val="28"/>
          <w:lang w:val="en-US"/>
        </w:rPr>
        <w:t xml:space="preserve">. It was reiterated that as </w:t>
      </w:r>
      <w:r>
        <w:rPr>
          <w:rFonts w:ascii="Arial" w:hAnsi="Arial" w:cs="Arial"/>
          <w:bCs/>
          <w:kern w:val="28"/>
          <w:lang w:val="en-US"/>
        </w:rPr>
        <w:t xml:space="preserve">the group did </w:t>
      </w:r>
      <w:r w:rsidR="00AE79D5">
        <w:rPr>
          <w:rFonts w:ascii="Arial" w:hAnsi="Arial" w:cs="Arial"/>
          <w:bCs/>
          <w:kern w:val="28"/>
          <w:lang w:val="en-US"/>
        </w:rPr>
        <w:t xml:space="preserve">not </w:t>
      </w:r>
      <w:r w:rsidR="00870292">
        <w:rPr>
          <w:rFonts w:ascii="Arial" w:hAnsi="Arial" w:cs="Arial"/>
          <w:bCs/>
          <w:kern w:val="28"/>
          <w:lang w:val="en-US"/>
        </w:rPr>
        <w:t>reco</w:t>
      </w:r>
      <w:r w:rsidR="00AE79D5">
        <w:rPr>
          <w:rFonts w:ascii="Arial" w:hAnsi="Arial" w:cs="Arial"/>
          <w:bCs/>
          <w:kern w:val="28"/>
          <w:lang w:val="en-US"/>
        </w:rPr>
        <w:t xml:space="preserve">gnise </w:t>
      </w:r>
      <w:r>
        <w:rPr>
          <w:rFonts w:ascii="Arial" w:hAnsi="Arial" w:cs="Arial"/>
          <w:bCs/>
          <w:kern w:val="28"/>
          <w:lang w:val="en-US"/>
        </w:rPr>
        <w:t xml:space="preserve">the convictions and would not offer a compromise </w:t>
      </w:r>
      <w:r w:rsidR="00192102">
        <w:rPr>
          <w:rFonts w:ascii="Arial" w:hAnsi="Arial" w:cs="Arial"/>
          <w:bCs/>
          <w:kern w:val="28"/>
          <w:lang w:val="en-US"/>
        </w:rPr>
        <w:t>t</w:t>
      </w:r>
      <w:r w:rsidR="00AE79D5">
        <w:rPr>
          <w:rFonts w:ascii="Arial" w:hAnsi="Arial" w:cs="Arial"/>
          <w:bCs/>
          <w:kern w:val="28"/>
          <w:lang w:val="en-US"/>
        </w:rPr>
        <w:t xml:space="preserve">he Council </w:t>
      </w:r>
      <w:r w:rsidR="00192102">
        <w:rPr>
          <w:rFonts w:ascii="Arial" w:hAnsi="Arial" w:cs="Arial"/>
          <w:bCs/>
          <w:kern w:val="28"/>
          <w:lang w:val="en-US"/>
        </w:rPr>
        <w:t xml:space="preserve">had concerns regarding public order at the event and had therefore declined </w:t>
      </w:r>
      <w:r w:rsidR="00870292">
        <w:rPr>
          <w:rFonts w:ascii="Arial" w:hAnsi="Arial" w:cs="Arial"/>
          <w:bCs/>
          <w:kern w:val="28"/>
          <w:lang w:val="en-US"/>
        </w:rPr>
        <w:t>use of its land</w:t>
      </w:r>
      <w:r w:rsidR="00AE79D5">
        <w:rPr>
          <w:rFonts w:ascii="Arial" w:hAnsi="Arial" w:cs="Arial"/>
          <w:bCs/>
          <w:kern w:val="28"/>
          <w:lang w:val="en-US"/>
        </w:rPr>
        <w:t>.</w:t>
      </w:r>
      <w:r w:rsidR="0087029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Other organisations </w:t>
      </w:r>
      <w:r w:rsidR="00870292">
        <w:rPr>
          <w:rFonts w:ascii="Arial" w:hAnsi="Arial" w:cs="Arial"/>
          <w:bCs/>
          <w:kern w:val="28"/>
          <w:lang w:val="en-US"/>
        </w:rPr>
        <w:t xml:space="preserve">had </w:t>
      </w:r>
      <w:r w:rsidR="00192102">
        <w:rPr>
          <w:rFonts w:ascii="Arial" w:hAnsi="Arial" w:cs="Arial"/>
          <w:bCs/>
          <w:kern w:val="28"/>
          <w:lang w:val="en-US"/>
        </w:rPr>
        <w:t xml:space="preserve">similarly </w:t>
      </w:r>
      <w:r w:rsidR="00870292">
        <w:rPr>
          <w:rFonts w:ascii="Arial" w:hAnsi="Arial" w:cs="Arial"/>
          <w:bCs/>
          <w:kern w:val="28"/>
          <w:lang w:val="en-US"/>
        </w:rPr>
        <w:t xml:space="preserve">been approached when problems had </w:t>
      </w:r>
      <w:r w:rsidR="00AE79D5">
        <w:rPr>
          <w:rFonts w:ascii="Arial" w:hAnsi="Arial" w:cs="Arial"/>
          <w:bCs/>
          <w:kern w:val="28"/>
          <w:lang w:val="en-US"/>
        </w:rPr>
        <w:t xml:space="preserve">been brought to the </w:t>
      </w:r>
      <w:r w:rsidR="00192102">
        <w:rPr>
          <w:rFonts w:ascii="Arial" w:hAnsi="Arial" w:cs="Arial"/>
          <w:bCs/>
          <w:kern w:val="28"/>
          <w:lang w:val="en-US"/>
        </w:rPr>
        <w:t>C</w:t>
      </w:r>
      <w:r w:rsidR="00AE79D5">
        <w:rPr>
          <w:rFonts w:ascii="Arial" w:hAnsi="Arial" w:cs="Arial"/>
          <w:bCs/>
          <w:kern w:val="28"/>
          <w:lang w:val="en-US"/>
        </w:rPr>
        <w:t>ou</w:t>
      </w:r>
      <w:r w:rsidR="00192102">
        <w:rPr>
          <w:rFonts w:ascii="Arial" w:hAnsi="Arial" w:cs="Arial"/>
          <w:bCs/>
          <w:kern w:val="28"/>
          <w:lang w:val="en-US"/>
        </w:rPr>
        <w:t>n</w:t>
      </w:r>
      <w:r w:rsidR="00AE79D5">
        <w:rPr>
          <w:rFonts w:ascii="Arial" w:hAnsi="Arial" w:cs="Arial"/>
          <w:bCs/>
          <w:kern w:val="28"/>
          <w:lang w:val="en-US"/>
        </w:rPr>
        <w:t xml:space="preserve">cils attention </w:t>
      </w:r>
      <w:r w:rsidR="00870292">
        <w:rPr>
          <w:rFonts w:ascii="Arial" w:hAnsi="Arial" w:cs="Arial"/>
          <w:bCs/>
          <w:kern w:val="28"/>
          <w:lang w:val="en-US"/>
        </w:rPr>
        <w:t>e.g</w:t>
      </w:r>
      <w:r w:rsidR="008949DE">
        <w:rPr>
          <w:rFonts w:ascii="Arial" w:hAnsi="Arial" w:cs="Arial"/>
          <w:bCs/>
          <w:kern w:val="28"/>
          <w:lang w:val="en-US"/>
        </w:rPr>
        <w:t>.</w:t>
      </w:r>
      <w:r w:rsidR="00870292">
        <w:rPr>
          <w:rFonts w:ascii="Arial" w:hAnsi="Arial" w:cs="Arial"/>
          <w:bCs/>
          <w:kern w:val="28"/>
          <w:lang w:val="en-US"/>
        </w:rPr>
        <w:t xml:space="preserve"> </w:t>
      </w:r>
      <w:r w:rsidR="00AE79D5">
        <w:rPr>
          <w:rFonts w:ascii="Arial" w:hAnsi="Arial" w:cs="Arial"/>
          <w:bCs/>
          <w:kern w:val="28"/>
          <w:lang w:val="en-US"/>
        </w:rPr>
        <w:t>sp</w:t>
      </w:r>
      <w:r w:rsidR="00192102">
        <w:rPr>
          <w:rFonts w:ascii="Arial" w:hAnsi="Arial" w:cs="Arial"/>
          <w:bCs/>
          <w:kern w:val="28"/>
          <w:lang w:val="en-US"/>
        </w:rPr>
        <w:t>e</w:t>
      </w:r>
      <w:r w:rsidR="00AE79D5">
        <w:rPr>
          <w:rFonts w:ascii="Arial" w:hAnsi="Arial" w:cs="Arial"/>
          <w:bCs/>
          <w:kern w:val="28"/>
          <w:lang w:val="en-US"/>
        </w:rPr>
        <w:t xml:space="preserve">eding </w:t>
      </w:r>
      <w:r w:rsidR="00870292">
        <w:rPr>
          <w:rFonts w:ascii="Arial" w:hAnsi="Arial" w:cs="Arial"/>
          <w:bCs/>
          <w:kern w:val="28"/>
          <w:lang w:val="en-US"/>
        </w:rPr>
        <w:t xml:space="preserve">(car pageant) and irresponsible parking (BRA Christmas market).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192102" w:rsidRDefault="00870292" w:rsidP="00870292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  <w:r w:rsidR="00192102">
        <w:rPr>
          <w:rFonts w:ascii="Arial" w:hAnsi="Arial" w:cs="Arial"/>
          <w:bCs/>
          <w:kern w:val="28"/>
          <w:lang w:val="en-US"/>
        </w:rPr>
        <w:t>The Council already had a policy that organisations provide relevant risk assessments and insurance for events. It was p</w:t>
      </w:r>
      <w:r>
        <w:rPr>
          <w:rFonts w:ascii="Arial" w:hAnsi="Arial" w:cs="Arial"/>
          <w:bCs/>
          <w:kern w:val="28"/>
          <w:lang w:val="en-US"/>
        </w:rPr>
        <w:t>ropos</w:t>
      </w:r>
      <w:r w:rsidR="00192102">
        <w:rPr>
          <w:rFonts w:ascii="Arial" w:hAnsi="Arial" w:cs="Arial"/>
          <w:bCs/>
          <w:kern w:val="28"/>
          <w:lang w:val="en-US"/>
        </w:rPr>
        <w:t xml:space="preserve">ed that a written </w:t>
      </w:r>
      <w:r>
        <w:rPr>
          <w:rFonts w:ascii="Arial" w:hAnsi="Arial" w:cs="Arial"/>
          <w:bCs/>
          <w:kern w:val="28"/>
          <w:lang w:val="en-US"/>
        </w:rPr>
        <w:t>policy be drafted</w:t>
      </w:r>
      <w:r w:rsidR="0019210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to clarify what </w:t>
      </w:r>
      <w:r w:rsidR="00192102">
        <w:rPr>
          <w:rFonts w:ascii="Arial" w:hAnsi="Arial" w:cs="Arial"/>
          <w:bCs/>
          <w:kern w:val="28"/>
          <w:lang w:val="en-US"/>
        </w:rPr>
        <w:t xml:space="preserve">information </w:t>
      </w:r>
      <w:r>
        <w:rPr>
          <w:rFonts w:ascii="Arial" w:hAnsi="Arial" w:cs="Arial"/>
          <w:bCs/>
          <w:kern w:val="28"/>
          <w:lang w:val="en-US"/>
        </w:rPr>
        <w:t xml:space="preserve">should </w:t>
      </w:r>
      <w:r w:rsidR="00192102">
        <w:rPr>
          <w:rFonts w:ascii="Arial" w:hAnsi="Arial" w:cs="Arial"/>
          <w:bCs/>
          <w:kern w:val="28"/>
          <w:lang w:val="en-US"/>
        </w:rPr>
        <w:t xml:space="preserve">be produced </w:t>
      </w:r>
      <w:r>
        <w:rPr>
          <w:rFonts w:ascii="Arial" w:hAnsi="Arial" w:cs="Arial"/>
          <w:bCs/>
          <w:kern w:val="28"/>
          <w:lang w:val="en-US"/>
        </w:rPr>
        <w:t>to the Council</w:t>
      </w:r>
      <w:r w:rsidR="00192102">
        <w:rPr>
          <w:rFonts w:ascii="Arial" w:hAnsi="Arial" w:cs="Arial"/>
          <w:bCs/>
          <w:kern w:val="28"/>
          <w:lang w:val="en-US"/>
        </w:rPr>
        <w:t>.</w:t>
      </w:r>
    </w:p>
    <w:p w:rsidR="00870292" w:rsidRPr="00EF3FD2" w:rsidRDefault="00192102" w:rsidP="00870292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19210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r w:rsidR="00870292">
        <w:rPr>
          <w:rFonts w:ascii="Arial" w:hAnsi="Arial" w:cs="Arial"/>
          <w:bCs/>
          <w:kern w:val="28"/>
          <w:lang w:val="en-US"/>
        </w:rPr>
        <w:t>Cl</w:t>
      </w:r>
      <w:r>
        <w:rPr>
          <w:rFonts w:ascii="Arial" w:hAnsi="Arial" w:cs="Arial"/>
          <w:bCs/>
          <w:kern w:val="28"/>
          <w:lang w:val="en-US"/>
        </w:rPr>
        <w:t>l</w:t>
      </w:r>
      <w:r w:rsidR="00870292">
        <w:rPr>
          <w:rFonts w:ascii="Arial" w:hAnsi="Arial" w:cs="Arial"/>
          <w:bCs/>
          <w:kern w:val="28"/>
          <w:lang w:val="en-US"/>
        </w:rPr>
        <w:t xml:space="preserve">r West draft a policy for members to consider </w:t>
      </w:r>
      <w:r>
        <w:rPr>
          <w:rFonts w:ascii="Arial" w:hAnsi="Arial" w:cs="Arial"/>
          <w:bCs/>
          <w:kern w:val="28"/>
          <w:lang w:val="en-US"/>
        </w:rPr>
        <w:t>at t</w:t>
      </w:r>
      <w:r w:rsidR="00870292">
        <w:rPr>
          <w:rFonts w:ascii="Arial" w:hAnsi="Arial" w:cs="Arial"/>
          <w:bCs/>
          <w:kern w:val="28"/>
          <w:lang w:val="en-US"/>
        </w:rPr>
        <w:t>he February meeting.</w:t>
      </w:r>
    </w:p>
    <w:p w:rsidR="00EF3FD2" w:rsidRPr="00D50CA0" w:rsidRDefault="00EF3FD2" w:rsidP="00D50CA0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:rsidR="00EE17E6" w:rsidRDefault="008C0FB6" w:rsidP="008C0F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201</w:t>
      </w:r>
      <w:r w:rsidRPr="008C0FB6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Market Hill Footpath</w:t>
      </w:r>
      <w:r w:rsidR="00CE6B16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:rsidR="00CE6B16" w:rsidRDefault="00D07331" w:rsidP="00CE6B16">
      <w:pPr>
        <w:widowControl w:val="0"/>
        <w:overflowPunct w:val="0"/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Correspondence had now been </w:t>
      </w:r>
      <w:r w:rsidR="00142AA9">
        <w:rPr>
          <w:rFonts w:ascii="Arial" w:hAnsi="Arial" w:cs="Arial"/>
          <w:bCs/>
          <w:kern w:val="28"/>
          <w:lang w:val="en-US"/>
        </w:rPr>
        <w:t xml:space="preserve">forwarded to the 5 property owners that had yet to provide consent </w:t>
      </w:r>
      <w:r w:rsidR="00192102">
        <w:rPr>
          <w:rFonts w:ascii="Arial" w:hAnsi="Arial" w:cs="Arial"/>
          <w:bCs/>
          <w:kern w:val="28"/>
          <w:lang w:val="en-US"/>
        </w:rPr>
        <w:t>for</w:t>
      </w:r>
      <w:r w:rsidR="00142AA9">
        <w:rPr>
          <w:rFonts w:ascii="Arial" w:hAnsi="Arial" w:cs="Arial"/>
          <w:bCs/>
          <w:kern w:val="28"/>
          <w:lang w:val="en-US"/>
        </w:rPr>
        <w:t xml:space="preserve"> the adoption of the footpath. (It was noted that NatWest bank did own the branch property). </w:t>
      </w:r>
      <w:r w:rsidR="00E03DCF">
        <w:rPr>
          <w:rFonts w:ascii="Arial" w:hAnsi="Arial" w:cs="Arial"/>
          <w:bCs/>
          <w:kern w:val="28"/>
          <w:lang w:val="en-US"/>
        </w:rPr>
        <w:t xml:space="preserve">It was further noted that consent would not be implied by a failure to respond. </w:t>
      </w:r>
    </w:p>
    <w:p w:rsidR="00142AA9" w:rsidRDefault="00142AA9" w:rsidP="00CE6B16">
      <w:pPr>
        <w:widowControl w:val="0"/>
        <w:overflowPunct w:val="0"/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bCs/>
          <w:kern w:val="28"/>
          <w:lang w:val="en-US"/>
        </w:rPr>
      </w:pPr>
    </w:p>
    <w:p w:rsidR="00A254FD" w:rsidRDefault="00A254FD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17/18/202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254FD">
        <w:rPr>
          <w:rFonts w:ascii="Arial" w:hAnsi="Arial" w:cs="Arial"/>
          <w:bCs/>
          <w:kern w:val="28"/>
          <w:u w:val="single"/>
          <w:lang w:val="en-US"/>
        </w:rPr>
        <w:t>Recreation lssues</w:t>
      </w: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:rsidR="00A254FD" w:rsidRDefault="008E011E" w:rsidP="00E03DC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8E011E">
        <w:rPr>
          <w:rFonts w:ascii="Arial" w:hAnsi="Arial" w:cs="Arial"/>
          <w:bCs/>
          <w:kern w:val="28"/>
          <w:lang w:val="en-US"/>
        </w:rPr>
        <w:t>MSF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E011E">
        <w:rPr>
          <w:rFonts w:ascii="Arial" w:hAnsi="Arial" w:cs="Arial"/>
          <w:bCs/>
          <w:kern w:val="28"/>
          <w:lang w:val="en-US"/>
        </w:rPr>
        <w:t>Dog</w:t>
      </w:r>
      <w:r w:rsidR="00192102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– User groups </w:t>
      </w:r>
      <w:r w:rsidR="00192102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 xml:space="preserve">currently </w:t>
      </w:r>
      <w:r w:rsidR="00192102">
        <w:rPr>
          <w:rFonts w:ascii="Arial" w:hAnsi="Arial" w:cs="Arial"/>
          <w:bCs/>
          <w:kern w:val="28"/>
          <w:lang w:val="en-US"/>
        </w:rPr>
        <w:t xml:space="preserve">due </w:t>
      </w:r>
      <w:r>
        <w:rPr>
          <w:rFonts w:ascii="Arial" w:hAnsi="Arial" w:cs="Arial"/>
          <w:bCs/>
          <w:kern w:val="28"/>
          <w:lang w:val="en-US"/>
        </w:rPr>
        <w:t>to meet to consider proposals to resolve the existing issue of when and under what conditions dogs</w:t>
      </w:r>
      <w:r w:rsidR="00E03DCF">
        <w:rPr>
          <w:rFonts w:ascii="Arial" w:hAnsi="Arial" w:cs="Arial"/>
          <w:bCs/>
          <w:kern w:val="28"/>
          <w:lang w:val="en-US"/>
        </w:rPr>
        <w:t>/owners</w:t>
      </w:r>
      <w:r w:rsidR="00A5081A">
        <w:rPr>
          <w:rFonts w:ascii="Arial" w:hAnsi="Arial" w:cs="Arial"/>
          <w:bCs/>
          <w:kern w:val="28"/>
          <w:lang w:val="en-US"/>
        </w:rPr>
        <w:t xml:space="preserve"> </w:t>
      </w:r>
      <w:r w:rsidR="00D860ED">
        <w:rPr>
          <w:rFonts w:ascii="Arial" w:hAnsi="Arial" w:cs="Arial"/>
          <w:bCs/>
          <w:kern w:val="28"/>
          <w:lang w:val="en-US"/>
        </w:rPr>
        <w:t xml:space="preserve">could </w:t>
      </w:r>
      <w:r w:rsidR="00A5081A">
        <w:rPr>
          <w:rFonts w:ascii="Arial" w:hAnsi="Arial" w:cs="Arial"/>
          <w:bCs/>
          <w:kern w:val="28"/>
          <w:lang w:val="en-US"/>
        </w:rPr>
        <w:t xml:space="preserve">use the </w:t>
      </w:r>
      <w:r w:rsidR="00D860ED">
        <w:rPr>
          <w:rFonts w:ascii="Arial" w:hAnsi="Arial" w:cs="Arial"/>
          <w:bCs/>
          <w:kern w:val="28"/>
          <w:lang w:val="en-US"/>
        </w:rPr>
        <w:t>facility.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8E011E" w:rsidRPr="008E011E" w:rsidRDefault="008E011E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</w:p>
    <w:p w:rsidR="00A254FD" w:rsidRDefault="003D3FE6" w:rsidP="00F919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203</w:t>
      </w:r>
      <w:r w:rsidR="00CE6B16"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Issues</w:t>
      </w:r>
      <w:r w:rsidR="00857FD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986C9D" w:rsidRDefault="00A254FD" w:rsidP="00A254FD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8E011E">
        <w:rPr>
          <w:rFonts w:ascii="Arial" w:hAnsi="Arial" w:cs="Arial"/>
          <w:bCs/>
          <w:kern w:val="28"/>
          <w:u w:val="single"/>
          <w:lang w:val="en-US"/>
        </w:rPr>
        <w:t>Consider bus shelter quote</w:t>
      </w:r>
    </w:p>
    <w:p w:rsidR="00192102" w:rsidRDefault="008E011E" w:rsidP="008E011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noted SYPTE costs if the council fund</w:t>
      </w:r>
      <w:r w:rsidR="00192102">
        <w:rPr>
          <w:rFonts w:ascii="Arial" w:hAnsi="Arial" w:cs="Arial"/>
          <w:bCs/>
          <w:kern w:val="28"/>
          <w:lang w:val="en-US"/>
        </w:rPr>
        <w:t>ed a shelter</w:t>
      </w:r>
      <w:r>
        <w:rPr>
          <w:rFonts w:ascii="Arial" w:hAnsi="Arial" w:cs="Arial"/>
          <w:bCs/>
          <w:kern w:val="28"/>
          <w:lang w:val="en-US"/>
        </w:rPr>
        <w:t>.</w:t>
      </w:r>
      <w:r w:rsidR="00192102" w:rsidRPr="00192102">
        <w:t xml:space="preserve"> </w:t>
      </w:r>
      <w:r w:rsidR="00192102" w:rsidRPr="00192102">
        <w:rPr>
          <w:rFonts w:ascii="Arial" w:hAnsi="Arial" w:cs="Arial"/>
          <w:bCs/>
          <w:kern w:val="28"/>
          <w:lang w:val="en-US"/>
        </w:rPr>
        <w:t>(Church St</w:t>
      </w:r>
      <w:r w:rsidR="00192102">
        <w:rPr>
          <w:rFonts w:ascii="Arial" w:hAnsi="Arial" w:cs="Arial"/>
          <w:bCs/>
          <w:kern w:val="28"/>
          <w:lang w:val="en-US"/>
        </w:rPr>
        <w:t>reet</w:t>
      </w:r>
      <w:r w:rsidR="00192102" w:rsidRPr="00192102">
        <w:rPr>
          <w:rFonts w:ascii="Arial" w:hAnsi="Arial" w:cs="Arial"/>
          <w:bCs/>
          <w:kern w:val="28"/>
          <w:lang w:val="en-US"/>
        </w:rPr>
        <w:t xml:space="preserve"> bus shelter re</w:t>
      </w:r>
      <w:r w:rsidR="00192102">
        <w:rPr>
          <w:rFonts w:ascii="Arial" w:hAnsi="Arial" w:cs="Arial"/>
          <w:bCs/>
          <w:kern w:val="28"/>
          <w:lang w:val="en-US"/>
        </w:rPr>
        <w:t>-</w:t>
      </w:r>
      <w:r w:rsidR="00192102" w:rsidRPr="00192102">
        <w:rPr>
          <w:rFonts w:ascii="Arial" w:hAnsi="Arial" w:cs="Arial"/>
          <w:bCs/>
          <w:kern w:val="28"/>
          <w:lang w:val="en-US"/>
        </w:rPr>
        <w:t>location discussed but likely to be of similar cost as this had been investigated previously)</w:t>
      </w:r>
      <w:r w:rsidR="00192102">
        <w:rPr>
          <w:rFonts w:ascii="Arial" w:hAnsi="Arial" w:cs="Arial"/>
          <w:bCs/>
          <w:kern w:val="28"/>
          <w:lang w:val="en-US"/>
        </w:rPr>
        <w:t>.</w:t>
      </w:r>
    </w:p>
    <w:p w:rsidR="008E011E" w:rsidRDefault="00192102" w:rsidP="008E011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8E011E">
        <w:rPr>
          <w:rFonts w:ascii="Arial" w:hAnsi="Arial" w:cs="Arial"/>
          <w:bCs/>
          <w:kern w:val="28"/>
          <w:lang w:val="en-US"/>
        </w:rPr>
        <w:t>lanning and consultation issues would still need to be overcome</w:t>
      </w:r>
      <w:r w:rsidR="008949DE">
        <w:rPr>
          <w:rFonts w:ascii="Arial" w:hAnsi="Arial" w:cs="Arial"/>
          <w:bCs/>
          <w:kern w:val="28"/>
          <w:lang w:val="en-US"/>
        </w:rPr>
        <w:t>.</w:t>
      </w:r>
    </w:p>
    <w:p w:rsidR="00BB3C25" w:rsidRDefault="008E011E" w:rsidP="00A5081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Ward </w:t>
      </w:r>
      <w:r w:rsidR="00192102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 xml:space="preserve">approach </w:t>
      </w:r>
      <w:r w:rsidR="00A5081A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 xml:space="preserve">planning </w:t>
      </w:r>
      <w:r w:rsidR="00A5081A">
        <w:rPr>
          <w:rFonts w:ascii="Arial" w:hAnsi="Arial" w:cs="Arial"/>
          <w:bCs/>
          <w:kern w:val="28"/>
          <w:lang w:val="en-US"/>
        </w:rPr>
        <w:t>officer regarding any potential planning restrictions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A5081A">
        <w:rPr>
          <w:rFonts w:ascii="Arial" w:hAnsi="Arial" w:cs="Arial"/>
          <w:bCs/>
          <w:kern w:val="28"/>
          <w:lang w:val="en-US"/>
        </w:rPr>
        <w:t>and</w:t>
      </w:r>
      <w:r>
        <w:rPr>
          <w:rFonts w:ascii="Arial" w:hAnsi="Arial" w:cs="Arial"/>
          <w:bCs/>
          <w:kern w:val="28"/>
          <w:lang w:val="en-US"/>
        </w:rPr>
        <w:t xml:space="preserve"> report back to the Council. </w:t>
      </w:r>
    </w:p>
    <w:p w:rsidR="00192102" w:rsidRDefault="00A5081A" w:rsidP="00A5081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A5081A">
        <w:rPr>
          <w:rFonts w:ascii="Arial" w:hAnsi="Arial" w:cs="Arial"/>
          <w:bCs/>
          <w:kern w:val="28"/>
          <w:u w:val="single"/>
          <w:lang w:val="en-US"/>
        </w:rPr>
        <w:t>Double yellow line request</w:t>
      </w:r>
    </w:p>
    <w:p w:rsidR="00A5081A" w:rsidRDefault="00A5081A" w:rsidP="00A5081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A5081A">
        <w:rPr>
          <w:rFonts w:ascii="Arial" w:hAnsi="Arial" w:cs="Arial"/>
          <w:bCs/>
          <w:kern w:val="28"/>
          <w:lang w:val="en-US"/>
        </w:rPr>
        <w:t>Grange Avenue/Doncaster R</w:t>
      </w:r>
      <w:r>
        <w:rPr>
          <w:rFonts w:ascii="Arial" w:hAnsi="Arial" w:cs="Arial"/>
          <w:bCs/>
          <w:kern w:val="28"/>
          <w:lang w:val="en-US"/>
        </w:rPr>
        <w:t>oa</w:t>
      </w:r>
      <w:r w:rsidRPr="00A5081A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junction due to narrow road. Cllr Blake to request junction control. </w:t>
      </w:r>
    </w:p>
    <w:p w:rsidR="00192102" w:rsidRDefault="00A5081A" w:rsidP="00A5081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Overgrown footpath noted adjacent to Wharf St</w:t>
      </w:r>
      <w:r w:rsidR="00192102">
        <w:rPr>
          <w:rFonts w:ascii="Arial" w:hAnsi="Arial" w:cs="Arial"/>
          <w:bCs/>
          <w:kern w:val="28"/>
          <w:u w:val="single"/>
          <w:lang w:val="en-US"/>
        </w:rPr>
        <w:t xml:space="preserve">reet </w:t>
      </w:r>
    </w:p>
    <w:p w:rsidR="00A5081A" w:rsidRPr="00A5081A" w:rsidRDefault="00A5081A" w:rsidP="00A5081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Rights of way to review.</w:t>
      </w:r>
    </w:p>
    <w:p w:rsidR="00A5081A" w:rsidRDefault="00A5081A" w:rsidP="00A5081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A254FD" w:rsidRDefault="00A254FD" w:rsidP="00BB3C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A254FD">
        <w:rPr>
          <w:rFonts w:ascii="Arial" w:hAnsi="Arial" w:cs="Arial"/>
          <w:b/>
          <w:bCs/>
          <w:kern w:val="28"/>
          <w:lang w:val="en-US"/>
        </w:rPr>
        <w:t>17/18/20</w:t>
      </w:r>
      <w:r>
        <w:rPr>
          <w:rFonts w:ascii="Arial" w:hAnsi="Arial" w:cs="Arial"/>
          <w:b/>
          <w:bCs/>
          <w:kern w:val="28"/>
          <w:lang w:val="en-US"/>
        </w:rPr>
        <w:t>4</w:t>
      </w:r>
      <w:r w:rsidRPr="00A254FD">
        <w:rPr>
          <w:rFonts w:ascii="Arial" w:hAnsi="Arial" w:cs="Arial"/>
          <w:b/>
          <w:bCs/>
          <w:kern w:val="28"/>
          <w:lang w:val="en-US"/>
        </w:rPr>
        <w:tab/>
      </w:r>
      <w:r w:rsidRPr="00A254FD">
        <w:rPr>
          <w:rFonts w:ascii="Arial" w:hAnsi="Arial" w:cs="Arial"/>
          <w:bCs/>
          <w:kern w:val="28"/>
          <w:u w:val="single"/>
          <w:lang w:val="en-US"/>
        </w:rPr>
        <w:t>Ward Member Report</w:t>
      </w:r>
    </w:p>
    <w:p w:rsidR="00A254FD" w:rsidRPr="00A5081A" w:rsidRDefault="00A5081A" w:rsidP="00BB3C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5081A">
        <w:rPr>
          <w:rFonts w:ascii="Arial" w:hAnsi="Arial" w:cs="Arial"/>
          <w:bCs/>
          <w:kern w:val="28"/>
          <w:lang w:val="en-US"/>
        </w:rPr>
        <w:t>Matters raised</w:t>
      </w:r>
    </w:p>
    <w:p w:rsidR="00A5081A" w:rsidRPr="00A5081A" w:rsidRDefault="00FE45D5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</w:t>
      </w:r>
      <w:r w:rsidR="00A5081A" w:rsidRPr="00A5081A">
        <w:rPr>
          <w:rFonts w:ascii="Arial" w:hAnsi="Arial" w:cs="Arial"/>
          <w:bCs/>
          <w:kern w:val="28"/>
          <w:lang w:val="en-US"/>
        </w:rPr>
        <w:t>ickhill R</w:t>
      </w:r>
      <w:r>
        <w:rPr>
          <w:rFonts w:ascii="Arial" w:hAnsi="Arial" w:cs="Arial"/>
          <w:bCs/>
          <w:kern w:val="28"/>
          <w:lang w:val="en-US"/>
        </w:rPr>
        <w:t>oa</w:t>
      </w:r>
      <w:r w:rsidR="00A5081A" w:rsidRPr="00A5081A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A5081A" w:rsidRPr="00A5081A">
        <w:rPr>
          <w:rFonts w:ascii="Arial" w:hAnsi="Arial" w:cs="Arial"/>
          <w:bCs/>
          <w:kern w:val="28"/>
          <w:lang w:val="en-US"/>
        </w:rPr>
        <w:t>strimming undertaken &amp; layby tidy but foliage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A5081A" w:rsidRPr="00A5081A">
        <w:rPr>
          <w:rFonts w:ascii="Arial" w:hAnsi="Arial" w:cs="Arial"/>
          <w:bCs/>
          <w:kern w:val="28"/>
          <w:lang w:val="en-US"/>
        </w:rPr>
        <w:t>would be cut back</w:t>
      </w:r>
      <w:r>
        <w:rPr>
          <w:rFonts w:ascii="Arial" w:hAnsi="Arial" w:cs="Arial"/>
          <w:bCs/>
          <w:kern w:val="28"/>
          <w:lang w:val="en-US"/>
        </w:rPr>
        <w:t xml:space="preserve"> again this year.</w:t>
      </w:r>
    </w:p>
    <w:p w:rsidR="00A5081A" w:rsidRPr="00A5081A" w:rsidRDefault="00A5081A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A5081A">
        <w:rPr>
          <w:rFonts w:ascii="Arial" w:hAnsi="Arial" w:cs="Arial"/>
          <w:bCs/>
          <w:kern w:val="28"/>
          <w:lang w:val="en-US"/>
        </w:rPr>
        <w:t>Heritage bid submitted but re</w:t>
      </w:r>
      <w:r w:rsidR="00FE45D5">
        <w:rPr>
          <w:rFonts w:ascii="Arial" w:hAnsi="Arial" w:cs="Arial"/>
          <w:bCs/>
          <w:kern w:val="28"/>
          <w:lang w:val="en-US"/>
        </w:rPr>
        <w:t>s</w:t>
      </w:r>
      <w:r w:rsidRPr="00A5081A">
        <w:rPr>
          <w:rFonts w:ascii="Arial" w:hAnsi="Arial" w:cs="Arial"/>
          <w:bCs/>
          <w:kern w:val="28"/>
          <w:lang w:val="en-US"/>
        </w:rPr>
        <w:t>po</w:t>
      </w:r>
      <w:r w:rsidR="00FE45D5">
        <w:rPr>
          <w:rFonts w:ascii="Arial" w:hAnsi="Arial" w:cs="Arial"/>
          <w:bCs/>
          <w:kern w:val="28"/>
          <w:lang w:val="en-US"/>
        </w:rPr>
        <w:t>n</w:t>
      </w:r>
      <w:r w:rsidRPr="00A5081A">
        <w:rPr>
          <w:rFonts w:ascii="Arial" w:hAnsi="Arial" w:cs="Arial"/>
          <w:bCs/>
          <w:kern w:val="28"/>
          <w:lang w:val="en-US"/>
        </w:rPr>
        <w:t>se</w:t>
      </w:r>
      <w:r w:rsidR="00FE45D5">
        <w:rPr>
          <w:rFonts w:ascii="Arial" w:hAnsi="Arial" w:cs="Arial"/>
          <w:bCs/>
          <w:kern w:val="28"/>
          <w:lang w:val="en-US"/>
        </w:rPr>
        <w:t xml:space="preserve"> awaited</w:t>
      </w:r>
      <w:r w:rsidRPr="00A5081A">
        <w:rPr>
          <w:rFonts w:ascii="Arial" w:hAnsi="Arial" w:cs="Arial"/>
          <w:bCs/>
          <w:kern w:val="28"/>
          <w:lang w:val="en-US"/>
        </w:rPr>
        <w:t xml:space="preserve"> </w:t>
      </w:r>
    </w:p>
    <w:p w:rsidR="00A5081A" w:rsidRDefault="00A5081A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A5081A">
        <w:rPr>
          <w:rFonts w:ascii="Arial" w:hAnsi="Arial" w:cs="Arial"/>
          <w:bCs/>
          <w:kern w:val="28"/>
          <w:lang w:val="en-US"/>
        </w:rPr>
        <w:t>Station R</w:t>
      </w:r>
      <w:r w:rsidR="00FE45D5">
        <w:rPr>
          <w:rFonts w:ascii="Arial" w:hAnsi="Arial" w:cs="Arial"/>
          <w:bCs/>
          <w:kern w:val="28"/>
          <w:lang w:val="en-US"/>
        </w:rPr>
        <w:t>oa</w:t>
      </w:r>
      <w:r w:rsidRPr="00A5081A">
        <w:rPr>
          <w:rFonts w:ascii="Arial" w:hAnsi="Arial" w:cs="Arial"/>
          <w:bCs/>
          <w:kern w:val="28"/>
          <w:lang w:val="en-US"/>
        </w:rPr>
        <w:t xml:space="preserve">d parking permit scheme. </w:t>
      </w:r>
      <w:r w:rsidR="00FE45D5">
        <w:rPr>
          <w:rFonts w:ascii="Arial" w:hAnsi="Arial" w:cs="Arial"/>
          <w:bCs/>
          <w:kern w:val="28"/>
          <w:lang w:val="en-US"/>
        </w:rPr>
        <w:t xml:space="preserve">A </w:t>
      </w:r>
      <w:r w:rsidRPr="00A5081A">
        <w:rPr>
          <w:rFonts w:ascii="Arial" w:hAnsi="Arial" w:cs="Arial"/>
          <w:bCs/>
          <w:kern w:val="28"/>
          <w:lang w:val="en-US"/>
        </w:rPr>
        <w:t xml:space="preserve">review of all </w:t>
      </w:r>
      <w:r w:rsidR="00FE45D5">
        <w:rPr>
          <w:rFonts w:ascii="Arial" w:hAnsi="Arial" w:cs="Arial"/>
          <w:bCs/>
          <w:kern w:val="28"/>
          <w:lang w:val="en-US"/>
        </w:rPr>
        <w:t xml:space="preserve">district </w:t>
      </w:r>
      <w:r w:rsidRPr="00A5081A">
        <w:rPr>
          <w:rFonts w:ascii="Arial" w:hAnsi="Arial" w:cs="Arial"/>
          <w:bCs/>
          <w:kern w:val="28"/>
          <w:lang w:val="en-US"/>
        </w:rPr>
        <w:t>permit sc</w:t>
      </w:r>
      <w:r w:rsidR="00FE45D5">
        <w:rPr>
          <w:rFonts w:ascii="Arial" w:hAnsi="Arial" w:cs="Arial"/>
          <w:bCs/>
          <w:kern w:val="28"/>
          <w:lang w:val="en-US"/>
        </w:rPr>
        <w:t>h</w:t>
      </w:r>
      <w:r w:rsidRPr="00A5081A">
        <w:rPr>
          <w:rFonts w:ascii="Arial" w:hAnsi="Arial" w:cs="Arial"/>
          <w:bCs/>
          <w:kern w:val="28"/>
          <w:lang w:val="en-US"/>
        </w:rPr>
        <w:t xml:space="preserve">emes </w:t>
      </w:r>
      <w:r w:rsidR="00FE45D5">
        <w:rPr>
          <w:rFonts w:ascii="Arial" w:hAnsi="Arial" w:cs="Arial"/>
          <w:bCs/>
          <w:kern w:val="28"/>
          <w:lang w:val="en-US"/>
        </w:rPr>
        <w:t xml:space="preserve">was </w:t>
      </w:r>
      <w:r w:rsidRPr="00A5081A">
        <w:rPr>
          <w:rFonts w:ascii="Arial" w:hAnsi="Arial" w:cs="Arial"/>
          <w:bCs/>
          <w:kern w:val="28"/>
          <w:lang w:val="en-US"/>
        </w:rPr>
        <w:t xml:space="preserve">to be completed </w:t>
      </w:r>
      <w:r w:rsidR="00FE45D5">
        <w:rPr>
          <w:rFonts w:ascii="Arial" w:hAnsi="Arial" w:cs="Arial"/>
          <w:bCs/>
          <w:kern w:val="28"/>
          <w:lang w:val="en-US"/>
        </w:rPr>
        <w:t xml:space="preserve">by </w:t>
      </w:r>
      <w:r w:rsidR="008949DE">
        <w:rPr>
          <w:rFonts w:ascii="Arial" w:hAnsi="Arial" w:cs="Arial"/>
          <w:bCs/>
          <w:kern w:val="28"/>
          <w:lang w:val="en-US"/>
        </w:rPr>
        <w:t>s</w:t>
      </w:r>
      <w:r w:rsidRPr="00A5081A">
        <w:rPr>
          <w:rFonts w:ascii="Arial" w:hAnsi="Arial" w:cs="Arial"/>
          <w:bCs/>
          <w:kern w:val="28"/>
          <w:lang w:val="en-US"/>
        </w:rPr>
        <w:t>pring 2018</w:t>
      </w:r>
      <w:r w:rsidR="00FE45D5">
        <w:rPr>
          <w:rFonts w:ascii="Arial" w:hAnsi="Arial" w:cs="Arial"/>
          <w:bCs/>
          <w:kern w:val="28"/>
          <w:lang w:val="en-US"/>
        </w:rPr>
        <w:t xml:space="preserve"> with </w:t>
      </w:r>
      <w:r w:rsidRPr="00A5081A">
        <w:rPr>
          <w:rFonts w:ascii="Arial" w:hAnsi="Arial" w:cs="Arial"/>
          <w:bCs/>
          <w:kern w:val="28"/>
          <w:lang w:val="en-US"/>
        </w:rPr>
        <w:t xml:space="preserve">new schemes </w:t>
      </w:r>
      <w:r w:rsidR="00192102">
        <w:rPr>
          <w:rFonts w:ascii="Arial" w:hAnsi="Arial" w:cs="Arial"/>
          <w:bCs/>
          <w:kern w:val="28"/>
          <w:lang w:val="en-US"/>
        </w:rPr>
        <w:t xml:space="preserve">were </w:t>
      </w:r>
      <w:r w:rsidR="00FE45D5">
        <w:rPr>
          <w:rFonts w:ascii="Arial" w:hAnsi="Arial" w:cs="Arial"/>
          <w:bCs/>
          <w:kern w:val="28"/>
          <w:lang w:val="en-US"/>
        </w:rPr>
        <w:t xml:space="preserve">not being </w:t>
      </w:r>
      <w:r w:rsidRPr="00A5081A">
        <w:rPr>
          <w:rFonts w:ascii="Arial" w:hAnsi="Arial" w:cs="Arial"/>
          <w:bCs/>
          <w:kern w:val="28"/>
          <w:lang w:val="en-US"/>
        </w:rPr>
        <w:t>considered</w:t>
      </w:r>
      <w:r w:rsidR="00FE45D5">
        <w:rPr>
          <w:rFonts w:ascii="Arial" w:hAnsi="Arial" w:cs="Arial"/>
          <w:bCs/>
          <w:kern w:val="28"/>
          <w:lang w:val="en-US"/>
        </w:rPr>
        <w:t xml:space="preserve"> until completion.</w:t>
      </w:r>
      <w:r w:rsidRPr="00A5081A">
        <w:rPr>
          <w:rFonts w:ascii="Arial" w:hAnsi="Arial" w:cs="Arial"/>
          <w:bCs/>
          <w:kern w:val="28"/>
          <w:lang w:val="en-US"/>
        </w:rPr>
        <w:t xml:space="preserve"> </w:t>
      </w:r>
    </w:p>
    <w:p w:rsidR="00A5081A" w:rsidRDefault="00A5081A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Bawtry Hall tree</w:t>
      </w:r>
      <w:r w:rsidR="00FE45D5">
        <w:rPr>
          <w:rFonts w:ascii="Arial" w:hAnsi="Arial" w:cs="Arial"/>
          <w:bCs/>
          <w:kern w:val="28"/>
          <w:lang w:val="en-US"/>
        </w:rPr>
        <w:t xml:space="preserve">s </w:t>
      </w:r>
      <w:r>
        <w:rPr>
          <w:rFonts w:ascii="Arial" w:hAnsi="Arial" w:cs="Arial"/>
          <w:bCs/>
          <w:kern w:val="28"/>
          <w:lang w:val="en-US"/>
        </w:rPr>
        <w:t>reported to streetscen</w:t>
      </w:r>
      <w:r w:rsidR="00FE45D5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 &amp; the tree team to resolve the issue.</w:t>
      </w:r>
    </w:p>
    <w:p w:rsidR="00FE45D5" w:rsidRDefault="00A5081A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Bawtry Hall licence granted with conditions which the residen</w:t>
      </w:r>
      <w:r w:rsidR="00FE45D5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s w</w:t>
      </w:r>
      <w:r w:rsidR="00FE45D5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>re happy with (marshalling/</w:t>
      </w:r>
      <w:r w:rsidR="00FE45D5">
        <w:rPr>
          <w:rFonts w:ascii="Arial" w:hAnsi="Arial" w:cs="Arial"/>
          <w:bCs/>
          <w:kern w:val="28"/>
          <w:lang w:val="en-US"/>
        </w:rPr>
        <w:t>outside licence restrictions imposed)</w:t>
      </w:r>
      <w:r>
        <w:rPr>
          <w:rFonts w:ascii="Arial" w:hAnsi="Arial" w:cs="Arial"/>
          <w:bCs/>
          <w:kern w:val="28"/>
          <w:lang w:val="en-US"/>
        </w:rPr>
        <w:t xml:space="preserve">.  </w:t>
      </w:r>
    </w:p>
    <w:p w:rsidR="00A5081A" w:rsidRDefault="00FE45D5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Events to be publici</w:t>
      </w:r>
      <w:r w:rsidR="00B82399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ed at the Library and notice boards as opposed to just </w:t>
      </w:r>
      <w:r>
        <w:rPr>
          <w:rFonts w:ascii="Arial" w:hAnsi="Arial" w:cs="Arial"/>
          <w:bCs/>
          <w:kern w:val="28"/>
          <w:lang w:val="en-US"/>
        </w:rPr>
        <w:lastRenderedPageBreak/>
        <w:t>social media.</w:t>
      </w:r>
      <w:r w:rsidR="00A5081A" w:rsidRPr="00A5081A">
        <w:rPr>
          <w:rFonts w:ascii="Arial" w:hAnsi="Arial" w:cs="Arial"/>
          <w:bCs/>
          <w:kern w:val="28"/>
          <w:lang w:val="en-US"/>
        </w:rPr>
        <w:t xml:space="preserve"> </w:t>
      </w:r>
    </w:p>
    <w:p w:rsidR="00FE45D5" w:rsidRDefault="00FE45D5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S106 query regarding Rossington golf course/houses raised.</w:t>
      </w:r>
    </w:p>
    <w:p w:rsidR="00FE45D5" w:rsidRDefault="00FE45D5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8.40am 391 service from Austerfield to Doncaster noted to be a public service available to all persons with concessionary passes valid. </w:t>
      </w:r>
    </w:p>
    <w:p w:rsidR="00FE45D5" w:rsidRDefault="00FE45D5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Speeding on Gainsborough Road noted </w:t>
      </w:r>
    </w:p>
    <w:p w:rsidR="00FE45D5" w:rsidRDefault="00FE45D5" w:rsidP="00A5081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School walk consultation update noted. Poor response but this was treated by DMBC as not being objected to.   </w:t>
      </w:r>
    </w:p>
    <w:p w:rsidR="00FE45D5" w:rsidRPr="00FE45D5" w:rsidRDefault="00FE45D5" w:rsidP="00FE45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Basal growth trees at library and hedges along the footpath required cutting</w:t>
      </w:r>
    </w:p>
    <w:p w:rsidR="00A5081A" w:rsidRPr="00A5081A" w:rsidRDefault="00A5081A" w:rsidP="00A5081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</w:p>
    <w:p w:rsidR="00A254FD" w:rsidRDefault="00A254FD" w:rsidP="00BB3C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17/28/205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254FD">
        <w:rPr>
          <w:rFonts w:ascii="Arial" w:hAnsi="Arial" w:cs="Arial"/>
          <w:bCs/>
          <w:kern w:val="28"/>
          <w:u w:val="single"/>
          <w:lang w:val="en-US"/>
        </w:rPr>
        <w:t>Consider Bawtry Residents Group Facebook/website</w:t>
      </w:r>
    </w:p>
    <w:p w:rsidR="00AD4AD0" w:rsidRDefault="00B82399" w:rsidP="00B8239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82399">
        <w:rPr>
          <w:rFonts w:ascii="Arial" w:hAnsi="Arial" w:cs="Arial"/>
          <w:bCs/>
          <w:kern w:val="28"/>
          <w:lang w:val="en-US"/>
        </w:rPr>
        <w:t xml:space="preserve">No issues </w:t>
      </w:r>
      <w:r w:rsidR="00E01E0C">
        <w:rPr>
          <w:rFonts w:ascii="Arial" w:hAnsi="Arial" w:cs="Arial"/>
          <w:bCs/>
          <w:kern w:val="28"/>
          <w:lang w:val="en-US"/>
        </w:rPr>
        <w:t xml:space="preserve">were </w:t>
      </w:r>
      <w:r w:rsidRPr="00B82399">
        <w:rPr>
          <w:rFonts w:ascii="Arial" w:hAnsi="Arial" w:cs="Arial"/>
          <w:bCs/>
          <w:kern w:val="28"/>
          <w:lang w:val="en-US"/>
        </w:rPr>
        <w:t xml:space="preserve">noted with the BRG irrespective of the views expressed. </w:t>
      </w:r>
      <w:r>
        <w:rPr>
          <w:rFonts w:ascii="Arial" w:hAnsi="Arial" w:cs="Arial"/>
          <w:bCs/>
          <w:kern w:val="28"/>
          <w:lang w:val="en-US"/>
        </w:rPr>
        <w:t>A diversity of views was welcomed</w:t>
      </w:r>
      <w:r w:rsidR="00AD4AD0">
        <w:rPr>
          <w:rFonts w:ascii="Arial" w:hAnsi="Arial" w:cs="Arial"/>
          <w:bCs/>
          <w:kern w:val="28"/>
          <w:lang w:val="en-US"/>
        </w:rPr>
        <w:t xml:space="preserve"> and of interest to members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Pr="00B82399">
        <w:rPr>
          <w:rFonts w:ascii="Arial" w:hAnsi="Arial" w:cs="Arial"/>
          <w:bCs/>
          <w:kern w:val="28"/>
          <w:lang w:val="en-US"/>
        </w:rPr>
        <w:t xml:space="preserve">Concerns </w:t>
      </w:r>
      <w:r w:rsidR="00E01E0C">
        <w:rPr>
          <w:rFonts w:ascii="Arial" w:hAnsi="Arial" w:cs="Arial"/>
          <w:bCs/>
          <w:kern w:val="28"/>
          <w:lang w:val="en-US"/>
        </w:rPr>
        <w:t xml:space="preserve">were </w:t>
      </w:r>
      <w:r w:rsidRPr="00B82399">
        <w:rPr>
          <w:rFonts w:ascii="Arial" w:hAnsi="Arial" w:cs="Arial"/>
          <w:bCs/>
          <w:kern w:val="28"/>
          <w:lang w:val="en-US"/>
        </w:rPr>
        <w:t xml:space="preserve">expressed regarding the </w:t>
      </w:r>
      <w:r>
        <w:rPr>
          <w:rFonts w:ascii="Arial" w:hAnsi="Arial" w:cs="Arial"/>
          <w:bCs/>
          <w:kern w:val="28"/>
          <w:lang w:val="en-US"/>
        </w:rPr>
        <w:t>F</w:t>
      </w:r>
      <w:r w:rsidRPr="00B82399">
        <w:rPr>
          <w:rFonts w:ascii="Arial" w:hAnsi="Arial" w:cs="Arial"/>
          <w:bCs/>
          <w:kern w:val="28"/>
          <w:lang w:val="en-US"/>
        </w:rPr>
        <w:t xml:space="preserve">acebook </w:t>
      </w:r>
      <w:r w:rsidR="00E03DCF">
        <w:rPr>
          <w:rFonts w:ascii="Arial" w:hAnsi="Arial" w:cs="Arial"/>
          <w:bCs/>
          <w:kern w:val="28"/>
          <w:lang w:val="en-US"/>
        </w:rPr>
        <w:t xml:space="preserve">page </w:t>
      </w:r>
      <w:r w:rsidRPr="00B82399">
        <w:rPr>
          <w:rFonts w:ascii="Arial" w:hAnsi="Arial" w:cs="Arial"/>
          <w:bCs/>
          <w:kern w:val="28"/>
          <w:lang w:val="en-US"/>
        </w:rPr>
        <w:t>however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E03DCF">
        <w:rPr>
          <w:rFonts w:ascii="Arial" w:hAnsi="Arial" w:cs="Arial"/>
          <w:bCs/>
          <w:kern w:val="28"/>
          <w:lang w:val="en-US"/>
        </w:rPr>
        <w:t>with</w:t>
      </w:r>
      <w:r>
        <w:rPr>
          <w:rFonts w:ascii="Arial" w:hAnsi="Arial" w:cs="Arial"/>
          <w:bCs/>
          <w:kern w:val="28"/>
          <w:lang w:val="en-US"/>
        </w:rPr>
        <w:t xml:space="preserve"> recent offensive and abusive comments and reference to personal addresses and contact details. Fortunately a minority of people</w:t>
      </w:r>
      <w:r w:rsidR="00E01E0C">
        <w:rPr>
          <w:rFonts w:ascii="Arial" w:hAnsi="Arial" w:cs="Arial"/>
          <w:bCs/>
          <w:kern w:val="28"/>
          <w:lang w:val="en-US"/>
        </w:rPr>
        <w:t xml:space="preserve">’s posts </w:t>
      </w:r>
      <w:r>
        <w:rPr>
          <w:rFonts w:ascii="Arial" w:hAnsi="Arial" w:cs="Arial"/>
          <w:bCs/>
          <w:kern w:val="28"/>
          <w:lang w:val="en-US"/>
        </w:rPr>
        <w:t xml:space="preserve">were </w:t>
      </w:r>
      <w:r w:rsidR="00E01E0C">
        <w:rPr>
          <w:rFonts w:ascii="Arial" w:hAnsi="Arial" w:cs="Arial"/>
          <w:bCs/>
          <w:kern w:val="28"/>
          <w:lang w:val="en-US"/>
        </w:rPr>
        <w:t>offensive</w:t>
      </w:r>
      <w:r>
        <w:rPr>
          <w:rFonts w:ascii="Arial" w:hAnsi="Arial" w:cs="Arial"/>
          <w:bCs/>
          <w:kern w:val="28"/>
          <w:lang w:val="en-US"/>
        </w:rPr>
        <w:t>.</w:t>
      </w:r>
      <w:r w:rsidRPr="00B82399">
        <w:rPr>
          <w:rFonts w:ascii="Arial" w:hAnsi="Arial" w:cs="Arial"/>
          <w:bCs/>
          <w:kern w:val="28"/>
          <w:lang w:val="en-US"/>
        </w:rPr>
        <w:t xml:space="preserve"> </w:t>
      </w:r>
      <w:r w:rsidR="00E01E0C">
        <w:rPr>
          <w:rFonts w:ascii="Arial" w:hAnsi="Arial" w:cs="Arial"/>
          <w:bCs/>
          <w:kern w:val="28"/>
          <w:lang w:val="en-US"/>
        </w:rPr>
        <w:t xml:space="preserve">The </w:t>
      </w:r>
      <w:r w:rsidR="00E03DCF">
        <w:rPr>
          <w:rFonts w:ascii="Arial" w:hAnsi="Arial" w:cs="Arial"/>
          <w:bCs/>
          <w:kern w:val="28"/>
          <w:lang w:val="en-US"/>
        </w:rPr>
        <w:t xml:space="preserve">page </w:t>
      </w:r>
      <w:r>
        <w:rPr>
          <w:rFonts w:ascii="Arial" w:hAnsi="Arial" w:cs="Arial"/>
          <w:bCs/>
          <w:kern w:val="28"/>
          <w:lang w:val="en-US"/>
        </w:rPr>
        <w:t xml:space="preserve">was however very negative </w:t>
      </w:r>
      <w:r w:rsidR="00E01E0C">
        <w:rPr>
          <w:rFonts w:ascii="Arial" w:hAnsi="Arial" w:cs="Arial"/>
          <w:bCs/>
          <w:kern w:val="28"/>
          <w:lang w:val="en-US"/>
        </w:rPr>
        <w:t>at times with information often factually incorrect</w:t>
      </w:r>
      <w:r w:rsidR="00D860ED">
        <w:rPr>
          <w:rFonts w:ascii="Arial" w:hAnsi="Arial" w:cs="Arial"/>
          <w:bCs/>
          <w:kern w:val="28"/>
          <w:lang w:val="en-US"/>
        </w:rPr>
        <w:t>. I</w:t>
      </w:r>
      <w:r w:rsidR="00AD4AD0">
        <w:rPr>
          <w:rFonts w:ascii="Arial" w:hAnsi="Arial" w:cs="Arial"/>
          <w:bCs/>
          <w:kern w:val="28"/>
          <w:lang w:val="en-US"/>
        </w:rPr>
        <w:t xml:space="preserve">t </w:t>
      </w:r>
      <w:r w:rsidR="00D860ED">
        <w:rPr>
          <w:rFonts w:ascii="Arial" w:hAnsi="Arial" w:cs="Arial"/>
          <w:bCs/>
          <w:kern w:val="28"/>
          <w:lang w:val="en-US"/>
        </w:rPr>
        <w:t xml:space="preserve">was </w:t>
      </w:r>
      <w:r w:rsidR="00AD4AD0">
        <w:rPr>
          <w:rFonts w:ascii="Arial" w:hAnsi="Arial" w:cs="Arial"/>
          <w:bCs/>
          <w:kern w:val="28"/>
          <w:lang w:val="en-US"/>
        </w:rPr>
        <w:t xml:space="preserve">felt </w:t>
      </w:r>
      <w:r w:rsidR="00D860ED">
        <w:rPr>
          <w:rFonts w:ascii="Arial" w:hAnsi="Arial" w:cs="Arial"/>
          <w:bCs/>
          <w:kern w:val="28"/>
          <w:lang w:val="en-US"/>
        </w:rPr>
        <w:t xml:space="preserve">that </w:t>
      </w:r>
      <w:r w:rsidR="00E01E0C">
        <w:rPr>
          <w:rFonts w:ascii="Arial" w:hAnsi="Arial" w:cs="Arial"/>
          <w:bCs/>
          <w:kern w:val="28"/>
          <w:lang w:val="en-US"/>
        </w:rPr>
        <w:t xml:space="preserve">offensive </w:t>
      </w:r>
      <w:r w:rsidR="00D860ED">
        <w:rPr>
          <w:rFonts w:ascii="Arial" w:hAnsi="Arial" w:cs="Arial"/>
          <w:bCs/>
          <w:kern w:val="28"/>
          <w:lang w:val="en-US"/>
        </w:rPr>
        <w:t xml:space="preserve">comments </w:t>
      </w:r>
      <w:r>
        <w:rPr>
          <w:rFonts w:ascii="Arial" w:hAnsi="Arial" w:cs="Arial"/>
          <w:bCs/>
          <w:kern w:val="28"/>
          <w:lang w:val="en-US"/>
        </w:rPr>
        <w:t xml:space="preserve">should </w:t>
      </w:r>
      <w:r w:rsidR="00AD4AD0">
        <w:rPr>
          <w:rFonts w:ascii="Arial" w:hAnsi="Arial" w:cs="Arial"/>
          <w:bCs/>
          <w:kern w:val="28"/>
          <w:lang w:val="en-US"/>
        </w:rPr>
        <w:t xml:space="preserve">have </w:t>
      </w:r>
      <w:r>
        <w:rPr>
          <w:rFonts w:ascii="Arial" w:hAnsi="Arial" w:cs="Arial"/>
          <w:bCs/>
          <w:kern w:val="28"/>
          <w:lang w:val="en-US"/>
        </w:rPr>
        <w:t>be</w:t>
      </w:r>
      <w:r w:rsidR="00AD4AD0">
        <w:rPr>
          <w:rFonts w:ascii="Arial" w:hAnsi="Arial" w:cs="Arial"/>
          <w:bCs/>
          <w:kern w:val="28"/>
          <w:lang w:val="en-US"/>
        </w:rPr>
        <w:t>en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D860ED">
        <w:rPr>
          <w:rFonts w:ascii="Arial" w:hAnsi="Arial" w:cs="Arial"/>
          <w:bCs/>
          <w:kern w:val="28"/>
          <w:lang w:val="en-US"/>
        </w:rPr>
        <w:t xml:space="preserve">removed </w:t>
      </w:r>
      <w:r>
        <w:rPr>
          <w:rFonts w:ascii="Arial" w:hAnsi="Arial" w:cs="Arial"/>
          <w:bCs/>
          <w:kern w:val="28"/>
          <w:lang w:val="en-US"/>
        </w:rPr>
        <w:t xml:space="preserve">by administrators. </w:t>
      </w:r>
      <w:r w:rsidR="00E03DCF">
        <w:rPr>
          <w:rFonts w:ascii="Arial" w:hAnsi="Arial" w:cs="Arial"/>
          <w:bCs/>
          <w:kern w:val="28"/>
          <w:lang w:val="en-US"/>
        </w:rPr>
        <w:t xml:space="preserve">Members were advised that </w:t>
      </w:r>
      <w:r w:rsidR="00152118">
        <w:rPr>
          <w:rFonts w:ascii="Arial" w:hAnsi="Arial" w:cs="Arial"/>
          <w:bCs/>
          <w:kern w:val="28"/>
          <w:lang w:val="en-US"/>
        </w:rPr>
        <w:t xml:space="preserve">offensive posts </w:t>
      </w:r>
      <w:r w:rsidR="00D860ED">
        <w:rPr>
          <w:rFonts w:ascii="Arial" w:hAnsi="Arial" w:cs="Arial"/>
          <w:bCs/>
          <w:kern w:val="28"/>
          <w:lang w:val="en-US"/>
        </w:rPr>
        <w:t xml:space="preserve">should </w:t>
      </w:r>
      <w:r w:rsidR="00152118">
        <w:rPr>
          <w:rFonts w:ascii="Arial" w:hAnsi="Arial" w:cs="Arial"/>
          <w:bCs/>
          <w:kern w:val="28"/>
          <w:lang w:val="en-US"/>
        </w:rPr>
        <w:t xml:space="preserve">be reported </w:t>
      </w:r>
      <w:r w:rsidR="00E03DCF">
        <w:rPr>
          <w:rFonts w:ascii="Arial" w:hAnsi="Arial" w:cs="Arial"/>
          <w:bCs/>
          <w:kern w:val="28"/>
          <w:lang w:val="en-US"/>
        </w:rPr>
        <w:t xml:space="preserve">to </w:t>
      </w:r>
      <w:r w:rsidR="00152118">
        <w:rPr>
          <w:rFonts w:ascii="Arial" w:hAnsi="Arial" w:cs="Arial"/>
          <w:bCs/>
          <w:kern w:val="28"/>
          <w:lang w:val="en-US"/>
        </w:rPr>
        <w:t xml:space="preserve">be removed </w:t>
      </w:r>
      <w:r w:rsidR="00E03DCF">
        <w:rPr>
          <w:rFonts w:ascii="Arial" w:hAnsi="Arial" w:cs="Arial"/>
          <w:bCs/>
          <w:kern w:val="28"/>
          <w:lang w:val="en-US"/>
        </w:rPr>
        <w:t>as administrators did not have the resources to comprehensively monitor the site</w:t>
      </w:r>
      <w:r w:rsidR="00152118">
        <w:rPr>
          <w:rFonts w:ascii="Arial" w:hAnsi="Arial" w:cs="Arial"/>
          <w:bCs/>
          <w:kern w:val="28"/>
          <w:lang w:val="en-US"/>
        </w:rPr>
        <w:t xml:space="preserve">. </w:t>
      </w:r>
      <w:r w:rsidR="00E03DCF">
        <w:rPr>
          <w:rFonts w:ascii="Arial" w:hAnsi="Arial" w:cs="Arial"/>
          <w:bCs/>
          <w:kern w:val="28"/>
          <w:lang w:val="en-US"/>
        </w:rPr>
        <w:t xml:space="preserve">The </w:t>
      </w:r>
      <w:r w:rsidR="00AD4AD0">
        <w:rPr>
          <w:rFonts w:ascii="Arial" w:hAnsi="Arial" w:cs="Arial"/>
          <w:bCs/>
          <w:kern w:val="28"/>
          <w:lang w:val="en-US"/>
        </w:rPr>
        <w:t xml:space="preserve">Clerk to review </w:t>
      </w:r>
      <w:r w:rsidR="00E03DCF">
        <w:rPr>
          <w:rFonts w:ascii="Arial" w:hAnsi="Arial" w:cs="Arial"/>
          <w:bCs/>
          <w:kern w:val="28"/>
          <w:lang w:val="en-US"/>
        </w:rPr>
        <w:t xml:space="preserve">the </w:t>
      </w:r>
      <w:r w:rsidR="00AD4AD0">
        <w:rPr>
          <w:rFonts w:ascii="Arial" w:hAnsi="Arial" w:cs="Arial"/>
          <w:bCs/>
          <w:kern w:val="28"/>
          <w:lang w:val="en-US"/>
        </w:rPr>
        <w:t xml:space="preserve">legal aspects.  </w:t>
      </w:r>
    </w:p>
    <w:p w:rsidR="00B82399" w:rsidRPr="00B82399" w:rsidRDefault="00B82399" w:rsidP="00BB3C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lang w:val="en-US"/>
        </w:rPr>
      </w:pPr>
    </w:p>
    <w:p w:rsidR="00DC3EB9" w:rsidRPr="00BB3C25" w:rsidRDefault="000D5E62" w:rsidP="00BB3C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B3C25">
        <w:rPr>
          <w:rFonts w:ascii="Arial" w:hAnsi="Arial" w:cs="Arial"/>
          <w:b/>
          <w:bCs/>
          <w:kern w:val="28"/>
          <w:lang w:val="en-US"/>
        </w:rPr>
        <w:t>17/18</w:t>
      </w:r>
      <w:r w:rsidR="00DC3EB9" w:rsidRPr="00BB3C25">
        <w:rPr>
          <w:rFonts w:ascii="Arial" w:hAnsi="Arial" w:cs="Arial"/>
          <w:b/>
          <w:bCs/>
          <w:kern w:val="28"/>
          <w:lang w:val="en-US"/>
        </w:rPr>
        <w:t>/</w:t>
      </w:r>
      <w:r w:rsidR="00142AA9">
        <w:rPr>
          <w:rFonts w:ascii="Arial" w:hAnsi="Arial" w:cs="Arial"/>
          <w:b/>
          <w:bCs/>
          <w:kern w:val="28"/>
          <w:lang w:val="en-US"/>
        </w:rPr>
        <w:t>20</w:t>
      </w:r>
      <w:r w:rsidR="00A254FD">
        <w:rPr>
          <w:rFonts w:ascii="Arial" w:hAnsi="Arial" w:cs="Arial"/>
          <w:b/>
          <w:bCs/>
          <w:kern w:val="28"/>
          <w:lang w:val="en-US"/>
        </w:rPr>
        <w:t>6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ab/>
      </w:r>
      <w:r w:rsidR="00DC3EB9" w:rsidRPr="00BB3C25">
        <w:rPr>
          <w:rFonts w:ascii="Arial" w:hAnsi="Arial" w:cs="Arial"/>
          <w:bCs/>
          <w:kern w:val="28"/>
          <w:u w:val="single"/>
          <w:lang w:val="en-US"/>
        </w:rPr>
        <w:t>Neighbourhood Plan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F0F6E" w:rsidRPr="00BB3C25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E64139" w:rsidRPr="00BB3C25">
        <w:rPr>
          <w:rFonts w:ascii="Arial" w:hAnsi="Arial" w:cs="Arial"/>
          <w:bCs/>
          <w:kern w:val="28"/>
          <w:u w:val="single"/>
          <w:lang w:val="en-US"/>
        </w:rPr>
        <w:t>U</w:t>
      </w:r>
      <w:r w:rsidR="00FF0F6E" w:rsidRPr="00BB3C25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D860ED" w:rsidRDefault="00D860ED" w:rsidP="00142A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Recent exhibition successful in terms of attendance although written responses </w:t>
      </w:r>
      <w:r w:rsidR="00E03DCF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 xml:space="preserve">limited. Comments would now be considered and </w:t>
      </w:r>
      <w:r w:rsidR="00E01E0C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 xml:space="preserve">formal draft plan </w:t>
      </w:r>
      <w:r w:rsidR="00E01E0C">
        <w:rPr>
          <w:rFonts w:ascii="Arial" w:hAnsi="Arial" w:cs="Arial"/>
          <w:bCs/>
          <w:kern w:val="28"/>
          <w:lang w:val="en-US"/>
        </w:rPr>
        <w:t>finali</w:t>
      </w:r>
      <w:r w:rsidR="00E03DCF">
        <w:rPr>
          <w:rFonts w:ascii="Arial" w:hAnsi="Arial" w:cs="Arial"/>
          <w:bCs/>
          <w:kern w:val="28"/>
          <w:lang w:val="en-US"/>
        </w:rPr>
        <w:t>s</w:t>
      </w:r>
      <w:r w:rsidR="00E01E0C">
        <w:rPr>
          <w:rFonts w:ascii="Arial" w:hAnsi="Arial" w:cs="Arial"/>
          <w:bCs/>
          <w:kern w:val="28"/>
          <w:lang w:val="en-US"/>
        </w:rPr>
        <w:t>ed for examination</w:t>
      </w:r>
      <w:r>
        <w:rPr>
          <w:rFonts w:ascii="Arial" w:hAnsi="Arial" w:cs="Arial"/>
          <w:bCs/>
          <w:kern w:val="28"/>
          <w:lang w:val="en-US"/>
        </w:rPr>
        <w:t>.</w:t>
      </w:r>
      <w:r w:rsidR="00E01E0C">
        <w:rPr>
          <w:rFonts w:ascii="Arial" w:hAnsi="Arial" w:cs="Arial"/>
          <w:bCs/>
          <w:kern w:val="28"/>
          <w:lang w:val="en-US"/>
        </w:rPr>
        <w:t xml:space="preserve"> A further copy of the draft plan would be brought before the Council.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603498" w:rsidRDefault="00D860ED" w:rsidP="00142A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F424CE" w:rsidRDefault="000D5E62" w:rsidP="00F65BD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F37C93" w:rsidRPr="00F37C93">
        <w:rPr>
          <w:rFonts w:ascii="Arial" w:hAnsi="Arial" w:cs="Arial"/>
          <w:b/>
          <w:bCs/>
          <w:kern w:val="28"/>
          <w:lang w:val="en-US"/>
        </w:rPr>
        <w:t>/</w:t>
      </w:r>
      <w:r w:rsidR="00142AA9">
        <w:rPr>
          <w:rFonts w:ascii="Arial" w:hAnsi="Arial" w:cs="Arial"/>
          <w:b/>
          <w:bCs/>
          <w:kern w:val="28"/>
          <w:lang w:val="en-US"/>
        </w:rPr>
        <w:t>20</w:t>
      </w:r>
      <w:r w:rsidR="00A254FD">
        <w:rPr>
          <w:rFonts w:ascii="Arial" w:hAnsi="Arial" w:cs="Arial"/>
          <w:b/>
          <w:bCs/>
          <w:kern w:val="28"/>
          <w:lang w:val="en-US"/>
        </w:rPr>
        <w:t xml:space="preserve">7 </w:t>
      </w:r>
      <w:r w:rsidR="00A254FD">
        <w:rPr>
          <w:rFonts w:ascii="Arial" w:hAnsi="Arial" w:cs="Arial"/>
          <w:b/>
          <w:bCs/>
          <w:kern w:val="28"/>
          <w:lang w:val="en-US"/>
        </w:rPr>
        <w:tab/>
      </w:r>
      <w:r w:rsidR="00E30F9D" w:rsidRPr="00E30F9D">
        <w:rPr>
          <w:rFonts w:ascii="Arial" w:hAnsi="Arial" w:cs="Arial"/>
          <w:bCs/>
          <w:kern w:val="28"/>
          <w:u w:val="single"/>
          <w:lang w:val="en-US"/>
        </w:rPr>
        <w:t>Parki</w:t>
      </w:r>
      <w:r w:rsidR="00E30F9D">
        <w:rPr>
          <w:rFonts w:ascii="Arial" w:hAnsi="Arial" w:cs="Arial"/>
          <w:bCs/>
          <w:kern w:val="28"/>
          <w:u w:val="single"/>
          <w:lang w:val="en-US"/>
        </w:rPr>
        <w:t>n</w:t>
      </w:r>
      <w:r w:rsidR="00E30F9D" w:rsidRPr="00E30F9D">
        <w:rPr>
          <w:rFonts w:ascii="Arial" w:hAnsi="Arial" w:cs="Arial"/>
          <w:bCs/>
          <w:kern w:val="28"/>
          <w:u w:val="single"/>
          <w:lang w:val="en-US"/>
        </w:rPr>
        <w:t>g Provision</w:t>
      </w:r>
      <w:r w:rsidR="00E30F9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E30F9D">
        <w:rPr>
          <w:rFonts w:ascii="Arial" w:hAnsi="Arial" w:cs="Arial"/>
          <w:bCs/>
          <w:kern w:val="28"/>
          <w:u w:val="single"/>
          <w:lang w:val="en-US"/>
        </w:rPr>
        <w:t>Working</w:t>
      </w:r>
      <w:r w:rsidR="003D3FE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F424CE">
        <w:rPr>
          <w:rFonts w:ascii="Arial" w:hAnsi="Arial" w:cs="Arial"/>
          <w:bCs/>
          <w:kern w:val="28"/>
          <w:u w:val="single"/>
          <w:lang w:val="en-US"/>
        </w:rPr>
        <w:t xml:space="preserve">Group </w:t>
      </w:r>
    </w:p>
    <w:p w:rsidR="00202B17" w:rsidRDefault="00D860ED" w:rsidP="00986C9D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Bottling plant owner still to be approached</w:t>
      </w:r>
      <w:r w:rsidR="00986C9D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although </w:t>
      </w:r>
      <w:r w:rsidR="00673CBB">
        <w:rPr>
          <w:rFonts w:ascii="Arial" w:hAnsi="Arial" w:cs="Arial"/>
          <w:bCs/>
          <w:kern w:val="28"/>
          <w:lang w:val="en-US"/>
        </w:rPr>
        <w:t xml:space="preserve">it was noted that </w:t>
      </w:r>
      <w:r>
        <w:rPr>
          <w:rFonts w:ascii="Arial" w:hAnsi="Arial" w:cs="Arial"/>
          <w:bCs/>
          <w:kern w:val="28"/>
          <w:lang w:val="en-US"/>
        </w:rPr>
        <w:t xml:space="preserve">the parking area </w:t>
      </w:r>
      <w:r w:rsidR="00E01E0C">
        <w:rPr>
          <w:rFonts w:ascii="Arial" w:hAnsi="Arial" w:cs="Arial"/>
          <w:bCs/>
          <w:kern w:val="28"/>
          <w:lang w:val="en-US"/>
        </w:rPr>
        <w:t xml:space="preserve">was </w:t>
      </w:r>
      <w:r>
        <w:rPr>
          <w:rFonts w:ascii="Arial" w:hAnsi="Arial" w:cs="Arial"/>
          <w:bCs/>
          <w:kern w:val="28"/>
          <w:lang w:val="en-US"/>
        </w:rPr>
        <w:t>yet to open.</w:t>
      </w:r>
    </w:p>
    <w:p w:rsidR="00D860ED" w:rsidRDefault="00D860ED" w:rsidP="00986C9D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CE21B1" w:rsidRDefault="00F65BD6" w:rsidP="00CE21B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20</w:t>
      </w:r>
      <w:r w:rsidR="00A254FD">
        <w:rPr>
          <w:rFonts w:ascii="Arial" w:hAnsi="Arial" w:cs="Arial"/>
          <w:b/>
          <w:bCs/>
          <w:kern w:val="28"/>
          <w:lang w:val="en-US"/>
        </w:rPr>
        <w:t>8</w:t>
      </w:r>
      <w:r w:rsidR="00CE21B1">
        <w:rPr>
          <w:rFonts w:ascii="Arial" w:hAnsi="Arial" w:cs="Arial"/>
          <w:b/>
          <w:bCs/>
          <w:kern w:val="28"/>
          <w:lang w:val="en-US"/>
        </w:rPr>
        <w:tab/>
      </w:r>
      <w:r w:rsidRPr="00F65BD6">
        <w:rPr>
          <w:rFonts w:ascii="Arial" w:hAnsi="Arial" w:cs="Arial"/>
          <w:bCs/>
          <w:kern w:val="28"/>
          <w:u w:val="single"/>
          <w:lang w:val="en-US"/>
        </w:rPr>
        <w:t>Market Hill Working Group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- Update</w:t>
      </w:r>
    </w:p>
    <w:p w:rsidR="0022719E" w:rsidRPr="00D860ED" w:rsidRDefault="00CE21B1" w:rsidP="002271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D860ED" w:rsidRPr="00D860ED">
        <w:rPr>
          <w:rFonts w:ascii="Arial" w:hAnsi="Arial" w:cs="Arial"/>
          <w:bCs/>
          <w:kern w:val="28"/>
          <w:lang w:val="en-US"/>
        </w:rPr>
        <w:t>Meeting to be scheduled for the 15</w:t>
      </w:r>
      <w:r w:rsidR="00D860ED" w:rsidRPr="00D860ED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D860ED" w:rsidRPr="00D860ED">
        <w:rPr>
          <w:rFonts w:ascii="Arial" w:hAnsi="Arial" w:cs="Arial"/>
          <w:bCs/>
          <w:kern w:val="28"/>
          <w:lang w:val="en-US"/>
        </w:rPr>
        <w:t xml:space="preserve"> January (7-9pm)</w:t>
      </w:r>
    </w:p>
    <w:p w:rsidR="00D860ED" w:rsidRDefault="00D860ED" w:rsidP="002271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/>
          <w:bCs/>
          <w:kern w:val="28"/>
          <w:lang w:val="en-US"/>
        </w:rPr>
      </w:pPr>
      <w:r w:rsidRPr="00D860ED">
        <w:rPr>
          <w:rFonts w:ascii="Arial" w:hAnsi="Arial" w:cs="Arial"/>
          <w:bCs/>
          <w:kern w:val="28"/>
          <w:lang w:val="en-US"/>
        </w:rPr>
        <w:tab/>
        <w:t>Cllr Blake to join the group du</w:t>
      </w:r>
      <w:r>
        <w:rPr>
          <w:rFonts w:ascii="Arial" w:hAnsi="Arial" w:cs="Arial"/>
          <w:bCs/>
          <w:kern w:val="28"/>
          <w:lang w:val="en-US"/>
        </w:rPr>
        <w:t>e</w:t>
      </w:r>
      <w:r w:rsidRPr="00D860ED">
        <w:rPr>
          <w:rFonts w:ascii="Arial" w:hAnsi="Arial" w:cs="Arial"/>
          <w:bCs/>
          <w:kern w:val="28"/>
          <w:lang w:val="en-US"/>
        </w:rPr>
        <w:t xml:space="preserve"> </w:t>
      </w:r>
      <w:r w:rsidR="00E01E0C">
        <w:rPr>
          <w:rFonts w:ascii="Arial" w:hAnsi="Arial" w:cs="Arial"/>
          <w:bCs/>
          <w:kern w:val="28"/>
          <w:lang w:val="en-US"/>
        </w:rPr>
        <w:t xml:space="preserve">to </w:t>
      </w:r>
      <w:r>
        <w:rPr>
          <w:rFonts w:ascii="Arial" w:hAnsi="Arial" w:cs="Arial"/>
          <w:bCs/>
          <w:kern w:val="28"/>
          <w:lang w:val="en-US"/>
        </w:rPr>
        <w:t xml:space="preserve">links </w:t>
      </w:r>
      <w:r w:rsidRPr="00D860ED">
        <w:rPr>
          <w:rFonts w:ascii="Arial" w:hAnsi="Arial" w:cs="Arial"/>
          <w:bCs/>
          <w:kern w:val="28"/>
          <w:lang w:val="en-US"/>
        </w:rPr>
        <w:t>with DMBC</w:t>
      </w:r>
      <w:r w:rsidR="00E01E0C">
        <w:rPr>
          <w:rFonts w:ascii="Arial" w:hAnsi="Arial" w:cs="Arial"/>
          <w:bCs/>
          <w:kern w:val="28"/>
          <w:lang w:val="en-US"/>
        </w:rPr>
        <w:t>/highways</w:t>
      </w:r>
      <w:r>
        <w:rPr>
          <w:rFonts w:ascii="Arial" w:hAnsi="Arial" w:cs="Arial"/>
          <w:b/>
          <w:bCs/>
          <w:kern w:val="28"/>
          <w:lang w:val="en-US"/>
        </w:rPr>
        <w:t xml:space="preserve">. </w:t>
      </w:r>
    </w:p>
    <w:p w:rsidR="00D860ED" w:rsidRDefault="00D860ED" w:rsidP="0022719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2A7B83" w:rsidRDefault="000D5E62" w:rsidP="00CE21B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912BD8">
        <w:rPr>
          <w:rFonts w:ascii="Arial" w:hAnsi="Arial" w:cs="Arial"/>
          <w:b/>
          <w:bCs/>
          <w:kern w:val="28"/>
          <w:lang w:val="en-US"/>
        </w:rPr>
        <w:t>/</w:t>
      </w:r>
      <w:r w:rsidR="00142AA9">
        <w:rPr>
          <w:rFonts w:ascii="Arial" w:hAnsi="Arial" w:cs="Arial"/>
          <w:b/>
          <w:bCs/>
          <w:kern w:val="28"/>
          <w:lang w:val="en-US"/>
        </w:rPr>
        <w:t>20</w:t>
      </w:r>
      <w:r w:rsidR="00A254FD">
        <w:rPr>
          <w:rFonts w:ascii="Arial" w:hAnsi="Arial" w:cs="Arial"/>
          <w:b/>
          <w:bCs/>
          <w:kern w:val="28"/>
          <w:lang w:val="en-US"/>
        </w:rPr>
        <w:t>9</w:t>
      </w:r>
      <w:r w:rsidR="00FF0F6E">
        <w:rPr>
          <w:rFonts w:ascii="Arial" w:hAnsi="Arial" w:cs="Arial"/>
          <w:bCs/>
          <w:kern w:val="28"/>
          <w:lang w:val="en-US"/>
        </w:rPr>
        <w:tab/>
      </w:r>
      <w:r w:rsidR="00FF0F6E"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 w:rsidR="002645FC">
        <w:rPr>
          <w:rFonts w:ascii="Arial" w:hAnsi="Arial" w:cs="Arial"/>
          <w:bCs/>
          <w:kern w:val="28"/>
          <w:u w:val="single"/>
          <w:lang w:val="en-US"/>
        </w:rPr>
        <w:t xml:space="preserve">Working Group </w:t>
      </w:r>
      <w:r w:rsidR="00656274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0407F1"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</w:p>
    <w:p w:rsidR="002C46D8" w:rsidRDefault="0022719E" w:rsidP="00B07D0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 w:rsidRPr="0022719E">
        <w:rPr>
          <w:rFonts w:ascii="Arial" w:hAnsi="Arial" w:cs="Arial"/>
          <w:bCs/>
          <w:kern w:val="28"/>
          <w:lang w:val="en-US"/>
        </w:rPr>
        <w:tab/>
      </w:r>
      <w:r w:rsidR="00D860ED">
        <w:rPr>
          <w:rFonts w:ascii="Arial" w:hAnsi="Arial" w:cs="Arial"/>
          <w:bCs/>
          <w:kern w:val="28"/>
          <w:lang w:val="en-US"/>
        </w:rPr>
        <w:t>Application submitted to the war memorial trust and acknowledged. 8-9 week wait likely to receive a response.</w:t>
      </w:r>
    </w:p>
    <w:p w:rsidR="00673CBB" w:rsidRDefault="00D860ED" w:rsidP="00B07D0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Noted formal agreement </w:t>
      </w:r>
      <w:r w:rsidR="00673CBB">
        <w:rPr>
          <w:rFonts w:ascii="Arial" w:hAnsi="Arial" w:cs="Arial"/>
          <w:bCs/>
          <w:kern w:val="28"/>
          <w:lang w:val="en-US"/>
        </w:rPr>
        <w:t xml:space="preserve">from DMBC </w:t>
      </w:r>
      <w:r>
        <w:rPr>
          <w:rFonts w:ascii="Arial" w:hAnsi="Arial" w:cs="Arial"/>
          <w:bCs/>
          <w:kern w:val="28"/>
          <w:lang w:val="en-US"/>
        </w:rPr>
        <w:t>to use the library site</w:t>
      </w:r>
      <w:r w:rsidR="00E01E0C">
        <w:rPr>
          <w:rFonts w:ascii="Arial" w:hAnsi="Arial" w:cs="Arial"/>
          <w:bCs/>
          <w:kern w:val="28"/>
          <w:lang w:val="en-US"/>
        </w:rPr>
        <w:t xml:space="preserve"> still outstanding</w:t>
      </w:r>
      <w:r w:rsidR="00673CBB">
        <w:rPr>
          <w:rFonts w:ascii="Arial" w:hAnsi="Arial" w:cs="Arial"/>
          <w:bCs/>
          <w:kern w:val="28"/>
          <w:lang w:val="en-US"/>
        </w:rPr>
        <w:t>.</w:t>
      </w:r>
    </w:p>
    <w:p w:rsidR="00D860ED" w:rsidRDefault="00673CBB" w:rsidP="00B07D0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Cllr Claypole to meet the planning consultant. (Clerk to chase)</w:t>
      </w:r>
      <w:r w:rsidR="00D860ED">
        <w:rPr>
          <w:rFonts w:ascii="Arial" w:hAnsi="Arial" w:cs="Arial"/>
          <w:bCs/>
          <w:kern w:val="28"/>
          <w:lang w:val="en-US"/>
        </w:rPr>
        <w:t xml:space="preserve"> </w:t>
      </w:r>
    </w:p>
    <w:p w:rsidR="00673CBB" w:rsidRDefault="00673CBB" w:rsidP="00B07D0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Members to consider a budget for the works at the </w:t>
      </w:r>
      <w:r w:rsidR="00E01E0C">
        <w:rPr>
          <w:rFonts w:ascii="Arial" w:hAnsi="Arial" w:cs="Arial"/>
          <w:bCs/>
          <w:kern w:val="28"/>
          <w:lang w:val="en-US"/>
        </w:rPr>
        <w:t xml:space="preserve">January </w:t>
      </w:r>
      <w:r>
        <w:rPr>
          <w:rFonts w:ascii="Arial" w:hAnsi="Arial" w:cs="Arial"/>
          <w:bCs/>
          <w:kern w:val="28"/>
          <w:lang w:val="en-US"/>
        </w:rPr>
        <w:t>finance meeting.</w:t>
      </w:r>
    </w:p>
    <w:p w:rsidR="00D860ED" w:rsidRDefault="00D860ED" w:rsidP="00B07D0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</w:p>
    <w:p w:rsidR="00A90238" w:rsidRDefault="00A90238" w:rsidP="00A254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C5B37"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210</w:t>
      </w:r>
      <w:r w:rsidRPr="003C5B37">
        <w:rPr>
          <w:rFonts w:ascii="Arial" w:hAnsi="Arial" w:cs="Arial"/>
          <w:b/>
          <w:bCs/>
          <w:kern w:val="28"/>
          <w:lang w:val="en-US"/>
        </w:rPr>
        <w:tab/>
      </w:r>
      <w:r w:rsidRPr="009520A3">
        <w:rPr>
          <w:rFonts w:ascii="Arial" w:hAnsi="Arial" w:cs="Arial"/>
          <w:bCs/>
          <w:kern w:val="28"/>
          <w:u w:val="single"/>
          <w:lang w:val="en-US"/>
        </w:rPr>
        <w:t>Event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9520A3">
        <w:rPr>
          <w:rFonts w:ascii="Arial" w:hAnsi="Arial" w:cs="Arial"/>
          <w:bCs/>
          <w:kern w:val="28"/>
          <w:u w:val="single"/>
          <w:lang w:val="en-US"/>
        </w:rPr>
        <w:t xml:space="preserve"> Working Group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9520A3">
        <w:rPr>
          <w:rFonts w:ascii="Arial" w:hAnsi="Arial" w:cs="Arial"/>
          <w:bCs/>
          <w:kern w:val="28"/>
          <w:u w:val="single"/>
          <w:lang w:val="en-US"/>
        </w:rPr>
        <w:t>-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673CBB" w:rsidRPr="00673CBB" w:rsidRDefault="002C46D8" w:rsidP="00AD48F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673CBB" w:rsidRPr="00673CBB">
        <w:rPr>
          <w:rFonts w:ascii="Arial" w:hAnsi="Arial" w:cs="Arial"/>
          <w:bCs/>
          <w:kern w:val="28"/>
          <w:lang w:val="en-US"/>
        </w:rPr>
        <w:t>Apology from Ross</w:t>
      </w:r>
      <w:r w:rsidR="00673CBB">
        <w:rPr>
          <w:rFonts w:ascii="Arial" w:hAnsi="Arial" w:cs="Arial"/>
          <w:bCs/>
          <w:kern w:val="28"/>
          <w:lang w:val="en-US"/>
        </w:rPr>
        <w:t xml:space="preserve"> </w:t>
      </w:r>
      <w:r w:rsidR="00673CBB" w:rsidRPr="00673CBB">
        <w:rPr>
          <w:rFonts w:ascii="Arial" w:hAnsi="Arial" w:cs="Arial"/>
          <w:bCs/>
          <w:kern w:val="28"/>
          <w:lang w:val="en-US"/>
        </w:rPr>
        <w:t>Jarvie</w:t>
      </w:r>
      <w:r w:rsidR="00673CBB">
        <w:rPr>
          <w:rFonts w:ascii="Arial" w:hAnsi="Arial" w:cs="Arial"/>
          <w:bCs/>
          <w:kern w:val="28"/>
          <w:lang w:val="en-US"/>
        </w:rPr>
        <w:t xml:space="preserve">. </w:t>
      </w:r>
      <w:r w:rsidR="00E01E0C">
        <w:rPr>
          <w:rFonts w:ascii="Arial" w:hAnsi="Arial" w:cs="Arial"/>
          <w:bCs/>
          <w:kern w:val="28"/>
          <w:lang w:val="en-US"/>
        </w:rPr>
        <w:t>To attend the February meeting.</w:t>
      </w:r>
      <w:r w:rsidR="00673CBB">
        <w:rPr>
          <w:rFonts w:ascii="Arial" w:hAnsi="Arial" w:cs="Arial"/>
          <w:bCs/>
          <w:kern w:val="28"/>
          <w:lang w:val="en-US"/>
        </w:rPr>
        <w:t xml:space="preserve"> </w:t>
      </w:r>
    </w:p>
    <w:p w:rsidR="002C46D8" w:rsidRDefault="00673CBB" w:rsidP="00AD48F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A90238" w:rsidRDefault="008C0FB6" w:rsidP="00A9023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</w:t>
      </w:r>
      <w:r w:rsidR="00D1659A">
        <w:rPr>
          <w:rFonts w:ascii="Arial" w:hAnsi="Arial" w:cs="Arial"/>
          <w:b/>
          <w:bCs/>
          <w:kern w:val="28"/>
          <w:lang w:val="en-US"/>
        </w:rPr>
        <w:t>/</w:t>
      </w:r>
      <w:r w:rsidR="00A254FD">
        <w:rPr>
          <w:rFonts w:ascii="Arial" w:hAnsi="Arial" w:cs="Arial"/>
          <w:b/>
          <w:bCs/>
          <w:kern w:val="28"/>
          <w:lang w:val="en-US"/>
        </w:rPr>
        <w:t>211</w:t>
      </w:r>
      <w:r>
        <w:rPr>
          <w:rFonts w:ascii="Arial" w:hAnsi="Arial" w:cs="Arial"/>
          <w:bCs/>
          <w:kern w:val="28"/>
          <w:lang w:val="en-US"/>
        </w:rPr>
        <w:tab/>
      </w:r>
      <w:r w:rsidRPr="008C0FB6">
        <w:rPr>
          <w:rFonts w:ascii="Arial" w:hAnsi="Arial" w:cs="Arial"/>
          <w:bCs/>
          <w:kern w:val="28"/>
          <w:u w:val="single"/>
          <w:lang w:val="en-US"/>
        </w:rPr>
        <w:t>Image of Bawtry</w:t>
      </w:r>
      <w:r w:rsidR="00F336DF">
        <w:rPr>
          <w:rFonts w:ascii="Arial" w:hAnsi="Arial" w:cs="Arial"/>
          <w:bCs/>
          <w:kern w:val="28"/>
          <w:u w:val="single"/>
          <w:lang w:val="en-US"/>
        </w:rPr>
        <w:t xml:space="preserve"> -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E01E0C" w:rsidRDefault="00673CBB" w:rsidP="00B07D06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Update had been circulated covering key areas</w:t>
      </w:r>
      <w:r w:rsidR="00E01E0C">
        <w:rPr>
          <w:rFonts w:ascii="Arial" w:hAnsi="Arial" w:cs="Arial"/>
          <w:bCs/>
          <w:kern w:val="28"/>
          <w:lang w:val="en-US"/>
        </w:rPr>
        <w:t xml:space="preserve"> that were being addressed</w:t>
      </w:r>
      <w:r>
        <w:rPr>
          <w:rFonts w:ascii="Arial" w:hAnsi="Arial" w:cs="Arial"/>
          <w:bCs/>
          <w:kern w:val="28"/>
          <w:lang w:val="en-US"/>
        </w:rPr>
        <w:t>.</w:t>
      </w:r>
      <w:r w:rsidR="00E01E0C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Hudson’s still using the frontage for trailers so the owner would be approached</w:t>
      </w:r>
      <w:r w:rsidR="00E01E0C">
        <w:rPr>
          <w:rFonts w:ascii="Arial" w:hAnsi="Arial" w:cs="Arial"/>
          <w:bCs/>
          <w:kern w:val="28"/>
          <w:lang w:val="en-US"/>
        </w:rPr>
        <w:t xml:space="preserve"> again.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673CBB" w:rsidRDefault="00E01E0C" w:rsidP="00B07D06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="00673CBB">
        <w:rPr>
          <w:rFonts w:ascii="Arial" w:hAnsi="Arial" w:cs="Arial"/>
          <w:bCs/>
          <w:kern w:val="28"/>
          <w:lang w:val="en-US"/>
        </w:rPr>
        <w:t>ction plan and timescales requested to e</w:t>
      </w:r>
      <w:r>
        <w:rPr>
          <w:rFonts w:ascii="Arial" w:hAnsi="Arial" w:cs="Arial"/>
          <w:bCs/>
          <w:kern w:val="28"/>
          <w:lang w:val="en-US"/>
        </w:rPr>
        <w:t>nsure</w:t>
      </w:r>
      <w:r w:rsidR="00673CBB">
        <w:rPr>
          <w:rFonts w:ascii="Arial" w:hAnsi="Arial" w:cs="Arial"/>
          <w:bCs/>
          <w:kern w:val="28"/>
          <w:lang w:val="en-US"/>
        </w:rPr>
        <w:t xml:space="preserve"> future progress with details to be published for </w:t>
      </w:r>
      <w:r>
        <w:rPr>
          <w:rFonts w:ascii="Arial" w:hAnsi="Arial" w:cs="Arial"/>
          <w:bCs/>
          <w:kern w:val="28"/>
          <w:lang w:val="en-US"/>
        </w:rPr>
        <w:t xml:space="preserve">the public to </w:t>
      </w:r>
      <w:r w:rsidR="00673CBB">
        <w:rPr>
          <w:rFonts w:ascii="Arial" w:hAnsi="Arial" w:cs="Arial"/>
          <w:bCs/>
          <w:kern w:val="28"/>
          <w:lang w:val="en-US"/>
        </w:rPr>
        <w:t>comment</w:t>
      </w:r>
      <w:r>
        <w:rPr>
          <w:rFonts w:ascii="Arial" w:hAnsi="Arial" w:cs="Arial"/>
          <w:bCs/>
          <w:kern w:val="28"/>
          <w:lang w:val="en-US"/>
        </w:rPr>
        <w:t xml:space="preserve"> or suggest </w:t>
      </w:r>
      <w:r w:rsidR="00673CBB">
        <w:rPr>
          <w:rFonts w:ascii="Arial" w:hAnsi="Arial" w:cs="Arial"/>
          <w:bCs/>
          <w:kern w:val="28"/>
          <w:lang w:val="en-US"/>
        </w:rPr>
        <w:t>additions.</w:t>
      </w:r>
    </w:p>
    <w:p w:rsidR="00673CBB" w:rsidRDefault="00673CBB" w:rsidP="00673CBB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</w:p>
    <w:p w:rsidR="00AD48F0" w:rsidRDefault="00F919B6" w:rsidP="00172588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919B6"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212</w:t>
      </w:r>
      <w:r>
        <w:rPr>
          <w:rFonts w:ascii="Arial" w:hAnsi="Arial" w:cs="Arial"/>
          <w:bCs/>
          <w:kern w:val="28"/>
          <w:lang w:val="en-US"/>
        </w:rPr>
        <w:tab/>
      </w:r>
      <w:r w:rsidR="00A254FD" w:rsidRPr="00A254FD">
        <w:rPr>
          <w:rFonts w:ascii="Arial" w:hAnsi="Arial" w:cs="Arial"/>
          <w:bCs/>
          <w:kern w:val="28"/>
          <w:u w:val="single"/>
          <w:lang w:val="en-US"/>
        </w:rPr>
        <w:t>Data Protection-</w:t>
      </w:r>
      <w:r w:rsidR="00A254FD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Approve </w:t>
      </w:r>
      <w:r w:rsidR="00A254FD">
        <w:rPr>
          <w:rFonts w:ascii="Arial" w:hAnsi="Arial" w:cs="Arial"/>
          <w:bCs/>
          <w:kern w:val="28"/>
          <w:u w:val="single"/>
          <w:lang w:val="en-US"/>
        </w:rPr>
        <w:t>Data Retention Policy</w:t>
      </w:r>
    </w:p>
    <w:p w:rsidR="00C2244B" w:rsidRDefault="00C2244B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 </w:t>
      </w:r>
      <w:r w:rsidRPr="00C2244B">
        <w:rPr>
          <w:rFonts w:ascii="Arial" w:hAnsi="Arial" w:cs="Arial"/>
          <w:bCs/>
          <w:kern w:val="28"/>
          <w:lang w:val="en-US"/>
        </w:rPr>
        <w:t xml:space="preserve">That the </w:t>
      </w:r>
      <w:r w:rsidR="00A254FD">
        <w:rPr>
          <w:rFonts w:ascii="Arial" w:hAnsi="Arial" w:cs="Arial"/>
          <w:bCs/>
          <w:kern w:val="28"/>
          <w:lang w:val="en-US"/>
        </w:rPr>
        <w:t>Data</w:t>
      </w:r>
      <w:r w:rsidR="00673CBB">
        <w:rPr>
          <w:rFonts w:ascii="Arial" w:hAnsi="Arial" w:cs="Arial"/>
          <w:bCs/>
          <w:kern w:val="28"/>
          <w:lang w:val="en-US"/>
        </w:rPr>
        <w:t xml:space="preserve"> </w:t>
      </w:r>
      <w:r w:rsidR="00A254FD">
        <w:rPr>
          <w:rFonts w:ascii="Arial" w:hAnsi="Arial" w:cs="Arial"/>
          <w:bCs/>
          <w:kern w:val="28"/>
          <w:lang w:val="en-US"/>
        </w:rPr>
        <w:t>Retention P</w:t>
      </w:r>
      <w:r w:rsidR="00673CBB">
        <w:rPr>
          <w:rFonts w:ascii="Arial" w:hAnsi="Arial" w:cs="Arial"/>
          <w:bCs/>
          <w:kern w:val="28"/>
          <w:lang w:val="en-US"/>
        </w:rPr>
        <w:t>o</w:t>
      </w:r>
      <w:r w:rsidR="00A254FD">
        <w:rPr>
          <w:rFonts w:ascii="Arial" w:hAnsi="Arial" w:cs="Arial"/>
          <w:bCs/>
          <w:kern w:val="28"/>
          <w:lang w:val="en-US"/>
        </w:rPr>
        <w:t>li</w:t>
      </w:r>
      <w:r w:rsidR="00673CBB">
        <w:rPr>
          <w:rFonts w:ascii="Arial" w:hAnsi="Arial" w:cs="Arial"/>
          <w:bCs/>
          <w:kern w:val="28"/>
          <w:lang w:val="en-US"/>
        </w:rPr>
        <w:t>c</w:t>
      </w:r>
      <w:r w:rsidR="00A254FD">
        <w:rPr>
          <w:rFonts w:ascii="Arial" w:hAnsi="Arial" w:cs="Arial"/>
          <w:bCs/>
          <w:kern w:val="28"/>
          <w:lang w:val="en-US"/>
        </w:rPr>
        <w:t xml:space="preserve">y </w:t>
      </w:r>
      <w:r w:rsidRPr="00C2244B">
        <w:rPr>
          <w:rFonts w:ascii="Arial" w:hAnsi="Arial" w:cs="Arial"/>
          <w:bCs/>
          <w:kern w:val="28"/>
          <w:lang w:val="en-US"/>
        </w:rPr>
        <w:t>be a</w:t>
      </w:r>
      <w:r w:rsidR="00A228A7">
        <w:rPr>
          <w:rFonts w:ascii="Arial" w:hAnsi="Arial" w:cs="Arial"/>
          <w:bCs/>
          <w:kern w:val="28"/>
          <w:lang w:val="en-US"/>
        </w:rPr>
        <w:t>dopted</w:t>
      </w:r>
      <w:r>
        <w:rPr>
          <w:rFonts w:ascii="Arial" w:hAnsi="Arial" w:cs="Arial"/>
          <w:bCs/>
          <w:kern w:val="28"/>
          <w:lang w:val="en-US"/>
        </w:rPr>
        <w:t>,</w:t>
      </w:r>
    </w:p>
    <w:p w:rsidR="00673CBB" w:rsidRPr="00673CBB" w:rsidRDefault="00673CBB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ab/>
      </w:r>
      <w:r w:rsidRPr="00673CBB">
        <w:rPr>
          <w:rFonts w:ascii="Arial" w:hAnsi="Arial" w:cs="Arial"/>
          <w:bCs/>
          <w:kern w:val="28"/>
          <w:lang w:val="en-US"/>
        </w:rPr>
        <w:t>Noted that an external Data Protectio</w:t>
      </w:r>
      <w:r>
        <w:rPr>
          <w:rFonts w:ascii="Arial" w:hAnsi="Arial" w:cs="Arial"/>
          <w:bCs/>
          <w:kern w:val="28"/>
          <w:lang w:val="en-US"/>
        </w:rPr>
        <w:t>n</w:t>
      </w:r>
      <w:r w:rsidRPr="00673CBB">
        <w:rPr>
          <w:rFonts w:ascii="Arial" w:hAnsi="Arial" w:cs="Arial"/>
          <w:bCs/>
          <w:kern w:val="28"/>
          <w:lang w:val="en-US"/>
        </w:rPr>
        <w:t xml:space="preserve"> Officer </w:t>
      </w:r>
      <w:r>
        <w:rPr>
          <w:rFonts w:ascii="Arial" w:hAnsi="Arial" w:cs="Arial"/>
          <w:bCs/>
          <w:kern w:val="28"/>
          <w:lang w:val="en-US"/>
        </w:rPr>
        <w:t xml:space="preserve">would need to be appointed in due course and an audit of all relevant records needed to be undertaken. </w:t>
      </w:r>
      <w:r w:rsidRPr="00673CBB">
        <w:rPr>
          <w:rFonts w:ascii="Arial" w:hAnsi="Arial" w:cs="Arial"/>
          <w:bCs/>
          <w:kern w:val="28"/>
          <w:lang w:val="en-US"/>
        </w:rPr>
        <w:t xml:space="preserve"> </w:t>
      </w:r>
    </w:p>
    <w:p w:rsidR="00D93C95" w:rsidRPr="00C2244B" w:rsidRDefault="00C2244B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 w:rsidRPr="00C2244B">
        <w:rPr>
          <w:rFonts w:ascii="Arial" w:hAnsi="Arial" w:cs="Arial"/>
          <w:bCs/>
          <w:kern w:val="28"/>
          <w:lang w:val="en-US"/>
        </w:rPr>
        <w:t xml:space="preserve"> </w:t>
      </w:r>
    </w:p>
    <w:p w:rsidR="00F336DF" w:rsidRDefault="000D5E62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A254FD">
        <w:rPr>
          <w:rFonts w:ascii="Arial" w:hAnsi="Arial" w:cs="Arial"/>
          <w:b/>
          <w:bCs/>
          <w:kern w:val="28"/>
          <w:lang w:val="en-US"/>
        </w:rPr>
        <w:t>213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:rsidR="00A90238" w:rsidRDefault="0017145D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336DF">
        <w:rPr>
          <w:rFonts w:ascii="Arial" w:hAnsi="Arial" w:cs="Arial"/>
          <w:bCs/>
          <w:kern w:val="28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lang w:val="en-US"/>
        </w:rPr>
        <w:tab/>
        <w:t>a)</w:t>
      </w:r>
      <w:r w:rsidR="00F336DF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B33945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910383" w:rsidRPr="00BA0801" w:rsidRDefault="005B0413" w:rsidP="00A254F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="00152118" w:rsidRPr="00BA0801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17/03021/FUL</w:t>
      </w:r>
      <w:r w:rsidR="00152118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3 High Meadow</w:t>
      </w:r>
    </w:p>
    <w:p w:rsidR="00152118" w:rsidRPr="00BA0801" w:rsidRDefault="00152118" w:rsidP="00673CB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A080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ab/>
      </w:r>
      <w:r w:rsidRPr="00BA0801">
        <w:rPr>
          <w:rFonts w:ascii="Arial" w:hAnsi="Arial" w:cs="Arial"/>
          <w:bCs/>
          <w:kern w:val="28"/>
          <w:sz w:val="22"/>
          <w:szCs w:val="22"/>
          <w:lang w:val="en-US"/>
        </w:rPr>
        <w:t>Demolition of existing garage and porch</w:t>
      </w:r>
      <w:r w:rsidR="00AD4AD0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the erection of two storey extension and alterations to fenestration’s</w:t>
      </w:r>
      <w:r w:rsidR="00BA0801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BA0801" w:rsidRPr="00BA080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Now granted</w:t>
      </w:r>
    </w:p>
    <w:p w:rsidR="00AD4AD0" w:rsidRPr="00BA0801" w:rsidRDefault="00152118" w:rsidP="00A254F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52118">
        <w:rPr>
          <w:rFonts w:ascii="Arial" w:hAnsi="Arial" w:cs="Arial"/>
          <w:bCs/>
          <w:kern w:val="28"/>
          <w:lang w:val="en-US"/>
        </w:rPr>
        <w:tab/>
      </w:r>
      <w:r w:rsidRPr="00BA0801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17/02967/FUL</w:t>
      </w:r>
      <w:r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15 Beaufont Gardens</w:t>
      </w:r>
    </w:p>
    <w:p w:rsidR="00673CBB" w:rsidRPr="00BA0801" w:rsidRDefault="00152118" w:rsidP="00673CB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A0801">
        <w:rPr>
          <w:rFonts w:ascii="Arial" w:hAnsi="Arial" w:cs="Arial"/>
          <w:bCs/>
          <w:kern w:val="28"/>
          <w:sz w:val="22"/>
          <w:szCs w:val="22"/>
          <w:lang w:val="en-US"/>
        </w:rPr>
        <w:t>Erect</w:t>
      </w:r>
      <w:r w:rsidR="00AD4AD0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>ion</w:t>
      </w:r>
      <w:r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</w:t>
      </w:r>
      <w:r w:rsidR="00AD4AD0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Pr="00BA0801">
        <w:rPr>
          <w:rFonts w:ascii="Arial" w:hAnsi="Arial" w:cs="Arial"/>
          <w:bCs/>
          <w:kern w:val="28"/>
          <w:sz w:val="22"/>
          <w:szCs w:val="22"/>
          <w:lang w:val="en-US"/>
        </w:rPr>
        <w:t>ingle storey extension to rear and first floor extension</w:t>
      </w:r>
      <w:r w:rsidR="00AD4AD0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above existing garage</w:t>
      </w:r>
      <w:r w:rsidR="00BA0801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BA0801" w:rsidRPr="00BA080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:rsidR="00152118" w:rsidRPr="00BA0801" w:rsidRDefault="00152118" w:rsidP="00152118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BA080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17/03110/FUL </w:t>
      </w:r>
      <w:r w:rsidRPr="00BA0801">
        <w:rPr>
          <w:rFonts w:ascii="Arial" w:hAnsi="Arial" w:cs="Arial"/>
          <w:bCs/>
          <w:kern w:val="28"/>
          <w:sz w:val="22"/>
          <w:szCs w:val="22"/>
          <w:lang w:val="en-US"/>
        </w:rPr>
        <w:t>Station Hotel, 93 Station Road</w:t>
      </w:r>
      <w:r w:rsidRPr="00BA080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BA0801" w:rsidRDefault="00152118" w:rsidP="00152118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12 apartments on approx. </w:t>
      </w:r>
      <w:r w:rsidR="00AD4AD0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>0.14ha of land, following demolition of existing public house and associated outbuilding (without compliance of condition 2 of planning application 14/01733/FULM granted on 20/10/2016.- amendment to size of apartment block</w:t>
      </w:r>
      <w:r w:rsidR="00BA0801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) – </w:t>
      </w:r>
      <w:r w:rsidR="00BA0801" w:rsidRPr="00BA080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information yet available</w:t>
      </w:r>
      <w:r w:rsidR="00BA080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. </w:t>
      </w:r>
    </w:p>
    <w:p w:rsidR="00152118" w:rsidRPr="00BA0801" w:rsidRDefault="00BA0801" w:rsidP="00152118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A0801">
        <w:rPr>
          <w:rFonts w:ascii="Arial" w:hAnsi="Arial" w:cs="Arial"/>
          <w:bCs/>
          <w:kern w:val="28"/>
          <w:sz w:val="22"/>
          <w:szCs w:val="22"/>
          <w:lang w:val="en-US"/>
        </w:rPr>
        <w:t>Clerk to investigate</w:t>
      </w: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>.</w:t>
      </w:r>
      <w:r w:rsidR="00AD4AD0" w:rsidRPr="00BA0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152118" w:rsidRPr="00C2244B" w:rsidRDefault="00152118" w:rsidP="00A254F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</w:p>
    <w:p w:rsidR="000407F1" w:rsidRDefault="00A90238" w:rsidP="00A90238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E6ED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b)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Determinations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C15704" w:rsidRDefault="00BA0801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808A6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17/02523/ADV &amp; 17/02522/FUL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Great North Road/Thorne Road/Tickhill Road/ Gainsborough Road/ Bawtry Road.</w:t>
      </w:r>
    </w:p>
    <w:p w:rsidR="00E01E0C" w:rsidRDefault="002808A6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2808A6">
        <w:rPr>
          <w:rFonts w:ascii="Arial" w:hAnsi="Arial" w:cs="Arial"/>
          <w:bCs/>
          <w:kern w:val="28"/>
          <w:sz w:val="22"/>
          <w:szCs w:val="22"/>
          <w:lang w:val="en-US"/>
        </w:rPr>
        <w:t>Erection of 5 No village signs on the highwa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y</w:t>
      </w:r>
      <w:r w:rsidRPr="002808A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 verge </w:t>
      </w:r>
      <w:r w:rsidR="00E01E0C"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2808A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di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Pr="002808A6">
        <w:rPr>
          <w:rFonts w:ascii="Arial" w:hAnsi="Arial" w:cs="Arial"/>
          <w:bCs/>
          <w:kern w:val="28"/>
          <w:sz w:val="22"/>
          <w:szCs w:val="22"/>
          <w:lang w:val="en-US"/>
        </w:rPr>
        <w:t>play of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2808A6">
        <w:rPr>
          <w:rFonts w:ascii="Arial" w:hAnsi="Arial" w:cs="Arial"/>
          <w:bCs/>
          <w:kern w:val="28"/>
          <w:sz w:val="22"/>
          <w:szCs w:val="22"/>
          <w:lang w:val="en-US"/>
        </w:rPr>
        <w:t>plaques on village signs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9B0BB7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  <w:r w:rsidR="00E01E0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.</w:t>
      </w:r>
    </w:p>
    <w:p w:rsidR="002808A6" w:rsidRDefault="00E01E0C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01E0C">
        <w:rPr>
          <w:rFonts w:ascii="Arial" w:hAnsi="Arial" w:cs="Arial"/>
          <w:bCs/>
          <w:kern w:val="28"/>
          <w:sz w:val="22"/>
          <w:szCs w:val="22"/>
          <w:lang w:val="en-US"/>
        </w:rPr>
        <w:t>Brief discussion regar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ding</w:t>
      </w:r>
      <w:r w:rsidRPr="00E01E0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sponsorship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further advertising required.</w:t>
      </w:r>
    </w:p>
    <w:p w:rsidR="00BA0801" w:rsidRDefault="002808A6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B0BB7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17/02872/FUL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Pine Lodge,</w:t>
      </w:r>
      <w:r w:rsidR="008949D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St Martins Lane</w:t>
      </w:r>
    </w:p>
    <w:p w:rsidR="002808A6" w:rsidRDefault="002808A6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Erection of extension t</w:t>
      </w:r>
      <w:r w:rsidR="00E01E0C">
        <w:rPr>
          <w:rFonts w:ascii="Arial" w:hAnsi="Arial" w:cs="Arial"/>
          <w:bCs/>
          <w:kern w:val="28"/>
          <w:sz w:val="22"/>
          <w:szCs w:val="22"/>
          <w:lang w:val="en-US"/>
        </w:rPr>
        <w:t>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s</w:t>
      </w:r>
      <w:r w:rsidR="009B0BB7">
        <w:rPr>
          <w:rFonts w:ascii="Arial" w:hAnsi="Arial" w:cs="Arial"/>
          <w:bCs/>
          <w:kern w:val="28"/>
          <w:sz w:val="22"/>
          <w:szCs w:val="22"/>
          <w:lang w:val="en-US"/>
        </w:rPr>
        <w:t>id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 with balcony to the rear- </w:t>
      </w:r>
      <w:r w:rsidRPr="002808A6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9B0BB7" w:rsidRDefault="009B0BB7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B0BB7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17/01737/FUL</w:t>
      </w:r>
      <w:r w:rsidRPr="009B0BB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Tree Cottage Martin Lane</w:t>
      </w:r>
    </w:p>
    <w:p w:rsidR="009B0BB7" w:rsidRPr="009B0BB7" w:rsidRDefault="009B0BB7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B0BB7">
        <w:rPr>
          <w:rFonts w:ascii="Arial" w:hAnsi="Arial" w:cs="Arial"/>
          <w:bCs/>
          <w:kern w:val="28"/>
          <w:sz w:val="22"/>
          <w:szCs w:val="22"/>
          <w:lang w:val="en-US"/>
        </w:rPr>
        <w:t>Alterations &amp; extensions incl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u</w:t>
      </w:r>
      <w:r w:rsidRPr="009B0BB7">
        <w:rPr>
          <w:rFonts w:ascii="Arial" w:hAnsi="Arial" w:cs="Arial"/>
          <w:bCs/>
          <w:kern w:val="28"/>
          <w:sz w:val="22"/>
          <w:szCs w:val="22"/>
          <w:lang w:val="en-US"/>
        </w:rPr>
        <w:t>ding two storey side and rear extensions with rooms in the roof (amended plans</w:t>
      </w:r>
      <w:r w:rsidR="008949DE" w:rsidRPr="009B0BB7">
        <w:rPr>
          <w:rFonts w:ascii="Arial" w:hAnsi="Arial" w:cs="Arial"/>
          <w:bCs/>
          <w:kern w:val="28"/>
          <w:sz w:val="22"/>
          <w:szCs w:val="22"/>
          <w:lang w:val="en-US"/>
        </w:rPr>
        <w:t>) -</w:t>
      </w:r>
      <w:r w:rsidRPr="009B0BB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9B0BB7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  <w:r w:rsidRPr="009B0BB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:rsidR="009B0BB7" w:rsidRPr="00BA0801" w:rsidRDefault="009B0BB7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C2244B" w:rsidRDefault="00C2244B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214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:rsidR="00BA0801" w:rsidRPr="00BA0801" w:rsidRDefault="00BA0801" w:rsidP="00BA080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BA0801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>G</w:t>
      </w:r>
      <w:r w:rsidRPr="00BA0801">
        <w:rPr>
          <w:rFonts w:ascii="Arial" w:hAnsi="Arial" w:cs="Arial"/>
          <w:bCs/>
          <w:kern w:val="28"/>
          <w:lang w:val="en-US"/>
        </w:rPr>
        <w:t>as liaison – now deferred until early February</w:t>
      </w:r>
    </w:p>
    <w:p w:rsidR="00BA0801" w:rsidRPr="00BA0801" w:rsidRDefault="00BA0801" w:rsidP="00BA080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BA0801">
        <w:rPr>
          <w:rFonts w:ascii="Arial" w:hAnsi="Arial" w:cs="Arial"/>
          <w:bCs/>
          <w:kern w:val="28"/>
          <w:lang w:val="en-US"/>
        </w:rPr>
        <w:t>BAR</w:t>
      </w:r>
      <w:r>
        <w:rPr>
          <w:rFonts w:ascii="Arial" w:hAnsi="Arial" w:cs="Arial"/>
          <w:bCs/>
          <w:kern w:val="28"/>
          <w:lang w:val="en-US"/>
        </w:rPr>
        <w:t>S</w:t>
      </w:r>
      <w:r w:rsidRPr="00BA0801">
        <w:rPr>
          <w:rFonts w:ascii="Arial" w:hAnsi="Arial" w:cs="Arial"/>
          <w:bCs/>
          <w:kern w:val="28"/>
          <w:lang w:val="en-US"/>
        </w:rPr>
        <w:t xml:space="preserve"> AGM on the 18</w:t>
      </w:r>
      <w:r w:rsidRPr="00BA0801">
        <w:rPr>
          <w:rFonts w:ascii="Arial" w:hAnsi="Arial" w:cs="Arial"/>
          <w:bCs/>
          <w:kern w:val="28"/>
          <w:vertAlign w:val="superscript"/>
          <w:lang w:val="en-US"/>
        </w:rPr>
        <w:t>th</w:t>
      </w:r>
    </w:p>
    <w:p w:rsidR="00BA0801" w:rsidRPr="00BA0801" w:rsidRDefault="00BA0801" w:rsidP="00BA080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BA0801">
        <w:rPr>
          <w:rFonts w:ascii="Arial" w:hAnsi="Arial" w:cs="Arial"/>
          <w:bCs/>
          <w:kern w:val="28"/>
          <w:lang w:val="en-US"/>
        </w:rPr>
        <w:t>BRG Meeting 25</w:t>
      </w:r>
      <w:r w:rsidRPr="00BA080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BA0801">
        <w:rPr>
          <w:rFonts w:ascii="Arial" w:hAnsi="Arial" w:cs="Arial"/>
          <w:bCs/>
          <w:kern w:val="28"/>
          <w:lang w:val="en-US"/>
        </w:rPr>
        <w:t xml:space="preserve"> </w:t>
      </w:r>
    </w:p>
    <w:p w:rsidR="00C47AC3" w:rsidRPr="00C2244B" w:rsidRDefault="00C47AC3" w:rsidP="00C47AC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C47AC3" w:rsidRDefault="000D5E62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A254FD">
        <w:rPr>
          <w:rFonts w:ascii="Arial" w:hAnsi="Arial" w:cs="Arial"/>
          <w:b/>
          <w:kern w:val="28"/>
          <w:lang w:val="en-US"/>
        </w:rPr>
        <w:t>215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any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:rsidR="00BA0801" w:rsidRDefault="00BA0801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-  </w:t>
      </w:r>
      <w:r w:rsidRPr="00BA0801">
        <w:rPr>
          <w:rFonts w:ascii="Arial" w:hAnsi="Arial" w:cs="Arial"/>
          <w:kern w:val="28"/>
          <w:lang w:val="en-US"/>
        </w:rPr>
        <w:t>NatWest bank response noted</w:t>
      </w:r>
      <w:r>
        <w:rPr>
          <w:rFonts w:ascii="Arial" w:hAnsi="Arial" w:cs="Arial"/>
          <w:kern w:val="28"/>
          <w:lang w:val="en-US"/>
        </w:rPr>
        <w:t>. To be escalated to the London office.</w:t>
      </w:r>
    </w:p>
    <w:p w:rsidR="00C47AC3" w:rsidRDefault="00C42F4B" w:rsidP="00C47AC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-</w:t>
      </w:r>
      <w:r w:rsidR="00C2244B" w:rsidRPr="00C2244B">
        <w:rPr>
          <w:rFonts w:ascii="Arial" w:hAnsi="Arial" w:cs="Arial"/>
          <w:kern w:val="28"/>
          <w:lang w:val="en-US"/>
        </w:rPr>
        <w:t xml:space="preserve"> </w:t>
      </w:r>
      <w:r w:rsidR="006D6EA1">
        <w:rPr>
          <w:rFonts w:ascii="Arial" w:hAnsi="Arial" w:cs="Arial"/>
          <w:kern w:val="28"/>
          <w:lang w:val="en-US"/>
        </w:rPr>
        <w:t xml:space="preserve"> </w:t>
      </w:r>
      <w:r w:rsidR="00A254FD">
        <w:rPr>
          <w:rFonts w:ascii="Arial" w:hAnsi="Arial" w:cs="Arial"/>
          <w:kern w:val="28"/>
          <w:lang w:val="en-US"/>
        </w:rPr>
        <w:t xml:space="preserve">Post Office initial </w:t>
      </w:r>
      <w:r w:rsidR="002808A6">
        <w:rPr>
          <w:rFonts w:ascii="Arial" w:hAnsi="Arial" w:cs="Arial"/>
          <w:kern w:val="28"/>
          <w:lang w:val="en-US"/>
        </w:rPr>
        <w:t xml:space="preserve">acknowledgment </w:t>
      </w:r>
      <w:r w:rsidR="00A254FD">
        <w:rPr>
          <w:rFonts w:ascii="Arial" w:hAnsi="Arial" w:cs="Arial"/>
          <w:kern w:val="28"/>
          <w:lang w:val="en-US"/>
        </w:rPr>
        <w:t>noted</w:t>
      </w:r>
      <w:r w:rsidR="00C47AC3">
        <w:rPr>
          <w:rFonts w:ascii="Arial" w:hAnsi="Arial" w:cs="Arial"/>
          <w:kern w:val="28"/>
          <w:lang w:val="en-US"/>
        </w:rPr>
        <w:t>.</w:t>
      </w:r>
    </w:p>
    <w:p w:rsidR="009B0BB7" w:rsidRDefault="00FE6ED0" w:rsidP="00B07D06">
      <w:pPr>
        <w:widowControl w:val="0"/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- Grove &amp; Rufford Hunt email re: 2018 hunt invitation.</w:t>
      </w:r>
      <w:r w:rsidR="002808A6">
        <w:rPr>
          <w:rFonts w:ascii="Arial" w:hAnsi="Arial" w:cs="Arial"/>
          <w:kern w:val="28"/>
          <w:lang w:val="en-US"/>
        </w:rPr>
        <w:t xml:space="preserve"> To be considered in    due course and well before December 2018. Alternative event also raised</w:t>
      </w:r>
      <w:r w:rsidR="00E01E0C">
        <w:rPr>
          <w:rFonts w:ascii="Arial" w:hAnsi="Arial" w:cs="Arial"/>
          <w:kern w:val="28"/>
          <w:lang w:val="en-US"/>
        </w:rPr>
        <w:t xml:space="preserve"> as a possible option.</w:t>
      </w:r>
      <w:r w:rsidR="009B0BB7">
        <w:rPr>
          <w:rFonts w:ascii="Arial" w:hAnsi="Arial" w:cs="Arial"/>
          <w:kern w:val="28"/>
          <w:lang w:val="en-US"/>
        </w:rPr>
        <w:t xml:space="preserve"> BRA to be approached </w:t>
      </w:r>
      <w:r w:rsidR="00E01E0C">
        <w:rPr>
          <w:rFonts w:ascii="Arial" w:hAnsi="Arial" w:cs="Arial"/>
          <w:kern w:val="28"/>
          <w:lang w:val="en-US"/>
        </w:rPr>
        <w:t xml:space="preserve">to broker a compromise </w:t>
      </w:r>
      <w:r w:rsidR="009B0BB7">
        <w:rPr>
          <w:rFonts w:ascii="Arial" w:hAnsi="Arial" w:cs="Arial"/>
          <w:kern w:val="28"/>
          <w:lang w:val="en-US"/>
        </w:rPr>
        <w:t xml:space="preserve">in respect of any future event.  </w:t>
      </w:r>
      <w:r w:rsidR="00C2451A">
        <w:rPr>
          <w:rFonts w:ascii="Arial" w:hAnsi="Arial" w:cs="Arial"/>
          <w:kern w:val="28"/>
          <w:lang w:val="en-US"/>
        </w:rPr>
        <w:t>Cllr Cartwright volunteered to approach BRA and members agre</w:t>
      </w:r>
      <w:bookmarkStart w:id="2" w:name="_GoBack"/>
      <w:bookmarkEnd w:id="2"/>
      <w:r w:rsidR="00C2451A">
        <w:rPr>
          <w:rFonts w:ascii="Arial" w:hAnsi="Arial" w:cs="Arial"/>
          <w:kern w:val="28"/>
          <w:lang w:val="en-US"/>
        </w:rPr>
        <w:t>ed.</w:t>
      </w:r>
    </w:p>
    <w:p w:rsidR="00910383" w:rsidRDefault="00910383" w:rsidP="009B0BB7">
      <w:pPr>
        <w:widowControl w:val="0"/>
        <w:tabs>
          <w:tab w:val="left" w:pos="720"/>
          <w:tab w:val="left" w:pos="1440"/>
          <w:tab w:val="right" w:pos="9617"/>
        </w:tabs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9B0BB7">
        <w:rPr>
          <w:rFonts w:ascii="Arial" w:hAnsi="Arial" w:cs="Arial"/>
          <w:b/>
          <w:kern w:val="28"/>
          <w:lang w:val="en-US"/>
        </w:rPr>
        <w:tab/>
      </w:r>
      <w:r w:rsidR="009B0BB7">
        <w:rPr>
          <w:rFonts w:ascii="Arial" w:hAnsi="Arial" w:cs="Arial"/>
          <w:b/>
          <w:kern w:val="28"/>
          <w:lang w:val="en-US"/>
        </w:rPr>
        <w:tab/>
      </w:r>
    </w:p>
    <w:p w:rsidR="007F3543" w:rsidRDefault="000D5E62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A254FD">
        <w:rPr>
          <w:rFonts w:ascii="Arial" w:hAnsi="Arial" w:cs="Arial"/>
          <w:b/>
          <w:kern w:val="28"/>
          <w:lang w:val="en-US"/>
        </w:rPr>
        <w:t>216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A90238">
        <w:rPr>
          <w:rFonts w:ascii="Arial" w:hAnsi="Arial" w:cs="Arial"/>
          <w:kern w:val="28"/>
          <w:lang w:val="en-US"/>
        </w:rPr>
        <w:t xml:space="preserve">s </w:t>
      </w:r>
      <w:r w:rsidR="00C2361A">
        <w:rPr>
          <w:rFonts w:ascii="Arial" w:hAnsi="Arial" w:cs="Arial"/>
          <w:kern w:val="28"/>
          <w:lang w:val="en-US"/>
        </w:rPr>
        <w:t>–23</w:t>
      </w:r>
      <w:r w:rsidR="00C2361A" w:rsidRPr="00C2361A">
        <w:rPr>
          <w:rFonts w:ascii="Arial" w:hAnsi="Arial" w:cs="Arial"/>
          <w:kern w:val="28"/>
          <w:vertAlign w:val="superscript"/>
          <w:lang w:val="en-US"/>
        </w:rPr>
        <w:t>rd</w:t>
      </w:r>
      <w:r w:rsidR="00C2361A">
        <w:rPr>
          <w:rFonts w:ascii="Arial" w:hAnsi="Arial" w:cs="Arial"/>
          <w:kern w:val="28"/>
          <w:lang w:val="en-US"/>
        </w:rPr>
        <w:t xml:space="preserve"> Jan (finance)</w:t>
      </w:r>
    </w:p>
    <w:p w:rsidR="002808A6" w:rsidRDefault="00C47AC3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2808A6">
        <w:rPr>
          <w:rFonts w:ascii="Arial" w:hAnsi="Arial" w:cs="Arial"/>
          <w:kern w:val="28"/>
          <w:lang w:val="en-US"/>
        </w:rPr>
        <w:t xml:space="preserve">Council Policy re: </w:t>
      </w:r>
      <w:r w:rsidR="002F7D56">
        <w:rPr>
          <w:rFonts w:ascii="Arial" w:hAnsi="Arial" w:cs="Arial"/>
          <w:kern w:val="28"/>
          <w:lang w:val="en-US"/>
        </w:rPr>
        <w:t xml:space="preserve">documentation for events </w:t>
      </w:r>
    </w:p>
    <w:p w:rsidR="002808A6" w:rsidRDefault="002808A6" w:rsidP="002808A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Sponsorship </w:t>
      </w:r>
      <w:r w:rsidR="00E01E0C">
        <w:rPr>
          <w:rFonts w:ascii="Arial" w:hAnsi="Arial" w:cs="Arial"/>
          <w:kern w:val="28"/>
          <w:lang w:val="en-US"/>
        </w:rPr>
        <w:t>–review fees</w:t>
      </w:r>
      <w:r w:rsidR="002F7D56">
        <w:rPr>
          <w:rFonts w:ascii="Arial" w:hAnsi="Arial" w:cs="Arial"/>
          <w:kern w:val="28"/>
          <w:lang w:val="en-US"/>
        </w:rPr>
        <w:t xml:space="preserve"> &amp; advertising</w:t>
      </w:r>
    </w:p>
    <w:p w:rsidR="00BC79AC" w:rsidRDefault="002808A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 </w:t>
      </w:r>
      <w:r w:rsidR="00DA2E38">
        <w:rPr>
          <w:rFonts w:ascii="Arial" w:hAnsi="Arial" w:cs="Arial"/>
          <w:kern w:val="28"/>
          <w:lang w:val="en-US"/>
        </w:rPr>
        <w:tab/>
      </w:r>
    </w:p>
    <w:p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:rsidR="002C2BE9" w:rsidRPr="00A9023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AC050F" w:rsidRPr="002808A6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9B0BB7">
        <w:rPr>
          <w:rFonts w:ascii="Arial" w:hAnsi="Arial" w:cs="Arial"/>
          <w:bCs/>
          <w:kern w:val="28"/>
          <w:sz w:val="20"/>
          <w:szCs w:val="20"/>
          <w:lang w:val="en-US"/>
        </w:rPr>
        <w:t>40</w:t>
      </w:r>
      <w:r w:rsidR="00AC050F" w:rsidRPr="002808A6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949DE" w:rsidRDefault="008949D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949DE" w:rsidRDefault="008949D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949DE" w:rsidRDefault="008949D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949DE" w:rsidRDefault="008949D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395"/>
        <w:gridCol w:w="1084"/>
        <w:gridCol w:w="1084"/>
      </w:tblGrid>
      <w:tr w:rsidR="008949DE" w:rsidTr="008949DE">
        <w:trPr>
          <w:trHeight w:val="235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– Electricity (Dec)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8949DE" w:rsidRPr="00B1453D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Salaries –Dec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Pr="001F0823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1F0823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304/06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Pr="00B1453D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1453D">
              <w:rPr>
                <w:rFonts w:ascii="Arial" w:hAnsi="Arial" w:cs="Arial"/>
                <w:lang w:eastAsia="en-US"/>
              </w:rPr>
              <w:t>2492.36</w:t>
            </w:r>
          </w:p>
        </w:tc>
      </w:tr>
      <w:tr w:rsidR="008949DE" w:rsidRPr="00B1453D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(emp’r &amp; emp’e)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Pr="00B1453D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1453D">
              <w:rPr>
                <w:rFonts w:ascii="Arial" w:hAnsi="Arial" w:cs="Arial"/>
                <w:lang w:eastAsia="en-US"/>
              </w:rPr>
              <w:t>40.0</w:t>
            </w:r>
            <w:r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8949DE" w:rsidRPr="00B1453D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Dec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Pr="000D40E3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1307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Pr="00B1453D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1453D">
              <w:rPr>
                <w:rFonts w:ascii="Arial" w:hAnsi="Arial" w:cs="Arial"/>
                <w:lang w:eastAsia="en-US"/>
              </w:rPr>
              <w:t>576.75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Sam Turner &amp; Son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Machine spare parts- filters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1308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27.82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New Hall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Room hire - Nov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1309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31.50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New Hall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Room hire – Nov EGM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31.50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DRI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Donation – DRI Children’s ward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1311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400.00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Sign of the Times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Boundary sign 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1312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131.68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Leonard Tomlinson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Quarterly garage rent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1313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315.00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 Harrison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Reimburse postage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1314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18.11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Pr="007E023C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6.80</w:t>
            </w:r>
          </w:p>
        </w:tc>
      </w:tr>
      <w:tr w:rsidR="008949DE" w:rsidRPr="00C642D3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DMBC 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 Market Hill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Pr="00C642D3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42D3">
              <w:rPr>
                <w:rFonts w:ascii="Arial" w:hAnsi="Arial" w:cs="Arial"/>
                <w:color w:val="000000" w:themeColor="text1"/>
                <w:lang w:eastAsia="en-US"/>
              </w:rPr>
              <w:t>699.00</w:t>
            </w:r>
          </w:p>
        </w:tc>
      </w:tr>
      <w:tr w:rsidR="008949DE" w:rsidRPr="00676790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Pr="002B1355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Pr="002B1355" w:rsidRDefault="008949DE" w:rsidP="007B5A8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Pr="00E11E05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Pr="00676790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equipment spares/oil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1315/6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31.00</w:t>
            </w:r>
          </w:p>
        </w:tc>
      </w:tr>
      <w:tr w:rsidR="008949DE" w:rsidTr="008949DE">
        <w:trPr>
          <w:trHeight w:val="70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Methodist Church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hire- Neighbourhood plan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1317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50.00</w:t>
            </w:r>
          </w:p>
        </w:tc>
      </w:tr>
      <w:tr w:rsidR="008949DE" w:rsidRPr="001E4659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Linsley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refreshments– N. Plan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1318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Pr="001E4659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10.65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BARS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grant agreed for 2018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1319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8500.00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Hatfield Brass Band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Christmas carol event - band fee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1320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300.00</w:t>
            </w:r>
          </w:p>
        </w:tc>
      </w:tr>
      <w:tr w:rsidR="008949DE" w:rsidRPr="00E11E05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 Ltd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Petrol - handymen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Pr="00E11E05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1321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Pr="00E11E05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5.70</w:t>
            </w:r>
          </w:p>
        </w:tc>
      </w:tr>
      <w:tr w:rsidR="008949DE" w:rsidRPr="00E11E05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Plus Ltd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Lights - dismantle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Pr="00E11E05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1322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Pr="00E11E05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806.75</w:t>
            </w:r>
          </w:p>
        </w:tc>
      </w:tr>
      <w:tr w:rsidR="008949DE" w:rsidTr="008949DE">
        <w:trPr>
          <w:trHeight w:val="276"/>
        </w:trPr>
        <w:tc>
          <w:tcPr>
            <w:tcW w:w="3397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395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Land Registry fees/post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1323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:rsidR="008949DE" w:rsidRDefault="008949DE" w:rsidP="007B5A86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5.28</w:t>
            </w:r>
          </w:p>
        </w:tc>
      </w:tr>
    </w:tbl>
    <w:p w:rsidR="008949DE" w:rsidRDefault="008949D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8949DE" w:rsidSect="00142AA9">
      <w:headerReference w:type="default" r:id="rId8"/>
      <w:pgSz w:w="11906" w:h="16838"/>
      <w:pgMar w:top="709" w:right="849" w:bottom="851" w:left="1440" w:header="397" w:footer="708" w:gutter="0"/>
      <w:pgNumType w:start="1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35" w:rsidRDefault="00037C35" w:rsidP="00C22C64">
      <w:r>
        <w:separator/>
      </w:r>
    </w:p>
  </w:endnote>
  <w:endnote w:type="continuationSeparator" w:id="0">
    <w:p w:rsidR="00037C35" w:rsidRDefault="00037C35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35" w:rsidRDefault="00037C35" w:rsidP="00C22C64">
      <w:r>
        <w:separator/>
      </w:r>
    </w:p>
  </w:footnote>
  <w:footnote w:type="continuationSeparator" w:id="0">
    <w:p w:rsidR="00037C35" w:rsidRDefault="00037C35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02" w:rsidRDefault="00037C35">
    <w:pPr>
      <w:pStyle w:val="Header"/>
      <w:jc w:val="right"/>
    </w:pPr>
    <w:sdt>
      <w:sdtPr>
        <w:id w:val="2561775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92102">
          <w:fldChar w:fldCharType="begin"/>
        </w:r>
        <w:r w:rsidR="00192102">
          <w:instrText xml:space="preserve"> PAGE   \* MERGEFORMAT </w:instrText>
        </w:r>
        <w:r w:rsidR="00192102">
          <w:fldChar w:fldCharType="separate"/>
        </w:r>
        <w:r w:rsidR="002104A0">
          <w:rPr>
            <w:noProof/>
          </w:rPr>
          <w:t>1231</w:t>
        </w:r>
        <w:r w:rsidR="00192102">
          <w:rPr>
            <w:noProof/>
          </w:rPr>
          <w:fldChar w:fldCharType="end"/>
        </w:r>
      </w:sdtContent>
    </w:sdt>
  </w:p>
  <w:p w:rsidR="00192102" w:rsidRDefault="00192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2B4B"/>
    <w:rsid w:val="0001777C"/>
    <w:rsid w:val="000202BD"/>
    <w:rsid w:val="000227A2"/>
    <w:rsid w:val="00022877"/>
    <w:rsid w:val="00037904"/>
    <w:rsid w:val="00037C35"/>
    <w:rsid w:val="000407F1"/>
    <w:rsid w:val="0004489C"/>
    <w:rsid w:val="00047205"/>
    <w:rsid w:val="0005650E"/>
    <w:rsid w:val="0006231D"/>
    <w:rsid w:val="00062CDE"/>
    <w:rsid w:val="00070207"/>
    <w:rsid w:val="0007501A"/>
    <w:rsid w:val="000758E4"/>
    <w:rsid w:val="0008056D"/>
    <w:rsid w:val="000807F5"/>
    <w:rsid w:val="000903DB"/>
    <w:rsid w:val="000920D3"/>
    <w:rsid w:val="000925FD"/>
    <w:rsid w:val="00092DC5"/>
    <w:rsid w:val="0009314B"/>
    <w:rsid w:val="00094ACF"/>
    <w:rsid w:val="00095E02"/>
    <w:rsid w:val="000968F1"/>
    <w:rsid w:val="000A2451"/>
    <w:rsid w:val="000B7767"/>
    <w:rsid w:val="000B78AB"/>
    <w:rsid w:val="000C0519"/>
    <w:rsid w:val="000C5E02"/>
    <w:rsid w:val="000D4E00"/>
    <w:rsid w:val="000D5E62"/>
    <w:rsid w:val="000D65AC"/>
    <w:rsid w:val="000E2AA8"/>
    <w:rsid w:val="000E6914"/>
    <w:rsid w:val="000F0F8F"/>
    <w:rsid w:val="000F183B"/>
    <w:rsid w:val="000F1DA5"/>
    <w:rsid w:val="000F2923"/>
    <w:rsid w:val="00101A62"/>
    <w:rsid w:val="001071F2"/>
    <w:rsid w:val="00120A16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36BD"/>
    <w:rsid w:val="001752E4"/>
    <w:rsid w:val="00177C41"/>
    <w:rsid w:val="001802FA"/>
    <w:rsid w:val="00180604"/>
    <w:rsid w:val="00182A13"/>
    <w:rsid w:val="001844E2"/>
    <w:rsid w:val="001858A4"/>
    <w:rsid w:val="00190253"/>
    <w:rsid w:val="00192102"/>
    <w:rsid w:val="001929C4"/>
    <w:rsid w:val="00195B55"/>
    <w:rsid w:val="001A1941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E231E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4A0"/>
    <w:rsid w:val="002107CE"/>
    <w:rsid w:val="00220441"/>
    <w:rsid w:val="0022207F"/>
    <w:rsid w:val="0022560A"/>
    <w:rsid w:val="0022719E"/>
    <w:rsid w:val="00227435"/>
    <w:rsid w:val="00227EA5"/>
    <w:rsid w:val="00232E99"/>
    <w:rsid w:val="0023364A"/>
    <w:rsid w:val="0023730F"/>
    <w:rsid w:val="00240523"/>
    <w:rsid w:val="002449D1"/>
    <w:rsid w:val="00244E48"/>
    <w:rsid w:val="002503D1"/>
    <w:rsid w:val="002628E6"/>
    <w:rsid w:val="002645FC"/>
    <w:rsid w:val="00265C18"/>
    <w:rsid w:val="00266370"/>
    <w:rsid w:val="00272C0D"/>
    <w:rsid w:val="00280030"/>
    <w:rsid w:val="002808A6"/>
    <w:rsid w:val="00283BCB"/>
    <w:rsid w:val="00286C45"/>
    <w:rsid w:val="00291873"/>
    <w:rsid w:val="002925AF"/>
    <w:rsid w:val="002927D9"/>
    <w:rsid w:val="0029440D"/>
    <w:rsid w:val="002A0838"/>
    <w:rsid w:val="002A1536"/>
    <w:rsid w:val="002A1E5F"/>
    <w:rsid w:val="002A2B4B"/>
    <w:rsid w:val="002A4B45"/>
    <w:rsid w:val="002A7B83"/>
    <w:rsid w:val="002A7BE2"/>
    <w:rsid w:val="002B0C70"/>
    <w:rsid w:val="002B468A"/>
    <w:rsid w:val="002B5C8F"/>
    <w:rsid w:val="002C1522"/>
    <w:rsid w:val="002C2BE9"/>
    <w:rsid w:val="002C46D8"/>
    <w:rsid w:val="002C4E76"/>
    <w:rsid w:val="002C53AE"/>
    <w:rsid w:val="002E21DA"/>
    <w:rsid w:val="002E7270"/>
    <w:rsid w:val="002F140E"/>
    <w:rsid w:val="002F1C60"/>
    <w:rsid w:val="002F5C7F"/>
    <w:rsid w:val="002F7D56"/>
    <w:rsid w:val="003037C5"/>
    <w:rsid w:val="003064A4"/>
    <w:rsid w:val="0030678E"/>
    <w:rsid w:val="00311F01"/>
    <w:rsid w:val="00312EB4"/>
    <w:rsid w:val="00314107"/>
    <w:rsid w:val="00323BC8"/>
    <w:rsid w:val="00323EE9"/>
    <w:rsid w:val="00325A34"/>
    <w:rsid w:val="003274D6"/>
    <w:rsid w:val="00333FA1"/>
    <w:rsid w:val="00334EFC"/>
    <w:rsid w:val="00342FED"/>
    <w:rsid w:val="0034633D"/>
    <w:rsid w:val="003540F2"/>
    <w:rsid w:val="003546B7"/>
    <w:rsid w:val="00360FC7"/>
    <w:rsid w:val="00362A89"/>
    <w:rsid w:val="003715BE"/>
    <w:rsid w:val="003723A4"/>
    <w:rsid w:val="00381745"/>
    <w:rsid w:val="00383281"/>
    <w:rsid w:val="00385D41"/>
    <w:rsid w:val="003867FB"/>
    <w:rsid w:val="003871F9"/>
    <w:rsid w:val="0039355E"/>
    <w:rsid w:val="003A2910"/>
    <w:rsid w:val="003A4DDF"/>
    <w:rsid w:val="003A5D9F"/>
    <w:rsid w:val="003A6D40"/>
    <w:rsid w:val="003B4AB9"/>
    <w:rsid w:val="003C2556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548C"/>
    <w:rsid w:val="003F6151"/>
    <w:rsid w:val="0040106A"/>
    <w:rsid w:val="004011F3"/>
    <w:rsid w:val="004121C1"/>
    <w:rsid w:val="00420A7C"/>
    <w:rsid w:val="004221D3"/>
    <w:rsid w:val="0042513C"/>
    <w:rsid w:val="004323D1"/>
    <w:rsid w:val="00435DD3"/>
    <w:rsid w:val="004425F4"/>
    <w:rsid w:val="0044263E"/>
    <w:rsid w:val="00451A37"/>
    <w:rsid w:val="00452DB0"/>
    <w:rsid w:val="00453609"/>
    <w:rsid w:val="004536A3"/>
    <w:rsid w:val="00453770"/>
    <w:rsid w:val="00457C58"/>
    <w:rsid w:val="00461734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5FC2"/>
    <w:rsid w:val="004A0DA2"/>
    <w:rsid w:val="004A3B9F"/>
    <w:rsid w:val="004A537F"/>
    <w:rsid w:val="004A58F7"/>
    <w:rsid w:val="004A7F9D"/>
    <w:rsid w:val="004B1DA6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4F5"/>
    <w:rsid w:val="004F0C26"/>
    <w:rsid w:val="004F5C5F"/>
    <w:rsid w:val="0050319C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2736"/>
    <w:rsid w:val="00532BAB"/>
    <w:rsid w:val="00540418"/>
    <w:rsid w:val="00541B2C"/>
    <w:rsid w:val="0054641A"/>
    <w:rsid w:val="00552E45"/>
    <w:rsid w:val="00555A89"/>
    <w:rsid w:val="00563912"/>
    <w:rsid w:val="00566901"/>
    <w:rsid w:val="0056707A"/>
    <w:rsid w:val="00570E4F"/>
    <w:rsid w:val="00572001"/>
    <w:rsid w:val="005721A6"/>
    <w:rsid w:val="00575632"/>
    <w:rsid w:val="00580271"/>
    <w:rsid w:val="00583456"/>
    <w:rsid w:val="00586672"/>
    <w:rsid w:val="00587F91"/>
    <w:rsid w:val="00590FB7"/>
    <w:rsid w:val="00590FEA"/>
    <w:rsid w:val="00596CBF"/>
    <w:rsid w:val="005A5EB2"/>
    <w:rsid w:val="005A7B51"/>
    <w:rsid w:val="005B027B"/>
    <w:rsid w:val="005B0413"/>
    <w:rsid w:val="005B6AB2"/>
    <w:rsid w:val="005C06DA"/>
    <w:rsid w:val="005D2043"/>
    <w:rsid w:val="005D6AEF"/>
    <w:rsid w:val="005E1052"/>
    <w:rsid w:val="005E1B61"/>
    <w:rsid w:val="005E3A0A"/>
    <w:rsid w:val="005E4445"/>
    <w:rsid w:val="005E4C58"/>
    <w:rsid w:val="005F0F68"/>
    <w:rsid w:val="005F4641"/>
    <w:rsid w:val="00601131"/>
    <w:rsid w:val="00603498"/>
    <w:rsid w:val="00604EA2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40291"/>
    <w:rsid w:val="00643F5E"/>
    <w:rsid w:val="006443F5"/>
    <w:rsid w:val="0065521D"/>
    <w:rsid w:val="00655D3B"/>
    <w:rsid w:val="00656274"/>
    <w:rsid w:val="00657EC5"/>
    <w:rsid w:val="006625DD"/>
    <w:rsid w:val="00663BCF"/>
    <w:rsid w:val="0066499C"/>
    <w:rsid w:val="00667092"/>
    <w:rsid w:val="006716FA"/>
    <w:rsid w:val="0067205D"/>
    <w:rsid w:val="00673CBB"/>
    <w:rsid w:val="00673D19"/>
    <w:rsid w:val="0067451F"/>
    <w:rsid w:val="006776E4"/>
    <w:rsid w:val="00682B94"/>
    <w:rsid w:val="00683064"/>
    <w:rsid w:val="0068374C"/>
    <w:rsid w:val="00684242"/>
    <w:rsid w:val="00685ED8"/>
    <w:rsid w:val="006874F5"/>
    <w:rsid w:val="006877CA"/>
    <w:rsid w:val="006A0832"/>
    <w:rsid w:val="006A2CD6"/>
    <w:rsid w:val="006A4B55"/>
    <w:rsid w:val="006A6B05"/>
    <w:rsid w:val="006A7941"/>
    <w:rsid w:val="006B11ED"/>
    <w:rsid w:val="006B29E0"/>
    <w:rsid w:val="006C12E0"/>
    <w:rsid w:val="006C1ADA"/>
    <w:rsid w:val="006C2FCF"/>
    <w:rsid w:val="006C5B10"/>
    <w:rsid w:val="006D18EE"/>
    <w:rsid w:val="006D6515"/>
    <w:rsid w:val="006D6EA1"/>
    <w:rsid w:val="006E034E"/>
    <w:rsid w:val="006E05E7"/>
    <w:rsid w:val="006E6A66"/>
    <w:rsid w:val="006E733D"/>
    <w:rsid w:val="006E79A0"/>
    <w:rsid w:val="006F0997"/>
    <w:rsid w:val="006F2D8A"/>
    <w:rsid w:val="006F3C24"/>
    <w:rsid w:val="006F3CEA"/>
    <w:rsid w:val="006F7432"/>
    <w:rsid w:val="007002CC"/>
    <w:rsid w:val="00705583"/>
    <w:rsid w:val="00711B77"/>
    <w:rsid w:val="007174A0"/>
    <w:rsid w:val="00720781"/>
    <w:rsid w:val="00720870"/>
    <w:rsid w:val="00720D4E"/>
    <w:rsid w:val="007210C0"/>
    <w:rsid w:val="00723730"/>
    <w:rsid w:val="0072522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8C8"/>
    <w:rsid w:val="00780C5C"/>
    <w:rsid w:val="00780EEB"/>
    <w:rsid w:val="00782638"/>
    <w:rsid w:val="00786701"/>
    <w:rsid w:val="007911B9"/>
    <w:rsid w:val="0079261A"/>
    <w:rsid w:val="00793D62"/>
    <w:rsid w:val="00793E03"/>
    <w:rsid w:val="007A683D"/>
    <w:rsid w:val="007A6FD7"/>
    <w:rsid w:val="007A7029"/>
    <w:rsid w:val="007B45AC"/>
    <w:rsid w:val="007C00C8"/>
    <w:rsid w:val="007C2339"/>
    <w:rsid w:val="007C32E1"/>
    <w:rsid w:val="007C3D11"/>
    <w:rsid w:val="007C3F41"/>
    <w:rsid w:val="007C53FD"/>
    <w:rsid w:val="007C7B87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0075"/>
    <w:rsid w:val="00824855"/>
    <w:rsid w:val="00826A3C"/>
    <w:rsid w:val="00827E81"/>
    <w:rsid w:val="00835579"/>
    <w:rsid w:val="00841192"/>
    <w:rsid w:val="008437CD"/>
    <w:rsid w:val="00843E12"/>
    <w:rsid w:val="0084488B"/>
    <w:rsid w:val="00847CC4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66DB"/>
    <w:rsid w:val="008912AB"/>
    <w:rsid w:val="008949DE"/>
    <w:rsid w:val="0089668B"/>
    <w:rsid w:val="008974DC"/>
    <w:rsid w:val="008A0177"/>
    <w:rsid w:val="008B6095"/>
    <w:rsid w:val="008C004C"/>
    <w:rsid w:val="008C0A19"/>
    <w:rsid w:val="008C0F3E"/>
    <w:rsid w:val="008C0FB6"/>
    <w:rsid w:val="008C63FD"/>
    <w:rsid w:val="008D1273"/>
    <w:rsid w:val="008D1BCE"/>
    <w:rsid w:val="008E011E"/>
    <w:rsid w:val="008E0506"/>
    <w:rsid w:val="008E382D"/>
    <w:rsid w:val="008E43DE"/>
    <w:rsid w:val="008E45A5"/>
    <w:rsid w:val="008F09E0"/>
    <w:rsid w:val="008F0A37"/>
    <w:rsid w:val="008F15B6"/>
    <w:rsid w:val="008F7834"/>
    <w:rsid w:val="009017A3"/>
    <w:rsid w:val="009055C0"/>
    <w:rsid w:val="009055ED"/>
    <w:rsid w:val="00910383"/>
    <w:rsid w:val="00911D80"/>
    <w:rsid w:val="00912884"/>
    <w:rsid w:val="00912BD8"/>
    <w:rsid w:val="00914D14"/>
    <w:rsid w:val="00915A1C"/>
    <w:rsid w:val="00915C14"/>
    <w:rsid w:val="009245CC"/>
    <w:rsid w:val="009249E3"/>
    <w:rsid w:val="00927B87"/>
    <w:rsid w:val="00930E1A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4788F"/>
    <w:rsid w:val="00950E19"/>
    <w:rsid w:val="009520A3"/>
    <w:rsid w:val="00953E52"/>
    <w:rsid w:val="00960A5D"/>
    <w:rsid w:val="0096528F"/>
    <w:rsid w:val="00967D76"/>
    <w:rsid w:val="00971450"/>
    <w:rsid w:val="0097274E"/>
    <w:rsid w:val="009772E5"/>
    <w:rsid w:val="00980649"/>
    <w:rsid w:val="00980CE0"/>
    <w:rsid w:val="00986C26"/>
    <w:rsid w:val="00986C9D"/>
    <w:rsid w:val="009921BB"/>
    <w:rsid w:val="00992D7E"/>
    <w:rsid w:val="009967BA"/>
    <w:rsid w:val="00997EF0"/>
    <w:rsid w:val="009A1901"/>
    <w:rsid w:val="009A250C"/>
    <w:rsid w:val="009A435A"/>
    <w:rsid w:val="009A44DF"/>
    <w:rsid w:val="009A46C7"/>
    <w:rsid w:val="009A5223"/>
    <w:rsid w:val="009A64B2"/>
    <w:rsid w:val="009B0BB7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7437"/>
    <w:rsid w:val="009D0722"/>
    <w:rsid w:val="009D48C4"/>
    <w:rsid w:val="009E0DC8"/>
    <w:rsid w:val="009E61C4"/>
    <w:rsid w:val="009F1E03"/>
    <w:rsid w:val="009F47D2"/>
    <w:rsid w:val="009F7ADC"/>
    <w:rsid w:val="009F7D10"/>
    <w:rsid w:val="00A023A5"/>
    <w:rsid w:val="00A05630"/>
    <w:rsid w:val="00A14929"/>
    <w:rsid w:val="00A14BD2"/>
    <w:rsid w:val="00A228A7"/>
    <w:rsid w:val="00A228E7"/>
    <w:rsid w:val="00A25311"/>
    <w:rsid w:val="00A254FD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081A"/>
    <w:rsid w:val="00A5233B"/>
    <w:rsid w:val="00A53BBF"/>
    <w:rsid w:val="00A61E98"/>
    <w:rsid w:val="00A6417A"/>
    <w:rsid w:val="00A653E9"/>
    <w:rsid w:val="00A70559"/>
    <w:rsid w:val="00A7470A"/>
    <w:rsid w:val="00A76E81"/>
    <w:rsid w:val="00A81559"/>
    <w:rsid w:val="00A81989"/>
    <w:rsid w:val="00A858F9"/>
    <w:rsid w:val="00A85C09"/>
    <w:rsid w:val="00A90238"/>
    <w:rsid w:val="00A91CC7"/>
    <w:rsid w:val="00A97B1F"/>
    <w:rsid w:val="00AA5C7D"/>
    <w:rsid w:val="00AA6257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2036"/>
    <w:rsid w:val="00AE79D5"/>
    <w:rsid w:val="00AF69B3"/>
    <w:rsid w:val="00B04C31"/>
    <w:rsid w:val="00B071B3"/>
    <w:rsid w:val="00B07731"/>
    <w:rsid w:val="00B07D06"/>
    <w:rsid w:val="00B11B5F"/>
    <w:rsid w:val="00B241B4"/>
    <w:rsid w:val="00B32C48"/>
    <w:rsid w:val="00B331BE"/>
    <w:rsid w:val="00B33945"/>
    <w:rsid w:val="00B4161B"/>
    <w:rsid w:val="00B4675E"/>
    <w:rsid w:val="00B521D9"/>
    <w:rsid w:val="00B523C3"/>
    <w:rsid w:val="00B55AB9"/>
    <w:rsid w:val="00B561CF"/>
    <w:rsid w:val="00B57CA0"/>
    <w:rsid w:val="00B61BC6"/>
    <w:rsid w:val="00B64E01"/>
    <w:rsid w:val="00B76BB3"/>
    <w:rsid w:val="00B77E67"/>
    <w:rsid w:val="00B804EE"/>
    <w:rsid w:val="00B82399"/>
    <w:rsid w:val="00B9553D"/>
    <w:rsid w:val="00B9620D"/>
    <w:rsid w:val="00B9778C"/>
    <w:rsid w:val="00B97DB7"/>
    <w:rsid w:val="00BA0801"/>
    <w:rsid w:val="00BA16F0"/>
    <w:rsid w:val="00BA2AFC"/>
    <w:rsid w:val="00BA7561"/>
    <w:rsid w:val="00BB3C25"/>
    <w:rsid w:val="00BC23BB"/>
    <w:rsid w:val="00BC79AC"/>
    <w:rsid w:val="00BD309D"/>
    <w:rsid w:val="00BD3ABE"/>
    <w:rsid w:val="00BD484F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05E4E"/>
    <w:rsid w:val="00C07A67"/>
    <w:rsid w:val="00C14582"/>
    <w:rsid w:val="00C14EF2"/>
    <w:rsid w:val="00C15704"/>
    <w:rsid w:val="00C17969"/>
    <w:rsid w:val="00C2156A"/>
    <w:rsid w:val="00C2163B"/>
    <w:rsid w:val="00C2244B"/>
    <w:rsid w:val="00C22884"/>
    <w:rsid w:val="00C22C64"/>
    <w:rsid w:val="00C2361A"/>
    <w:rsid w:val="00C2451A"/>
    <w:rsid w:val="00C258E9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941"/>
    <w:rsid w:val="00C53D0C"/>
    <w:rsid w:val="00C55E6D"/>
    <w:rsid w:val="00C60DB5"/>
    <w:rsid w:val="00C64005"/>
    <w:rsid w:val="00C667A9"/>
    <w:rsid w:val="00C74B60"/>
    <w:rsid w:val="00C75912"/>
    <w:rsid w:val="00C873FC"/>
    <w:rsid w:val="00C9227E"/>
    <w:rsid w:val="00C924B9"/>
    <w:rsid w:val="00CA2ADE"/>
    <w:rsid w:val="00CA393E"/>
    <w:rsid w:val="00CB22C0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315DD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5BB9"/>
    <w:rsid w:val="00DA6E6C"/>
    <w:rsid w:val="00DA7E26"/>
    <w:rsid w:val="00DB03DE"/>
    <w:rsid w:val="00DB347F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F06"/>
    <w:rsid w:val="00DF6C92"/>
    <w:rsid w:val="00E01E0C"/>
    <w:rsid w:val="00E03DCF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7052A"/>
    <w:rsid w:val="00E70D00"/>
    <w:rsid w:val="00E7351E"/>
    <w:rsid w:val="00E73FDE"/>
    <w:rsid w:val="00E751AC"/>
    <w:rsid w:val="00E75890"/>
    <w:rsid w:val="00E8109C"/>
    <w:rsid w:val="00E8457F"/>
    <w:rsid w:val="00E875F4"/>
    <w:rsid w:val="00EA05C2"/>
    <w:rsid w:val="00EA37AF"/>
    <w:rsid w:val="00EA7BA5"/>
    <w:rsid w:val="00EB2AA9"/>
    <w:rsid w:val="00EB3556"/>
    <w:rsid w:val="00EB6221"/>
    <w:rsid w:val="00EC004E"/>
    <w:rsid w:val="00EC59B1"/>
    <w:rsid w:val="00EC607C"/>
    <w:rsid w:val="00EC727D"/>
    <w:rsid w:val="00ED4F07"/>
    <w:rsid w:val="00EE17E6"/>
    <w:rsid w:val="00EF287B"/>
    <w:rsid w:val="00EF2C3A"/>
    <w:rsid w:val="00EF3FD2"/>
    <w:rsid w:val="00EF55C4"/>
    <w:rsid w:val="00F02CC6"/>
    <w:rsid w:val="00F04BBD"/>
    <w:rsid w:val="00F0783C"/>
    <w:rsid w:val="00F32861"/>
    <w:rsid w:val="00F336DF"/>
    <w:rsid w:val="00F37C93"/>
    <w:rsid w:val="00F41A7F"/>
    <w:rsid w:val="00F41F50"/>
    <w:rsid w:val="00F424CE"/>
    <w:rsid w:val="00F44410"/>
    <w:rsid w:val="00F44831"/>
    <w:rsid w:val="00F44CB7"/>
    <w:rsid w:val="00F46804"/>
    <w:rsid w:val="00F47987"/>
    <w:rsid w:val="00F53827"/>
    <w:rsid w:val="00F5531F"/>
    <w:rsid w:val="00F65BD6"/>
    <w:rsid w:val="00F67894"/>
    <w:rsid w:val="00F73142"/>
    <w:rsid w:val="00F75797"/>
    <w:rsid w:val="00F82095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A34B8"/>
    <w:rsid w:val="00FA4A34"/>
    <w:rsid w:val="00FA5D0A"/>
    <w:rsid w:val="00FB0D34"/>
    <w:rsid w:val="00FB2BA0"/>
    <w:rsid w:val="00FB3C77"/>
    <w:rsid w:val="00FB4899"/>
    <w:rsid w:val="00FB6672"/>
    <w:rsid w:val="00FB6D31"/>
    <w:rsid w:val="00FB79F4"/>
    <w:rsid w:val="00FC013B"/>
    <w:rsid w:val="00FC10D3"/>
    <w:rsid w:val="00FC21B5"/>
    <w:rsid w:val="00FC3B78"/>
    <w:rsid w:val="00FC4B7B"/>
    <w:rsid w:val="00FC5CDC"/>
    <w:rsid w:val="00FC68EC"/>
    <w:rsid w:val="00FD1215"/>
    <w:rsid w:val="00FD13CD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AF00-AF88-43CC-881A-9B2FF785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2</cp:revision>
  <cp:lastPrinted>2018-01-18T11:23:00Z</cp:lastPrinted>
  <dcterms:created xsi:type="dcterms:W3CDTF">2018-02-14T18:21:00Z</dcterms:created>
  <dcterms:modified xsi:type="dcterms:W3CDTF">2018-02-14T18:21:00Z</dcterms:modified>
</cp:coreProperties>
</file>