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E95CA" w14:textId="4C53FA3D" w:rsidR="005E3A0A" w:rsidRPr="006316D4" w:rsidRDefault="005E3A0A" w:rsidP="005E3A0A">
      <w:pPr>
        <w:widowControl w:val="0"/>
        <w:overflowPunct w:val="0"/>
        <w:autoSpaceDE w:val="0"/>
        <w:autoSpaceDN w:val="0"/>
        <w:adjustRightInd w:val="0"/>
        <w:jc w:val="center"/>
        <w:rPr>
          <w:rFonts w:ascii="Arial" w:hAnsi="Arial" w:cs="Arial"/>
          <w:b/>
          <w:bCs/>
          <w:kern w:val="28"/>
          <w:u w:val="single"/>
          <w:lang w:val="en-US"/>
        </w:rPr>
      </w:pPr>
      <w:r w:rsidRPr="006316D4">
        <w:rPr>
          <w:rFonts w:ascii="Arial" w:hAnsi="Arial" w:cs="Arial"/>
          <w:b/>
          <w:bCs/>
          <w:kern w:val="28"/>
          <w:u w:val="single"/>
          <w:lang w:val="en-US"/>
        </w:rPr>
        <w:t xml:space="preserve">MINUTES OF </w:t>
      </w:r>
      <w:r w:rsidR="004874EA">
        <w:rPr>
          <w:rFonts w:ascii="Arial" w:hAnsi="Arial" w:cs="Arial"/>
          <w:b/>
          <w:bCs/>
          <w:kern w:val="28"/>
          <w:u w:val="single"/>
          <w:lang w:val="en-US"/>
        </w:rPr>
        <w:t>THE</w:t>
      </w:r>
      <w:r w:rsidR="004E1F03">
        <w:rPr>
          <w:rFonts w:ascii="Arial" w:hAnsi="Arial" w:cs="Arial"/>
          <w:b/>
          <w:bCs/>
          <w:kern w:val="28"/>
          <w:u w:val="single"/>
          <w:lang w:val="en-US"/>
        </w:rPr>
        <w:t xml:space="preserve"> </w:t>
      </w:r>
      <w:r w:rsidRPr="006316D4">
        <w:rPr>
          <w:rFonts w:ascii="Arial" w:hAnsi="Arial" w:cs="Arial"/>
          <w:b/>
          <w:bCs/>
          <w:kern w:val="28"/>
          <w:u w:val="single"/>
          <w:lang w:val="en-US"/>
        </w:rPr>
        <w:t>MEETING OF BAWTRY TOWN C</w:t>
      </w:r>
      <w:r w:rsidR="00A276E5" w:rsidRPr="006316D4">
        <w:rPr>
          <w:rFonts w:ascii="Arial" w:hAnsi="Arial" w:cs="Arial"/>
          <w:b/>
          <w:bCs/>
          <w:kern w:val="28"/>
          <w:u w:val="single"/>
          <w:lang w:val="en-US"/>
        </w:rPr>
        <w:t xml:space="preserve">OUNCIL HELD IN THE NEW HALL </w:t>
      </w:r>
      <w:r w:rsidR="008D3B6D">
        <w:rPr>
          <w:rFonts w:ascii="Arial" w:hAnsi="Arial" w:cs="Arial"/>
          <w:b/>
          <w:bCs/>
          <w:kern w:val="28"/>
          <w:u w:val="single"/>
          <w:lang w:val="en-US"/>
        </w:rPr>
        <w:t>ON</w:t>
      </w:r>
      <w:r w:rsidR="00A276E5" w:rsidRPr="006316D4">
        <w:rPr>
          <w:rFonts w:ascii="Arial" w:hAnsi="Arial" w:cs="Arial"/>
          <w:b/>
          <w:bCs/>
          <w:kern w:val="28"/>
          <w:u w:val="single"/>
          <w:lang w:val="en-US"/>
        </w:rPr>
        <w:t xml:space="preserve"> </w:t>
      </w:r>
      <w:r w:rsidR="00546C0D">
        <w:rPr>
          <w:rFonts w:ascii="Arial" w:hAnsi="Arial" w:cs="Arial"/>
          <w:b/>
          <w:bCs/>
          <w:kern w:val="28"/>
          <w:u w:val="single"/>
          <w:lang w:val="en-US"/>
        </w:rPr>
        <w:t>MOND</w:t>
      </w:r>
      <w:r w:rsidR="00A276E5" w:rsidRPr="006316D4">
        <w:rPr>
          <w:rFonts w:ascii="Arial" w:hAnsi="Arial" w:cs="Arial"/>
          <w:b/>
          <w:bCs/>
          <w:kern w:val="28"/>
          <w:u w:val="single"/>
          <w:lang w:val="en-US"/>
        </w:rPr>
        <w:t>AY</w:t>
      </w:r>
      <w:r w:rsidRPr="006316D4">
        <w:rPr>
          <w:rFonts w:ascii="Arial" w:hAnsi="Arial" w:cs="Arial"/>
          <w:b/>
          <w:bCs/>
          <w:kern w:val="28"/>
          <w:u w:val="single"/>
          <w:lang w:val="en-US"/>
        </w:rPr>
        <w:t xml:space="preserve"> </w:t>
      </w:r>
      <w:r w:rsidR="001C4D85">
        <w:rPr>
          <w:rFonts w:ascii="Arial" w:hAnsi="Arial" w:cs="Arial"/>
          <w:b/>
          <w:bCs/>
          <w:kern w:val="28"/>
          <w:u w:val="single"/>
          <w:lang w:val="en-US"/>
        </w:rPr>
        <w:t>1</w:t>
      </w:r>
      <w:r w:rsidR="00546C0D">
        <w:rPr>
          <w:rFonts w:ascii="Arial" w:hAnsi="Arial" w:cs="Arial"/>
          <w:b/>
          <w:bCs/>
          <w:kern w:val="28"/>
          <w:u w:val="single"/>
          <w:lang w:val="en-US"/>
        </w:rPr>
        <w:t>4th</w:t>
      </w:r>
      <w:r w:rsidR="00C96D68">
        <w:rPr>
          <w:rFonts w:ascii="Arial" w:hAnsi="Arial" w:cs="Arial"/>
          <w:b/>
          <w:bCs/>
          <w:kern w:val="28"/>
          <w:u w:val="single"/>
          <w:lang w:val="en-US"/>
        </w:rPr>
        <w:t xml:space="preserve"> </w:t>
      </w:r>
      <w:r w:rsidR="00546C0D">
        <w:rPr>
          <w:rFonts w:ascii="Arial" w:hAnsi="Arial" w:cs="Arial"/>
          <w:b/>
          <w:bCs/>
          <w:kern w:val="28"/>
          <w:u w:val="single"/>
          <w:lang w:val="en-US"/>
        </w:rPr>
        <w:t>JANUARY</w:t>
      </w:r>
      <w:r w:rsidR="00C96D68">
        <w:rPr>
          <w:rFonts w:ascii="Arial" w:hAnsi="Arial" w:cs="Arial"/>
          <w:b/>
          <w:bCs/>
          <w:kern w:val="28"/>
          <w:u w:val="single"/>
          <w:lang w:val="en-US"/>
        </w:rPr>
        <w:t xml:space="preserve"> </w:t>
      </w:r>
      <w:r w:rsidRPr="006316D4">
        <w:rPr>
          <w:rFonts w:ascii="Arial" w:hAnsi="Arial" w:cs="Arial"/>
          <w:b/>
          <w:bCs/>
          <w:kern w:val="28"/>
          <w:u w:val="single"/>
          <w:lang w:val="en-US"/>
        </w:rPr>
        <w:t>201</w:t>
      </w:r>
      <w:r w:rsidR="00546C0D">
        <w:rPr>
          <w:rFonts w:ascii="Arial" w:hAnsi="Arial" w:cs="Arial"/>
          <w:b/>
          <w:bCs/>
          <w:kern w:val="28"/>
          <w:u w:val="single"/>
          <w:lang w:val="en-US"/>
        </w:rPr>
        <w:t>9</w:t>
      </w:r>
      <w:r w:rsidRPr="006316D4">
        <w:rPr>
          <w:rFonts w:ascii="Arial" w:hAnsi="Arial" w:cs="Arial"/>
          <w:b/>
          <w:bCs/>
          <w:kern w:val="28"/>
          <w:u w:val="single"/>
          <w:lang w:val="en-US"/>
        </w:rPr>
        <w:t xml:space="preserve"> </w:t>
      </w:r>
      <w:r w:rsidR="008D3B6D">
        <w:rPr>
          <w:rFonts w:ascii="Arial" w:hAnsi="Arial" w:cs="Arial"/>
          <w:b/>
          <w:bCs/>
          <w:kern w:val="28"/>
          <w:u w:val="single"/>
          <w:lang w:val="en-US"/>
        </w:rPr>
        <w:t>at</w:t>
      </w:r>
      <w:r w:rsidRPr="006316D4">
        <w:rPr>
          <w:rFonts w:ascii="Arial" w:hAnsi="Arial" w:cs="Arial"/>
          <w:b/>
          <w:bCs/>
          <w:kern w:val="28"/>
          <w:u w:val="single"/>
          <w:lang w:val="en-US"/>
        </w:rPr>
        <w:t xml:space="preserve"> 7</w:t>
      </w:r>
      <w:r w:rsidR="00E30B4A">
        <w:rPr>
          <w:rFonts w:ascii="Arial" w:hAnsi="Arial" w:cs="Arial"/>
          <w:b/>
          <w:bCs/>
          <w:kern w:val="28"/>
          <w:u w:val="single"/>
          <w:lang w:val="en-US"/>
        </w:rPr>
        <w:t>.</w:t>
      </w:r>
      <w:r w:rsidR="00DE7F6F">
        <w:rPr>
          <w:rFonts w:ascii="Arial" w:hAnsi="Arial" w:cs="Arial"/>
          <w:b/>
          <w:bCs/>
          <w:kern w:val="28"/>
          <w:u w:val="single"/>
          <w:lang w:val="en-US"/>
        </w:rPr>
        <w:t>0</w:t>
      </w:r>
      <w:r w:rsidR="00E30B4A">
        <w:rPr>
          <w:rFonts w:ascii="Arial" w:hAnsi="Arial" w:cs="Arial"/>
          <w:b/>
          <w:bCs/>
          <w:kern w:val="28"/>
          <w:u w:val="single"/>
          <w:lang w:val="en-US"/>
        </w:rPr>
        <w:t>0</w:t>
      </w:r>
      <w:r w:rsidRPr="006316D4">
        <w:rPr>
          <w:rFonts w:ascii="Arial" w:hAnsi="Arial" w:cs="Arial"/>
          <w:b/>
          <w:bCs/>
          <w:kern w:val="28"/>
          <w:u w:val="single"/>
          <w:lang w:val="en-US"/>
        </w:rPr>
        <w:t>PM</w:t>
      </w:r>
    </w:p>
    <w:p w14:paraId="60851FDA" w14:textId="77777777" w:rsidR="005E3A0A" w:rsidRPr="006316D4" w:rsidRDefault="005E3A0A" w:rsidP="005E3A0A">
      <w:pPr>
        <w:widowControl w:val="0"/>
        <w:overflowPunct w:val="0"/>
        <w:autoSpaceDE w:val="0"/>
        <w:autoSpaceDN w:val="0"/>
        <w:adjustRightInd w:val="0"/>
        <w:rPr>
          <w:rFonts w:ascii="Arial" w:hAnsi="Arial" w:cs="Arial"/>
          <w:b/>
          <w:bCs/>
          <w:kern w:val="28"/>
          <w:lang w:val="en-US"/>
        </w:rPr>
      </w:pPr>
    </w:p>
    <w:p w14:paraId="0711CD57" w14:textId="77777777" w:rsidR="003A2A72" w:rsidRDefault="00FC21B5" w:rsidP="003A2A72">
      <w:pPr>
        <w:widowControl w:val="0"/>
        <w:overflowPunct w:val="0"/>
        <w:autoSpaceDE w:val="0"/>
        <w:autoSpaceDN w:val="0"/>
        <w:adjustRightInd w:val="0"/>
        <w:ind w:left="1418" w:hanging="1440"/>
        <w:rPr>
          <w:rFonts w:ascii="Arial" w:hAnsi="Arial" w:cs="Arial"/>
          <w:bCs/>
          <w:kern w:val="28"/>
          <w:sz w:val="22"/>
          <w:szCs w:val="22"/>
          <w:lang w:val="en-US"/>
        </w:rPr>
      </w:pPr>
      <w:r w:rsidRPr="004874EA">
        <w:rPr>
          <w:rFonts w:ascii="Arial" w:hAnsi="Arial" w:cs="Arial"/>
          <w:b/>
          <w:bCs/>
          <w:kern w:val="28"/>
          <w:sz w:val="22"/>
          <w:szCs w:val="22"/>
          <w:lang w:val="en-US"/>
        </w:rPr>
        <w:t>P</w:t>
      </w:r>
      <w:r w:rsidR="006316D4" w:rsidRPr="004874EA">
        <w:rPr>
          <w:rFonts w:ascii="Arial" w:hAnsi="Arial" w:cs="Arial"/>
          <w:b/>
          <w:bCs/>
          <w:kern w:val="28"/>
          <w:sz w:val="22"/>
          <w:szCs w:val="22"/>
          <w:lang w:val="en-US"/>
        </w:rPr>
        <w:t>resent</w:t>
      </w:r>
      <w:r w:rsidRPr="004874EA">
        <w:rPr>
          <w:rFonts w:ascii="Arial" w:hAnsi="Arial" w:cs="Arial"/>
          <w:b/>
          <w:bCs/>
          <w:kern w:val="28"/>
          <w:sz w:val="22"/>
          <w:szCs w:val="22"/>
          <w:lang w:val="en-US"/>
        </w:rPr>
        <w:t>:</w:t>
      </w:r>
      <w:r w:rsidR="00847CC4">
        <w:rPr>
          <w:rFonts w:ascii="Arial" w:hAnsi="Arial" w:cs="Arial"/>
          <w:b/>
          <w:bCs/>
          <w:kern w:val="28"/>
          <w:sz w:val="22"/>
          <w:szCs w:val="22"/>
          <w:lang w:val="en-US"/>
        </w:rPr>
        <w:t xml:space="preserve">         </w:t>
      </w:r>
      <w:r w:rsidR="004874EA" w:rsidRPr="00207067">
        <w:rPr>
          <w:rFonts w:ascii="Arial" w:hAnsi="Arial" w:cs="Arial"/>
          <w:bCs/>
          <w:kern w:val="28"/>
          <w:sz w:val="22"/>
          <w:szCs w:val="22"/>
          <w:lang w:val="en-US"/>
        </w:rPr>
        <w:t>C</w:t>
      </w:r>
      <w:r w:rsidRPr="00207067">
        <w:rPr>
          <w:rFonts w:ascii="Arial" w:hAnsi="Arial" w:cs="Arial"/>
          <w:bCs/>
          <w:kern w:val="28"/>
          <w:sz w:val="22"/>
          <w:szCs w:val="22"/>
          <w:lang w:val="en-US"/>
        </w:rPr>
        <w:t>llrs</w:t>
      </w:r>
      <w:r w:rsidR="00CA393E" w:rsidRPr="00207067">
        <w:rPr>
          <w:rFonts w:ascii="Arial" w:hAnsi="Arial" w:cs="Arial"/>
          <w:bCs/>
          <w:kern w:val="28"/>
          <w:sz w:val="22"/>
          <w:szCs w:val="22"/>
          <w:lang w:val="en-US"/>
        </w:rPr>
        <w:t>:</w:t>
      </w:r>
      <w:r w:rsidR="0074119F" w:rsidRPr="00207067">
        <w:rPr>
          <w:rFonts w:ascii="Arial" w:hAnsi="Arial" w:cs="Arial"/>
          <w:bCs/>
          <w:kern w:val="28"/>
          <w:sz w:val="22"/>
          <w:szCs w:val="22"/>
          <w:lang w:val="en-US"/>
        </w:rPr>
        <w:t xml:space="preserve"> </w:t>
      </w:r>
      <w:r w:rsidR="00C2163B" w:rsidRPr="00207067">
        <w:rPr>
          <w:rFonts w:ascii="Arial" w:hAnsi="Arial" w:cs="Arial"/>
          <w:bCs/>
          <w:kern w:val="28"/>
          <w:sz w:val="22"/>
          <w:szCs w:val="22"/>
          <w:lang w:val="en-US"/>
        </w:rPr>
        <w:t xml:space="preserve">A. Claypole, </w:t>
      </w:r>
      <w:r w:rsidR="00D50CA0" w:rsidRPr="00207067">
        <w:rPr>
          <w:rFonts w:ascii="Arial" w:hAnsi="Arial" w:cs="Arial"/>
          <w:bCs/>
          <w:kern w:val="28"/>
          <w:sz w:val="22"/>
          <w:szCs w:val="22"/>
          <w:lang w:val="en-US"/>
        </w:rPr>
        <w:t xml:space="preserve">J Linsley, </w:t>
      </w:r>
      <w:r w:rsidR="00857FD0" w:rsidRPr="00207067">
        <w:rPr>
          <w:rFonts w:ascii="Arial" w:hAnsi="Arial" w:cs="Arial"/>
          <w:bCs/>
          <w:kern w:val="28"/>
          <w:sz w:val="22"/>
          <w:szCs w:val="22"/>
          <w:lang w:val="en-US"/>
        </w:rPr>
        <w:t>D, Kirkham,</w:t>
      </w:r>
      <w:r w:rsidR="000E2AA8">
        <w:rPr>
          <w:rFonts w:ascii="Arial" w:hAnsi="Arial" w:cs="Arial"/>
          <w:bCs/>
          <w:kern w:val="28"/>
          <w:sz w:val="22"/>
          <w:szCs w:val="22"/>
          <w:lang w:val="en-US"/>
        </w:rPr>
        <w:t xml:space="preserve"> </w:t>
      </w:r>
      <w:r w:rsidR="00D07331">
        <w:rPr>
          <w:rFonts w:ascii="Arial" w:hAnsi="Arial" w:cs="Arial"/>
          <w:bCs/>
          <w:kern w:val="28"/>
          <w:sz w:val="22"/>
          <w:szCs w:val="22"/>
          <w:lang w:val="en-US"/>
        </w:rPr>
        <w:t xml:space="preserve">D. </w:t>
      </w:r>
      <w:r w:rsidR="00D07331" w:rsidRPr="00D07331">
        <w:rPr>
          <w:rFonts w:ascii="Arial" w:hAnsi="Arial" w:cs="Arial"/>
          <w:bCs/>
          <w:kern w:val="28"/>
          <w:sz w:val="22"/>
          <w:szCs w:val="22"/>
          <w:lang w:val="en-US"/>
        </w:rPr>
        <w:t>Cartwright</w:t>
      </w:r>
      <w:r w:rsidR="00B87016">
        <w:rPr>
          <w:rFonts w:ascii="Arial" w:hAnsi="Arial" w:cs="Arial"/>
          <w:bCs/>
          <w:kern w:val="28"/>
          <w:sz w:val="22"/>
          <w:szCs w:val="22"/>
          <w:lang w:val="en-US"/>
        </w:rPr>
        <w:t xml:space="preserve">, </w:t>
      </w:r>
      <w:r w:rsidR="00267297" w:rsidRPr="00267297">
        <w:rPr>
          <w:rFonts w:ascii="Arial" w:hAnsi="Arial" w:cs="Arial"/>
          <w:bCs/>
          <w:kern w:val="28"/>
          <w:sz w:val="22"/>
          <w:szCs w:val="22"/>
          <w:lang w:val="en-US"/>
        </w:rPr>
        <w:t>S. Young,</w:t>
      </w:r>
      <w:r w:rsidR="00CA4072">
        <w:rPr>
          <w:rFonts w:ascii="Arial" w:hAnsi="Arial" w:cs="Arial"/>
          <w:bCs/>
          <w:kern w:val="28"/>
          <w:sz w:val="22"/>
          <w:szCs w:val="22"/>
          <w:lang w:val="en-US"/>
        </w:rPr>
        <w:t xml:space="preserve"> P. Holland</w:t>
      </w:r>
      <w:r w:rsidR="00A72AEA">
        <w:rPr>
          <w:rFonts w:ascii="Arial" w:hAnsi="Arial" w:cs="Arial"/>
          <w:bCs/>
          <w:kern w:val="28"/>
          <w:sz w:val="22"/>
          <w:szCs w:val="22"/>
          <w:lang w:val="en-US"/>
        </w:rPr>
        <w:t>.</w:t>
      </w:r>
    </w:p>
    <w:p w14:paraId="12B809DB" w14:textId="5BBF8381" w:rsidR="00546C0D" w:rsidRDefault="0031736F" w:rsidP="00012B4B">
      <w:pPr>
        <w:widowControl w:val="0"/>
        <w:overflowPunct w:val="0"/>
        <w:autoSpaceDE w:val="0"/>
        <w:autoSpaceDN w:val="0"/>
        <w:adjustRightInd w:val="0"/>
        <w:ind w:left="1418"/>
        <w:rPr>
          <w:rFonts w:ascii="Arial" w:hAnsi="Arial" w:cs="Arial"/>
          <w:bCs/>
          <w:kern w:val="28"/>
          <w:sz w:val="22"/>
          <w:szCs w:val="22"/>
          <w:lang w:val="en-US"/>
        </w:rPr>
      </w:pPr>
      <w:r w:rsidRPr="0031736F">
        <w:rPr>
          <w:rFonts w:ascii="Arial" w:hAnsi="Arial" w:cs="Arial"/>
          <w:bCs/>
          <w:kern w:val="28"/>
          <w:sz w:val="22"/>
          <w:szCs w:val="22"/>
          <w:lang w:val="en-US"/>
        </w:rPr>
        <w:t>G Scott</w:t>
      </w:r>
      <w:r>
        <w:rPr>
          <w:rFonts w:ascii="Arial" w:hAnsi="Arial" w:cs="Arial"/>
          <w:bCs/>
          <w:kern w:val="28"/>
          <w:sz w:val="22"/>
          <w:szCs w:val="22"/>
          <w:lang w:val="en-US"/>
        </w:rPr>
        <w:t>,</w:t>
      </w:r>
      <w:r w:rsidRPr="0031736F">
        <w:rPr>
          <w:rFonts w:ascii="Arial" w:hAnsi="Arial" w:cs="Arial"/>
          <w:bCs/>
          <w:kern w:val="28"/>
          <w:sz w:val="22"/>
          <w:szCs w:val="22"/>
          <w:lang w:val="en-US"/>
        </w:rPr>
        <w:t xml:space="preserve"> </w:t>
      </w:r>
      <w:r w:rsidR="00463EA0">
        <w:rPr>
          <w:rFonts w:ascii="Arial" w:hAnsi="Arial" w:cs="Arial"/>
          <w:bCs/>
          <w:kern w:val="28"/>
          <w:sz w:val="22"/>
          <w:szCs w:val="22"/>
          <w:lang w:val="en-US"/>
        </w:rPr>
        <w:t>D Kirby.</w:t>
      </w:r>
      <w:r w:rsidR="00546C0D">
        <w:rPr>
          <w:rFonts w:ascii="Arial" w:hAnsi="Arial" w:cs="Arial"/>
          <w:bCs/>
          <w:kern w:val="28"/>
          <w:sz w:val="22"/>
          <w:szCs w:val="22"/>
          <w:lang w:val="en-US"/>
        </w:rPr>
        <w:t xml:space="preserve"> </w:t>
      </w:r>
    </w:p>
    <w:p w14:paraId="6F925DDC" w14:textId="1CA22026" w:rsidR="00780EEB" w:rsidRDefault="00C22C64" w:rsidP="00012B4B">
      <w:pPr>
        <w:widowControl w:val="0"/>
        <w:overflowPunct w:val="0"/>
        <w:autoSpaceDE w:val="0"/>
        <w:autoSpaceDN w:val="0"/>
        <w:adjustRightInd w:val="0"/>
        <w:ind w:left="1418"/>
        <w:rPr>
          <w:rFonts w:ascii="Arial" w:hAnsi="Arial" w:cs="Arial"/>
          <w:bCs/>
          <w:kern w:val="28"/>
          <w:sz w:val="22"/>
          <w:szCs w:val="22"/>
          <w:lang w:val="en-US"/>
        </w:rPr>
      </w:pPr>
      <w:r w:rsidRPr="004874EA">
        <w:rPr>
          <w:rFonts w:ascii="Arial" w:hAnsi="Arial" w:cs="Arial"/>
          <w:bCs/>
          <w:kern w:val="28"/>
          <w:sz w:val="22"/>
          <w:szCs w:val="22"/>
          <w:lang w:val="en-US"/>
        </w:rPr>
        <w:t>Mrs.</w:t>
      </w:r>
      <w:r w:rsidR="0088013C" w:rsidRPr="004874EA">
        <w:rPr>
          <w:rFonts w:ascii="Arial" w:hAnsi="Arial" w:cs="Arial"/>
          <w:bCs/>
          <w:kern w:val="28"/>
          <w:sz w:val="22"/>
          <w:szCs w:val="22"/>
          <w:lang w:val="en-US"/>
        </w:rPr>
        <w:t xml:space="preserve"> A Harrison</w:t>
      </w:r>
      <w:r w:rsidR="004874EA">
        <w:rPr>
          <w:rFonts w:ascii="Arial" w:hAnsi="Arial" w:cs="Arial"/>
          <w:bCs/>
          <w:kern w:val="28"/>
          <w:sz w:val="22"/>
          <w:szCs w:val="22"/>
          <w:lang w:val="en-US"/>
        </w:rPr>
        <w:t xml:space="preserve"> </w:t>
      </w:r>
      <w:r w:rsidR="00960A5D">
        <w:rPr>
          <w:rFonts w:ascii="Arial" w:hAnsi="Arial" w:cs="Arial"/>
          <w:bCs/>
          <w:kern w:val="28"/>
          <w:sz w:val="22"/>
          <w:szCs w:val="22"/>
          <w:lang w:val="en-US"/>
        </w:rPr>
        <w:t>–</w:t>
      </w:r>
      <w:r w:rsidR="004874EA">
        <w:rPr>
          <w:rFonts w:ascii="Arial" w:hAnsi="Arial" w:cs="Arial"/>
          <w:bCs/>
          <w:kern w:val="28"/>
          <w:sz w:val="22"/>
          <w:szCs w:val="22"/>
          <w:lang w:val="en-US"/>
        </w:rPr>
        <w:t xml:space="preserve"> </w:t>
      </w:r>
      <w:r w:rsidR="0085596A" w:rsidRPr="004874EA">
        <w:rPr>
          <w:rFonts w:ascii="Arial" w:hAnsi="Arial" w:cs="Arial"/>
          <w:bCs/>
          <w:kern w:val="28"/>
          <w:sz w:val="22"/>
          <w:szCs w:val="22"/>
          <w:lang w:val="en-US"/>
        </w:rPr>
        <w:t>Clerk</w:t>
      </w:r>
      <w:r w:rsidR="00D07331">
        <w:rPr>
          <w:rFonts w:ascii="Arial" w:hAnsi="Arial" w:cs="Arial"/>
          <w:bCs/>
          <w:kern w:val="28"/>
          <w:sz w:val="22"/>
          <w:szCs w:val="22"/>
          <w:lang w:val="en-US"/>
        </w:rPr>
        <w:t xml:space="preserve"> to the Council</w:t>
      </w:r>
      <w:r w:rsidR="00960A5D">
        <w:rPr>
          <w:rFonts w:ascii="Arial" w:hAnsi="Arial" w:cs="Arial"/>
          <w:bCs/>
          <w:kern w:val="28"/>
          <w:sz w:val="22"/>
          <w:szCs w:val="22"/>
          <w:lang w:val="en-US"/>
        </w:rPr>
        <w:t xml:space="preserve"> </w:t>
      </w:r>
    </w:p>
    <w:p w14:paraId="23115C70" w14:textId="77777777" w:rsidR="004D3BF1" w:rsidRPr="004874EA" w:rsidRDefault="004D3BF1" w:rsidP="00012B4B">
      <w:pPr>
        <w:widowControl w:val="0"/>
        <w:overflowPunct w:val="0"/>
        <w:autoSpaceDE w:val="0"/>
        <w:autoSpaceDN w:val="0"/>
        <w:adjustRightInd w:val="0"/>
        <w:ind w:left="1418"/>
        <w:rPr>
          <w:rFonts w:ascii="Arial" w:hAnsi="Arial" w:cs="Arial"/>
          <w:bCs/>
          <w:kern w:val="28"/>
          <w:sz w:val="22"/>
          <w:szCs w:val="22"/>
          <w:lang w:val="en-US"/>
        </w:rPr>
      </w:pPr>
    </w:p>
    <w:p w14:paraId="28B586FE" w14:textId="05AFD99B" w:rsidR="00430334" w:rsidRDefault="006316D4" w:rsidP="005E3A0A">
      <w:pPr>
        <w:widowControl w:val="0"/>
        <w:overflowPunct w:val="0"/>
        <w:autoSpaceDE w:val="0"/>
        <w:autoSpaceDN w:val="0"/>
        <w:adjustRightInd w:val="0"/>
        <w:rPr>
          <w:rFonts w:ascii="Arial" w:hAnsi="Arial" w:cs="Arial"/>
          <w:bCs/>
          <w:kern w:val="28"/>
          <w:sz w:val="22"/>
          <w:szCs w:val="22"/>
          <w:lang w:val="en-US"/>
        </w:rPr>
      </w:pPr>
      <w:r w:rsidRPr="00960A5D">
        <w:rPr>
          <w:rFonts w:ascii="Arial" w:hAnsi="Arial" w:cs="Arial"/>
          <w:b/>
          <w:bCs/>
          <w:kern w:val="28"/>
          <w:sz w:val="22"/>
          <w:szCs w:val="22"/>
          <w:lang w:val="en-US"/>
        </w:rPr>
        <w:t xml:space="preserve">In </w:t>
      </w:r>
      <w:r w:rsidR="004874EA" w:rsidRPr="00960A5D">
        <w:rPr>
          <w:rFonts w:ascii="Arial" w:hAnsi="Arial" w:cs="Arial"/>
          <w:b/>
          <w:bCs/>
          <w:kern w:val="28"/>
          <w:sz w:val="22"/>
          <w:szCs w:val="22"/>
          <w:lang w:val="en-US"/>
        </w:rPr>
        <w:t>A</w:t>
      </w:r>
      <w:r w:rsidRPr="00960A5D">
        <w:rPr>
          <w:rFonts w:ascii="Arial" w:hAnsi="Arial" w:cs="Arial"/>
          <w:b/>
          <w:bCs/>
          <w:kern w:val="28"/>
          <w:sz w:val="22"/>
          <w:szCs w:val="22"/>
          <w:lang w:val="en-US"/>
        </w:rPr>
        <w:t>ttendance</w:t>
      </w:r>
      <w:r w:rsidR="00FC21B5" w:rsidRPr="009A7839">
        <w:rPr>
          <w:rFonts w:ascii="Arial" w:hAnsi="Arial" w:cs="Arial"/>
          <w:bCs/>
          <w:color w:val="FF0000"/>
          <w:kern w:val="28"/>
          <w:sz w:val="22"/>
          <w:szCs w:val="22"/>
          <w:lang w:val="en-US"/>
        </w:rPr>
        <w:t>:</w:t>
      </w:r>
      <w:r w:rsidR="00FC21B5" w:rsidRPr="009A7839">
        <w:rPr>
          <w:rFonts w:ascii="Arial" w:hAnsi="Arial" w:cs="Arial"/>
          <w:b/>
          <w:bCs/>
          <w:color w:val="FF0000"/>
          <w:kern w:val="28"/>
          <w:sz w:val="22"/>
          <w:szCs w:val="22"/>
          <w:lang w:val="en-US"/>
        </w:rPr>
        <w:t xml:space="preserve"> </w:t>
      </w:r>
      <w:r w:rsidR="00CC781C" w:rsidRPr="00CC781C">
        <w:rPr>
          <w:rFonts w:ascii="Arial" w:hAnsi="Arial" w:cs="Arial"/>
          <w:bCs/>
          <w:kern w:val="28"/>
          <w:sz w:val="22"/>
          <w:szCs w:val="22"/>
          <w:lang w:val="en-US"/>
        </w:rPr>
        <w:t>5</w:t>
      </w:r>
      <w:r w:rsidR="00273214" w:rsidRPr="00546C0D">
        <w:rPr>
          <w:rFonts w:ascii="Arial" w:hAnsi="Arial" w:cs="Arial"/>
          <w:bCs/>
          <w:color w:val="FF0000"/>
          <w:kern w:val="28"/>
          <w:sz w:val="22"/>
          <w:szCs w:val="22"/>
          <w:lang w:val="en-US"/>
        </w:rPr>
        <w:t xml:space="preserve"> </w:t>
      </w:r>
      <w:r w:rsidR="006E20A1" w:rsidRPr="00DA4C22">
        <w:rPr>
          <w:rFonts w:ascii="Arial" w:hAnsi="Arial" w:cs="Arial"/>
          <w:bCs/>
          <w:kern w:val="28"/>
          <w:sz w:val="22"/>
          <w:szCs w:val="22"/>
          <w:lang w:val="en-US"/>
        </w:rPr>
        <w:t xml:space="preserve">members </w:t>
      </w:r>
      <w:r w:rsidR="004536A3" w:rsidRPr="00DA4C22">
        <w:rPr>
          <w:rFonts w:ascii="Arial" w:hAnsi="Arial" w:cs="Arial"/>
          <w:bCs/>
          <w:kern w:val="28"/>
          <w:sz w:val="22"/>
          <w:szCs w:val="22"/>
          <w:lang w:val="en-US"/>
        </w:rPr>
        <w:t xml:space="preserve">of the </w:t>
      </w:r>
      <w:r w:rsidR="00D37909" w:rsidRPr="00DA4C22">
        <w:rPr>
          <w:rFonts w:ascii="Arial" w:hAnsi="Arial" w:cs="Arial"/>
          <w:bCs/>
          <w:kern w:val="28"/>
          <w:sz w:val="22"/>
          <w:szCs w:val="22"/>
          <w:lang w:val="en-US"/>
        </w:rPr>
        <w:t>public</w:t>
      </w:r>
      <w:r w:rsidR="00CC781C">
        <w:rPr>
          <w:rFonts w:ascii="Arial" w:hAnsi="Arial" w:cs="Arial"/>
          <w:bCs/>
          <w:kern w:val="28"/>
          <w:sz w:val="22"/>
          <w:szCs w:val="22"/>
          <w:lang w:val="en-US"/>
        </w:rPr>
        <w:t xml:space="preserve"> and treasurer of the MSG</w:t>
      </w:r>
      <w:r w:rsidR="00430334">
        <w:rPr>
          <w:rFonts w:ascii="Arial" w:hAnsi="Arial" w:cs="Arial"/>
          <w:bCs/>
          <w:kern w:val="28"/>
          <w:sz w:val="22"/>
          <w:szCs w:val="22"/>
          <w:lang w:val="en-US"/>
        </w:rPr>
        <w:t xml:space="preserve"> User Group/BARS Trustee </w:t>
      </w:r>
    </w:p>
    <w:p w14:paraId="7558A7F3" w14:textId="6F11386C" w:rsidR="00C873FC" w:rsidRDefault="00430334" w:rsidP="00430334">
      <w:pPr>
        <w:widowControl w:val="0"/>
        <w:overflowPunct w:val="0"/>
        <w:autoSpaceDE w:val="0"/>
        <w:autoSpaceDN w:val="0"/>
        <w:adjustRightInd w:val="0"/>
        <w:ind w:left="720" w:firstLine="720"/>
        <w:rPr>
          <w:rFonts w:ascii="Arial" w:hAnsi="Arial" w:cs="Arial"/>
          <w:bCs/>
          <w:color w:val="FF0000"/>
          <w:kern w:val="28"/>
          <w:sz w:val="22"/>
          <w:szCs w:val="22"/>
          <w:lang w:val="en-US"/>
        </w:rPr>
      </w:pPr>
      <w:r>
        <w:rPr>
          <w:rFonts w:ascii="Arial" w:hAnsi="Arial" w:cs="Arial"/>
          <w:bCs/>
          <w:kern w:val="28"/>
          <w:sz w:val="22"/>
          <w:szCs w:val="22"/>
          <w:lang w:val="en-US"/>
        </w:rPr>
        <w:t xml:space="preserve">  Ward Councillor Blake</w:t>
      </w:r>
      <w:r w:rsidR="00D37909" w:rsidRPr="00165FC7">
        <w:rPr>
          <w:rFonts w:ascii="Arial" w:hAnsi="Arial" w:cs="Arial"/>
          <w:bCs/>
          <w:kern w:val="28"/>
          <w:sz w:val="22"/>
          <w:szCs w:val="22"/>
          <w:lang w:val="en-US"/>
        </w:rPr>
        <w:t xml:space="preserve"> </w:t>
      </w:r>
    </w:p>
    <w:p w14:paraId="481AE1F1" w14:textId="77777777" w:rsidR="00B450A5" w:rsidRPr="00140CD8" w:rsidRDefault="00B450A5" w:rsidP="004D3BF1">
      <w:pPr>
        <w:pStyle w:val="ListParagraph"/>
        <w:widowControl w:val="0"/>
        <w:overflowPunct w:val="0"/>
        <w:autoSpaceDE w:val="0"/>
        <w:autoSpaceDN w:val="0"/>
        <w:adjustRightInd w:val="0"/>
        <w:jc w:val="both"/>
        <w:rPr>
          <w:rFonts w:ascii="Arial" w:hAnsi="Arial" w:cs="Arial"/>
          <w:bCs/>
          <w:kern w:val="28"/>
          <w:lang w:val="en-US"/>
        </w:rPr>
      </w:pPr>
    </w:p>
    <w:p w14:paraId="3A5BE815" w14:textId="3523157C" w:rsidR="005E3A0A" w:rsidRDefault="00804AFE" w:rsidP="00E10FAA">
      <w:pPr>
        <w:widowControl w:val="0"/>
        <w:overflowPunct w:val="0"/>
        <w:autoSpaceDE w:val="0"/>
        <w:autoSpaceDN w:val="0"/>
        <w:adjustRightInd w:val="0"/>
        <w:jc w:val="both"/>
        <w:rPr>
          <w:rFonts w:ascii="Arial" w:hAnsi="Arial" w:cs="Arial"/>
          <w:bCs/>
          <w:kern w:val="28"/>
          <w:u w:val="single"/>
          <w:lang w:val="en-US"/>
        </w:rPr>
      </w:pPr>
      <w:r w:rsidRPr="00804AFE">
        <w:rPr>
          <w:rFonts w:ascii="Arial" w:hAnsi="Arial" w:cs="Arial"/>
          <w:b/>
          <w:bCs/>
          <w:kern w:val="28"/>
          <w:lang w:val="en-US"/>
        </w:rPr>
        <w:t>18/19/</w:t>
      </w:r>
      <w:r w:rsidR="00273214">
        <w:rPr>
          <w:rFonts w:ascii="Arial" w:hAnsi="Arial" w:cs="Arial"/>
          <w:b/>
          <w:bCs/>
          <w:kern w:val="28"/>
          <w:lang w:val="en-US"/>
        </w:rPr>
        <w:t>1</w:t>
      </w:r>
      <w:r w:rsidR="00546C0D">
        <w:rPr>
          <w:rFonts w:ascii="Arial" w:hAnsi="Arial" w:cs="Arial"/>
          <w:b/>
          <w:bCs/>
          <w:kern w:val="28"/>
          <w:lang w:val="en-US"/>
        </w:rPr>
        <w:t>79</w:t>
      </w:r>
      <w:r w:rsidRPr="00804AFE">
        <w:rPr>
          <w:rFonts w:ascii="Arial" w:hAnsi="Arial" w:cs="Arial"/>
          <w:b/>
          <w:bCs/>
          <w:kern w:val="28"/>
          <w:lang w:val="en-US"/>
        </w:rPr>
        <w:tab/>
      </w:r>
      <w:r w:rsidR="006316D4" w:rsidRPr="006316D4">
        <w:rPr>
          <w:rFonts w:ascii="Arial" w:hAnsi="Arial" w:cs="Arial"/>
          <w:bCs/>
          <w:kern w:val="28"/>
          <w:u w:val="single"/>
          <w:lang w:val="en-US"/>
        </w:rPr>
        <w:t>Receive Apologies and Approve Reasons for Absence</w:t>
      </w:r>
    </w:p>
    <w:p w14:paraId="5309B9E7" w14:textId="287807C9" w:rsidR="00804AFE" w:rsidRPr="00E25562" w:rsidRDefault="00E25562" w:rsidP="00E25562">
      <w:pPr>
        <w:widowControl w:val="0"/>
        <w:overflowPunct w:val="0"/>
        <w:autoSpaceDE w:val="0"/>
        <w:autoSpaceDN w:val="0"/>
        <w:adjustRightInd w:val="0"/>
        <w:ind w:left="1440"/>
        <w:jc w:val="both"/>
        <w:rPr>
          <w:rFonts w:ascii="Arial" w:hAnsi="Arial" w:cs="Arial"/>
        </w:rPr>
      </w:pPr>
      <w:r w:rsidRPr="00E25562">
        <w:rPr>
          <w:rFonts w:ascii="Arial" w:hAnsi="Arial" w:cs="Arial"/>
        </w:rPr>
        <w:t>P. Muxlow &amp; G. Budgen (unwell), C Lukey (</w:t>
      </w:r>
      <w:r>
        <w:rPr>
          <w:rFonts w:ascii="Arial" w:hAnsi="Arial" w:cs="Arial"/>
        </w:rPr>
        <w:t>-</w:t>
      </w:r>
      <w:r w:rsidRPr="00E25562">
        <w:rPr>
          <w:rFonts w:ascii="Arial" w:hAnsi="Arial" w:cs="Arial"/>
        </w:rPr>
        <w:t>work commitment).</w:t>
      </w:r>
    </w:p>
    <w:p w14:paraId="598849FD" w14:textId="77777777" w:rsidR="00E25562" w:rsidRDefault="00E25562" w:rsidP="00546C0D">
      <w:pPr>
        <w:widowControl w:val="0"/>
        <w:overflowPunct w:val="0"/>
        <w:autoSpaceDE w:val="0"/>
        <w:autoSpaceDN w:val="0"/>
        <w:adjustRightInd w:val="0"/>
        <w:ind w:left="720" w:firstLine="720"/>
        <w:jc w:val="both"/>
      </w:pPr>
    </w:p>
    <w:p w14:paraId="63F545AC" w14:textId="727DBB64" w:rsidR="00DA4C22" w:rsidRDefault="00804AFE" w:rsidP="00DA4C22">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18/19</w:t>
      </w:r>
      <w:r w:rsidR="006316D4">
        <w:rPr>
          <w:rFonts w:ascii="Arial" w:hAnsi="Arial" w:cs="Arial"/>
          <w:b/>
          <w:bCs/>
          <w:kern w:val="28"/>
          <w:lang w:val="en-US"/>
        </w:rPr>
        <w:t>/</w:t>
      </w:r>
      <w:r w:rsidR="005A0F80">
        <w:rPr>
          <w:rFonts w:ascii="Arial" w:hAnsi="Arial" w:cs="Arial"/>
          <w:b/>
          <w:bCs/>
          <w:kern w:val="28"/>
          <w:lang w:val="en-US"/>
        </w:rPr>
        <w:t>1</w:t>
      </w:r>
      <w:r w:rsidR="00546C0D">
        <w:rPr>
          <w:rFonts w:ascii="Arial" w:hAnsi="Arial" w:cs="Arial"/>
          <w:b/>
          <w:bCs/>
          <w:kern w:val="28"/>
          <w:lang w:val="en-US"/>
        </w:rPr>
        <w:t>80</w:t>
      </w:r>
      <w:r w:rsidR="009B19A0">
        <w:rPr>
          <w:rFonts w:ascii="Arial" w:hAnsi="Arial" w:cs="Arial"/>
          <w:b/>
          <w:bCs/>
          <w:kern w:val="28"/>
          <w:lang w:val="en-US"/>
        </w:rPr>
        <w:tab/>
      </w:r>
      <w:r w:rsidR="006316D4" w:rsidRPr="006316D4">
        <w:rPr>
          <w:rFonts w:ascii="Arial" w:hAnsi="Arial" w:cs="Arial"/>
          <w:bCs/>
          <w:kern w:val="28"/>
          <w:u w:val="single"/>
          <w:lang w:val="en-US"/>
        </w:rPr>
        <w:t>Receive Declarations of I</w:t>
      </w:r>
      <w:r w:rsidR="00430334">
        <w:rPr>
          <w:rFonts w:ascii="Arial" w:hAnsi="Arial" w:cs="Arial"/>
          <w:bCs/>
          <w:kern w:val="28"/>
          <w:u w:val="single"/>
          <w:lang w:val="en-US"/>
        </w:rPr>
        <w:t>n</w:t>
      </w:r>
      <w:r w:rsidR="006316D4" w:rsidRPr="006316D4">
        <w:rPr>
          <w:rFonts w:ascii="Arial" w:hAnsi="Arial" w:cs="Arial"/>
          <w:bCs/>
          <w:kern w:val="28"/>
          <w:u w:val="single"/>
          <w:lang w:val="en-US"/>
        </w:rPr>
        <w:t>terest (other than standing interest</w:t>
      </w:r>
      <w:r w:rsidR="006316D4" w:rsidRPr="00012B4B">
        <w:rPr>
          <w:rFonts w:ascii="Arial" w:hAnsi="Arial" w:cs="Arial"/>
          <w:bCs/>
          <w:kern w:val="28"/>
          <w:u w:val="single"/>
          <w:lang w:val="en-US"/>
        </w:rPr>
        <w:t>s</w:t>
      </w:r>
      <w:r w:rsidR="006316D4" w:rsidRPr="009A7839">
        <w:rPr>
          <w:rFonts w:ascii="Arial" w:hAnsi="Arial" w:cs="Arial"/>
          <w:bCs/>
          <w:kern w:val="28"/>
          <w:lang w:val="en-US"/>
        </w:rPr>
        <w:t>)</w:t>
      </w:r>
    </w:p>
    <w:p w14:paraId="5035D496" w14:textId="22C0D06E" w:rsidR="0031736F" w:rsidRDefault="00CC781C" w:rsidP="00CC781C">
      <w:pPr>
        <w:widowControl w:val="0"/>
        <w:overflowPunct w:val="0"/>
        <w:autoSpaceDE w:val="0"/>
        <w:autoSpaceDN w:val="0"/>
        <w:adjustRightInd w:val="0"/>
        <w:ind w:left="1440"/>
        <w:jc w:val="both"/>
        <w:rPr>
          <w:rFonts w:ascii="Arial" w:hAnsi="Arial" w:cs="Arial"/>
          <w:b/>
          <w:bCs/>
          <w:kern w:val="28"/>
          <w:lang w:val="en-US"/>
        </w:rPr>
      </w:pPr>
      <w:r w:rsidRPr="00CC781C">
        <w:rPr>
          <w:rFonts w:ascii="Arial" w:hAnsi="Arial" w:cs="Arial"/>
          <w:bCs/>
          <w:kern w:val="28"/>
          <w:lang w:val="en-US"/>
        </w:rPr>
        <w:t>Item 16a</w:t>
      </w:r>
      <w:r>
        <w:rPr>
          <w:rFonts w:ascii="Arial" w:hAnsi="Arial" w:cs="Arial"/>
          <w:bCs/>
          <w:kern w:val="28"/>
          <w:lang w:val="en-US"/>
        </w:rPr>
        <w:t>)</w:t>
      </w:r>
      <w:r w:rsidRPr="00CC781C">
        <w:rPr>
          <w:rFonts w:ascii="Arial" w:hAnsi="Arial" w:cs="Arial"/>
          <w:bCs/>
          <w:kern w:val="28"/>
          <w:lang w:val="en-US"/>
        </w:rPr>
        <w:t xml:space="preserve"> Planning Application 18/03147</w:t>
      </w:r>
      <w:r>
        <w:rPr>
          <w:rFonts w:ascii="Arial" w:hAnsi="Arial" w:cs="Arial"/>
          <w:b/>
          <w:bCs/>
          <w:kern w:val="28"/>
          <w:lang w:val="en-US"/>
        </w:rPr>
        <w:t xml:space="preserve"> </w:t>
      </w:r>
      <w:r w:rsidRPr="00CC781C">
        <w:rPr>
          <w:rFonts w:ascii="Arial" w:hAnsi="Arial" w:cs="Arial"/>
          <w:bCs/>
          <w:kern w:val="28"/>
          <w:lang w:val="en-US"/>
        </w:rPr>
        <w:t>Cllr A. Claypole Non-pecuniary as knowledge of the applicant</w:t>
      </w:r>
      <w:r>
        <w:rPr>
          <w:rFonts w:ascii="Arial" w:hAnsi="Arial" w:cs="Arial"/>
          <w:b/>
          <w:bCs/>
          <w:kern w:val="28"/>
          <w:lang w:val="en-US"/>
        </w:rPr>
        <w:t xml:space="preserve"> </w:t>
      </w:r>
    </w:p>
    <w:p w14:paraId="548AB1F2" w14:textId="1DB88EC3" w:rsidR="00CC781C" w:rsidRPr="00CC781C" w:rsidRDefault="00CC781C" w:rsidP="00CC781C">
      <w:pPr>
        <w:widowControl w:val="0"/>
        <w:overflowPunct w:val="0"/>
        <w:autoSpaceDE w:val="0"/>
        <w:autoSpaceDN w:val="0"/>
        <w:adjustRightInd w:val="0"/>
        <w:ind w:left="1440"/>
        <w:jc w:val="both"/>
        <w:rPr>
          <w:rFonts w:ascii="Arial" w:hAnsi="Arial" w:cs="Arial"/>
          <w:bCs/>
          <w:kern w:val="28"/>
          <w:lang w:val="en-US"/>
        </w:rPr>
      </w:pPr>
      <w:r w:rsidRPr="00430334">
        <w:rPr>
          <w:rFonts w:ascii="Arial" w:hAnsi="Arial" w:cs="Arial"/>
          <w:bCs/>
          <w:kern w:val="28"/>
          <w:lang w:val="en-US"/>
        </w:rPr>
        <w:t>Item 16a</w:t>
      </w:r>
      <w:r w:rsidR="00430334">
        <w:rPr>
          <w:rFonts w:ascii="Arial" w:hAnsi="Arial" w:cs="Arial"/>
          <w:bCs/>
          <w:kern w:val="28"/>
          <w:lang w:val="en-US"/>
        </w:rPr>
        <w:t>)</w:t>
      </w:r>
      <w:r w:rsidRPr="00430334">
        <w:rPr>
          <w:rFonts w:ascii="Arial" w:hAnsi="Arial" w:cs="Arial"/>
          <w:bCs/>
          <w:kern w:val="28"/>
          <w:lang w:val="en-US"/>
        </w:rPr>
        <w:t xml:space="preserve"> Planning Application 18/03016</w:t>
      </w:r>
      <w:r>
        <w:rPr>
          <w:rFonts w:ascii="Arial" w:hAnsi="Arial" w:cs="Arial"/>
          <w:b/>
          <w:bCs/>
          <w:kern w:val="28"/>
          <w:lang w:val="en-US"/>
        </w:rPr>
        <w:t xml:space="preserve"> </w:t>
      </w:r>
      <w:r w:rsidRPr="00CC781C">
        <w:rPr>
          <w:rFonts w:ascii="Arial" w:hAnsi="Arial" w:cs="Arial"/>
          <w:bCs/>
          <w:kern w:val="28"/>
          <w:lang w:val="en-US"/>
        </w:rPr>
        <w:t>Cllr P. Holland Non-pecuniary as a neighbo</w:t>
      </w:r>
      <w:r w:rsidR="00F06EC1">
        <w:rPr>
          <w:rFonts w:ascii="Arial" w:hAnsi="Arial" w:cs="Arial"/>
          <w:bCs/>
          <w:kern w:val="28"/>
          <w:lang w:val="en-US"/>
        </w:rPr>
        <w:t>u</w:t>
      </w:r>
      <w:r w:rsidRPr="00CC781C">
        <w:rPr>
          <w:rFonts w:ascii="Arial" w:hAnsi="Arial" w:cs="Arial"/>
          <w:bCs/>
          <w:kern w:val="28"/>
          <w:lang w:val="en-US"/>
        </w:rPr>
        <w:t xml:space="preserve">r </w:t>
      </w:r>
    </w:p>
    <w:p w14:paraId="2B3DD902" w14:textId="1FEF36A4" w:rsidR="00F06EC1" w:rsidRDefault="00CC781C" w:rsidP="0031736F">
      <w:pPr>
        <w:widowControl w:val="0"/>
        <w:overflowPunct w:val="0"/>
        <w:autoSpaceDE w:val="0"/>
        <w:autoSpaceDN w:val="0"/>
        <w:adjustRightInd w:val="0"/>
        <w:jc w:val="both"/>
        <w:rPr>
          <w:rFonts w:ascii="Arial" w:hAnsi="Arial" w:cs="Arial"/>
          <w:bCs/>
          <w:kern w:val="28"/>
          <w:lang w:val="en-US"/>
        </w:rPr>
      </w:pPr>
      <w:r>
        <w:rPr>
          <w:rFonts w:ascii="Arial" w:hAnsi="Arial" w:cs="Arial"/>
          <w:b/>
          <w:bCs/>
          <w:kern w:val="28"/>
          <w:lang w:val="en-US"/>
        </w:rPr>
        <w:tab/>
      </w:r>
      <w:r>
        <w:rPr>
          <w:rFonts w:ascii="Arial" w:hAnsi="Arial" w:cs="Arial"/>
          <w:b/>
          <w:bCs/>
          <w:kern w:val="28"/>
          <w:lang w:val="en-US"/>
        </w:rPr>
        <w:tab/>
      </w:r>
      <w:r w:rsidRPr="00430334">
        <w:rPr>
          <w:rFonts w:ascii="Arial" w:hAnsi="Arial" w:cs="Arial"/>
          <w:bCs/>
          <w:kern w:val="28"/>
          <w:lang w:val="en-US"/>
        </w:rPr>
        <w:t>Item 10b</w:t>
      </w:r>
      <w:r w:rsidR="00430334">
        <w:rPr>
          <w:rFonts w:ascii="Arial" w:hAnsi="Arial" w:cs="Arial"/>
          <w:bCs/>
          <w:kern w:val="28"/>
          <w:lang w:val="en-US"/>
        </w:rPr>
        <w:t>)</w:t>
      </w:r>
      <w:r>
        <w:rPr>
          <w:rFonts w:ascii="Arial" w:hAnsi="Arial" w:cs="Arial"/>
          <w:b/>
          <w:bCs/>
          <w:kern w:val="28"/>
          <w:lang w:val="en-US"/>
        </w:rPr>
        <w:t xml:space="preserve"> </w:t>
      </w:r>
      <w:r w:rsidRPr="00CC781C">
        <w:rPr>
          <w:rFonts w:ascii="Arial" w:hAnsi="Arial" w:cs="Arial"/>
          <w:bCs/>
          <w:kern w:val="28"/>
          <w:lang w:val="en-US"/>
        </w:rPr>
        <w:t>Cllr</w:t>
      </w:r>
      <w:r>
        <w:rPr>
          <w:rFonts w:ascii="Arial" w:hAnsi="Arial" w:cs="Arial"/>
          <w:b/>
          <w:bCs/>
          <w:kern w:val="28"/>
          <w:lang w:val="en-US"/>
        </w:rPr>
        <w:t xml:space="preserve"> </w:t>
      </w:r>
      <w:r w:rsidRPr="00CC781C">
        <w:rPr>
          <w:rFonts w:ascii="Arial" w:hAnsi="Arial" w:cs="Arial"/>
          <w:bCs/>
          <w:kern w:val="28"/>
          <w:lang w:val="en-US"/>
        </w:rPr>
        <w:t>BARS Grant</w:t>
      </w:r>
      <w:r>
        <w:rPr>
          <w:rFonts w:ascii="Arial" w:hAnsi="Arial" w:cs="Arial"/>
          <w:b/>
          <w:bCs/>
          <w:kern w:val="28"/>
          <w:lang w:val="en-US"/>
        </w:rPr>
        <w:t xml:space="preserve"> </w:t>
      </w:r>
      <w:r w:rsidRPr="00CC781C">
        <w:rPr>
          <w:rFonts w:ascii="Arial" w:hAnsi="Arial" w:cs="Arial"/>
          <w:bCs/>
          <w:kern w:val="28"/>
          <w:lang w:val="en-US"/>
        </w:rPr>
        <w:t>S.</w:t>
      </w:r>
      <w:r>
        <w:rPr>
          <w:rFonts w:ascii="Arial" w:hAnsi="Arial" w:cs="Arial"/>
          <w:bCs/>
          <w:kern w:val="28"/>
          <w:lang w:val="en-US"/>
        </w:rPr>
        <w:t xml:space="preserve"> </w:t>
      </w:r>
      <w:r w:rsidRPr="00CC781C">
        <w:rPr>
          <w:rFonts w:ascii="Arial" w:hAnsi="Arial" w:cs="Arial"/>
          <w:bCs/>
          <w:kern w:val="28"/>
          <w:lang w:val="en-US"/>
        </w:rPr>
        <w:t>Young Non</w:t>
      </w:r>
      <w:r>
        <w:rPr>
          <w:rFonts w:ascii="Arial" w:hAnsi="Arial" w:cs="Arial"/>
          <w:bCs/>
          <w:kern w:val="28"/>
          <w:lang w:val="en-US"/>
        </w:rPr>
        <w:t>-</w:t>
      </w:r>
      <w:r w:rsidRPr="00CC781C">
        <w:rPr>
          <w:rFonts w:ascii="Arial" w:hAnsi="Arial" w:cs="Arial"/>
          <w:bCs/>
          <w:kern w:val="28"/>
          <w:lang w:val="en-US"/>
        </w:rPr>
        <w:t>pecuniary</w:t>
      </w:r>
      <w:r>
        <w:rPr>
          <w:rFonts w:ascii="Arial" w:hAnsi="Arial" w:cs="Arial"/>
          <w:bCs/>
          <w:kern w:val="28"/>
          <w:lang w:val="en-US"/>
        </w:rPr>
        <w:t xml:space="preserve"> as Chairman of BARS</w:t>
      </w:r>
    </w:p>
    <w:p w14:paraId="370FF9F6" w14:textId="77777777" w:rsidR="00F06EC1" w:rsidRDefault="00F06EC1" w:rsidP="0031736F">
      <w:pPr>
        <w:widowControl w:val="0"/>
        <w:overflowPunct w:val="0"/>
        <w:autoSpaceDE w:val="0"/>
        <w:autoSpaceDN w:val="0"/>
        <w:adjustRightInd w:val="0"/>
        <w:jc w:val="both"/>
        <w:rPr>
          <w:rFonts w:ascii="Arial" w:hAnsi="Arial" w:cs="Arial"/>
          <w:b/>
          <w:bCs/>
          <w:kern w:val="28"/>
          <w:lang w:val="en-US"/>
        </w:rPr>
      </w:pPr>
    </w:p>
    <w:p w14:paraId="5ED44C3D" w14:textId="11107E27" w:rsidR="00E30B4A" w:rsidRDefault="00804AFE" w:rsidP="0031736F">
      <w:pPr>
        <w:widowControl w:val="0"/>
        <w:overflowPunct w:val="0"/>
        <w:autoSpaceDE w:val="0"/>
        <w:autoSpaceDN w:val="0"/>
        <w:adjustRightInd w:val="0"/>
        <w:jc w:val="both"/>
        <w:rPr>
          <w:rFonts w:ascii="Arial" w:hAnsi="Arial" w:cs="Arial"/>
          <w:bCs/>
          <w:kern w:val="28"/>
          <w:lang w:val="en-US"/>
        </w:rPr>
      </w:pPr>
      <w:r>
        <w:rPr>
          <w:rFonts w:ascii="Arial" w:hAnsi="Arial" w:cs="Arial"/>
          <w:b/>
          <w:bCs/>
          <w:kern w:val="28"/>
          <w:lang w:val="en-US"/>
        </w:rPr>
        <w:t>18/19</w:t>
      </w:r>
      <w:r w:rsidR="00E30B4A">
        <w:rPr>
          <w:rFonts w:ascii="Arial" w:hAnsi="Arial" w:cs="Arial"/>
          <w:b/>
          <w:bCs/>
          <w:kern w:val="28"/>
          <w:lang w:val="en-US"/>
        </w:rPr>
        <w:t>/</w:t>
      </w:r>
      <w:r w:rsidR="005A0F80">
        <w:rPr>
          <w:rFonts w:ascii="Arial" w:hAnsi="Arial" w:cs="Arial"/>
          <w:b/>
          <w:bCs/>
          <w:kern w:val="28"/>
          <w:lang w:val="en-US"/>
        </w:rPr>
        <w:t>1</w:t>
      </w:r>
      <w:r w:rsidR="00546C0D">
        <w:rPr>
          <w:rFonts w:ascii="Arial" w:hAnsi="Arial" w:cs="Arial"/>
          <w:b/>
          <w:bCs/>
          <w:kern w:val="28"/>
          <w:lang w:val="en-US"/>
        </w:rPr>
        <w:t>81</w:t>
      </w:r>
      <w:r w:rsidR="00E30B4A">
        <w:rPr>
          <w:rFonts w:ascii="Arial" w:hAnsi="Arial" w:cs="Arial"/>
          <w:b/>
          <w:bCs/>
          <w:kern w:val="28"/>
          <w:lang w:val="en-US"/>
        </w:rPr>
        <w:tab/>
      </w:r>
      <w:r w:rsidR="00E30B4A" w:rsidRPr="00E30B4A">
        <w:rPr>
          <w:rFonts w:ascii="Arial" w:hAnsi="Arial" w:cs="Arial"/>
          <w:bCs/>
          <w:kern w:val="28"/>
          <w:u w:val="single"/>
          <w:lang w:val="en-US"/>
        </w:rPr>
        <w:t>A</w:t>
      </w:r>
      <w:r w:rsidR="00F06EC1">
        <w:rPr>
          <w:rFonts w:ascii="Arial" w:hAnsi="Arial" w:cs="Arial"/>
          <w:bCs/>
          <w:kern w:val="28"/>
          <w:u w:val="single"/>
          <w:lang w:val="en-US"/>
        </w:rPr>
        <w:t>gr</w:t>
      </w:r>
      <w:r w:rsidR="00E30B4A" w:rsidRPr="00E30B4A">
        <w:rPr>
          <w:rFonts w:ascii="Arial" w:hAnsi="Arial" w:cs="Arial"/>
          <w:bCs/>
          <w:kern w:val="28"/>
          <w:u w:val="single"/>
          <w:lang w:val="en-US"/>
        </w:rPr>
        <w:t xml:space="preserve">ee Confidential </w:t>
      </w:r>
      <w:r w:rsidR="00D37909" w:rsidRPr="00E30B4A">
        <w:rPr>
          <w:rFonts w:ascii="Arial" w:hAnsi="Arial" w:cs="Arial"/>
          <w:bCs/>
          <w:kern w:val="28"/>
          <w:u w:val="single"/>
          <w:lang w:val="en-US"/>
        </w:rPr>
        <w:t>Items</w:t>
      </w:r>
      <w:r w:rsidR="00D37909">
        <w:rPr>
          <w:rFonts w:ascii="Arial" w:hAnsi="Arial" w:cs="Arial"/>
          <w:bCs/>
          <w:kern w:val="28"/>
          <w:lang w:val="en-US"/>
        </w:rPr>
        <w:t xml:space="preserve">. </w:t>
      </w:r>
      <w:r w:rsidR="009A7839">
        <w:rPr>
          <w:rFonts w:ascii="Arial" w:hAnsi="Arial" w:cs="Arial"/>
          <w:bCs/>
          <w:kern w:val="28"/>
          <w:lang w:val="en-US"/>
        </w:rPr>
        <w:t xml:space="preserve">– Item </w:t>
      </w:r>
      <w:r w:rsidR="00546C0D">
        <w:rPr>
          <w:rFonts w:ascii="Arial" w:hAnsi="Arial" w:cs="Arial"/>
          <w:bCs/>
          <w:kern w:val="28"/>
          <w:lang w:val="en-US"/>
        </w:rPr>
        <w:t>9b) Market Hill incident</w:t>
      </w:r>
      <w:r w:rsidR="009A7839">
        <w:rPr>
          <w:rFonts w:ascii="Arial" w:hAnsi="Arial" w:cs="Arial"/>
          <w:bCs/>
          <w:kern w:val="28"/>
          <w:lang w:val="en-US"/>
        </w:rPr>
        <w:t xml:space="preserve"> (</w:t>
      </w:r>
      <w:r w:rsidR="00430334">
        <w:rPr>
          <w:rFonts w:ascii="Arial" w:hAnsi="Arial" w:cs="Arial"/>
          <w:bCs/>
          <w:kern w:val="28"/>
          <w:lang w:val="en-US"/>
        </w:rPr>
        <w:t>l</w:t>
      </w:r>
      <w:r w:rsidR="009A7839">
        <w:rPr>
          <w:rFonts w:ascii="Arial" w:hAnsi="Arial" w:cs="Arial"/>
          <w:bCs/>
          <w:kern w:val="28"/>
          <w:lang w:val="en-US"/>
        </w:rPr>
        <w:t xml:space="preserve">egal) </w:t>
      </w:r>
    </w:p>
    <w:p w14:paraId="6A3F3E40" w14:textId="77777777" w:rsidR="00F06EC1" w:rsidRDefault="000B3A36" w:rsidP="0023630F">
      <w:pPr>
        <w:widowControl w:val="0"/>
        <w:overflowPunct w:val="0"/>
        <w:autoSpaceDE w:val="0"/>
        <w:autoSpaceDN w:val="0"/>
        <w:adjustRightInd w:val="0"/>
        <w:jc w:val="both"/>
        <w:rPr>
          <w:rFonts w:ascii="Arial" w:hAnsi="Arial" w:cs="Arial"/>
          <w:bCs/>
          <w:kern w:val="28"/>
          <w:lang w:val="en-US"/>
        </w:rPr>
      </w:pPr>
      <w:r w:rsidRPr="000B3A36">
        <w:rPr>
          <w:rFonts w:ascii="Arial" w:hAnsi="Arial" w:cs="Arial"/>
          <w:bCs/>
          <w:kern w:val="28"/>
          <w:lang w:val="en-US"/>
        </w:rPr>
        <w:tab/>
      </w:r>
      <w:r w:rsidRPr="000B3A36">
        <w:rPr>
          <w:rFonts w:ascii="Arial" w:hAnsi="Arial" w:cs="Arial"/>
          <w:bCs/>
          <w:kern w:val="28"/>
          <w:lang w:val="en-US"/>
        </w:rPr>
        <w:tab/>
      </w:r>
      <w:r w:rsidR="00F06EC1">
        <w:rPr>
          <w:rFonts w:ascii="Arial" w:hAnsi="Arial" w:cs="Arial"/>
          <w:bCs/>
          <w:kern w:val="28"/>
          <w:lang w:val="en-US"/>
        </w:rPr>
        <w:t xml:space="preserve">Item </w:t>
      </w:r>
      <w:r w:rsidR="00CC781C">
        <w:rPr>
          <w:rFonts w:ascii="Arial" w:hAnsi="Arial" w:cs="Arial"/>
          <w:bCs/>
          <w:kern w:val="28"/>
          <w:lang w:val="en-US"/>
        </w:rPr>
        <w:t>1</w:t>
      </w:r>
      <w:r w:rsidR="00F06EC1">
        <w:rPr>
          <w:rFonts w:ascii="Arial" w:hAnsi="Arial" w:cs="Arial"/>
          <w:bCs/>
          <w:kern w:val="28"/>
          <w:lang w:val="en-US"/>
        </w:rPr>
        <w:t>0a</w:t>
      </w:r>
      <w:r w:rsidR="00CC781C">
        <w:rPr>
          <w:rFonts w:ascii="Arial" w:hAnsi="Arial" w:cs="Arial"/>
          <w:bCs/>
          <w:kern w:val="28"/>
          <w:lang w:val="en-US"/>
        </w:rPr>
        <w:t>) Tree survey quotes (contractual), Item 14 New Hall (</w:t>
      </w:r>
      <w:r w:rsidR="00430334">
        <w:rPr>
          <w:rFonts w:ascii="Arial" w:hAnsi="Arial" w:cs="Arial"/>
          <w:bCs/>
          <w:kern w:val="28"/>
          <w:lang w:val="en-US"/>
        </w:rPr>
        <w:t>l</w:t>
      </w:r>
      <w:r w:rsidR="00CC781C">
        <w:rPr>
          <w:rFonts w:ascii="Arial" w:hAnsi="Arial" w:cs="Arial"/>
          <w:bCs/>
          <w:kern w:val="28"/>
          <w:lang w:val="en-US"/>
        </w:rPr>
        <w:t xml:space="preserve">egal </w:t>
      </w:r>
    </w:p>
    <w:p w14:paraId="29089563" w14:textId="77777777" w:rsidR="00F06EC1" w:rsidRDefault="00CC781C" w:rsidP="00F06EC1">
      <w:pPr>
        <w:widowControl w:val="0"/>
        <w:overflowPunct w:val="0"/>
        <w:autoSpaceDE w:val="0"/>
        <w:autoSpaceDN w:val="0"/>
        <w:adjustRightInd w:val="0"/>
        <w:ind w:left="698" w:firstLine="720"/>
        <w:jc w:val="both"/>
        <w:rPr>
          <w:rFonts w:ascii="Arial" w:hAnsi="Arial" w:cs="Arial"/>
          <w:bCs/>
          <w:kern w:val="28"/>
          <w:lang w:val="en-US"/>
        </w:rPr>
      </w:pPr>
      <w:r>
        <w:rPr>
          <w:rFonts w:ascii="Arial" w:hAnsi="Arial" w:cs="Arial"/>
          <w:bCs/>
          <w:kern w:val="28"/>
          <w:lang w:val="en-US"/>
        </w:rPr>
        <w:t>feedback)</w:t>
      </w:r>
      <w:r w:rsidR="00273214">
        <w:rPr>
          <w:rFonts w:ascii="Arial" w:hAnsi="Arial" w:cs="Arial"/>
          <w:bCs/>
          <w:kern w:val="28"/>
          <w:lang w:val="en-US"/>
        </w:rPr>
        <w:tab/>
      </w:r>
    </w:p>
    <w:p w14:paraId="4397FBFD" w14:textId="17440F38" w:rsidR="00440CA5" w:rsidRDefault="00273214" w:rsidP="00F06EC1">
      <w:pPr>
        <w:widowControl w:val="0"/>
        <w:overflowPunct w:val="0"/>
        <w:autoSpaceDE w:val="0"/>
        <w:autoSpaceDN w:val="0"/>
        <w:adjustRightInd w:val="0"/>
        <w:ind w:left="698" w:firstLine="720"/>
        <w:jc w:val="both"/>
        <w:rPr>
          <w:rFonts w:ascii="Arial" w:hAnsi="Arial" w:cs="Arial"/>
          <w:bCs/>
          <w:kern w:val="28"/>
          <w:lang w:val="en-US"/>
        </w:rPr>
      </w:pPr>
      <w:r>
        <w:rPr>
          <w:rFonts w:ascii="Arial" w:hAnsi="Arial" w:cs="Arial"/>
          <w:bCs/>
          <w:kern w:val="28"/>
          <w:lang w:val="en-US"/>
        </w:rPr>
        <w:tab/>
      </w:r>
    </w:p>
    <w:p w14:paraId="5EC0A2A5" w14:textId="69FA4318" w:rsidR="00267297" w:rsidRDefault="00804AFE" w:rsidP="00267297">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18/19</w:t>
      </w:r>
      <w:r w:rsidR="00267297" w:rsidRPr="00267297">
        <w:rPr>
          <w:rFonts w:ascii="Arial" w:hAnsi="Arial" w:cs="Arial"/>
          <w:b/>
          <w:bCs/>
          <w:kern w:val="28"/>
          <w:lang w:val="en-US"/>
        </w:rPr>
        <w:t>/</w:t>
      </w:r>
      <w:r w:rsidR="005A0F80">
        <w:rPr>
          <w:rFonts w:ascii="Arial" w:hAnsi="Arial" w:cs="Arial"/>
          <w:b/>
          <w:bCs/>
          <w:kern w:val="28"/>
          <w:lang w:val="en-US"/>
        </w:rPr>
        <w:t>1</w:t>
      </w:r>
      <w:r w:rsidR="00546C0D">
        <w:rPr>
          <w:rFonts w:ascii="Arial" w:hAnsi="Arial" w:cs="Arial"/>
          <w:b/>
          <w:bCs/>
          <w:kern w:val="28"/>
          <w:lang w:val="en-US"/>
        </w:rPr>
        <w:t>82</w:t>
      </w:r>
      <w:r w:rsidR="00267297" w:rsidRPr="00267297">
        <w:rPr>
          <w:rFonts w:ascii="Arial" w:hAnsi="Arial" w:cs="Arial"/>
          <w:b/>
          <w:bCs/>
          <w:kern w:val="28"/>
          <w:lang w:val="en-US"/>
        </w:rPr>
        <w:tab/>
      </w:r>
      <w:r w:rsidR="00267297" w:rsidRPr="00267297">
        <w:rPr>
          <w:rFonts w:ascii="Arial" w:hAnsi="Arial" w:cs="Arial"/>
          <w:bCs/>
          <w:kern w:val="28"/>
          <w:u w:val="single"/>
          <w:lang w:val="en-US"/>
        </w:rPr>
        <w:t>Approval of the Minute</w:t>
      </w:r>
      <w:r w:rsidR="004C52C4">
        <w:rPr>
          <w:rFonts w:ascii="Arial" w:hAnsi="Arial" w:cs="Arial"/>
          <w:bCs/>
          <w:kern w:val="28"/>
          <w:u w:val="single"/>
          <w:lang w:val="en-US"/>
        </w:rPr>
        <w:t>s</w:t>
      </w:r>
      <w:r w:rsidR="00267297" w:rsidRPr="00267297">
        <w:rPr>
          <w:rFonts w:ascii="Arial" w:hAnsi="Arial" w:cs="Arial"/>
          <w:bCs/>
          <w:kern w:val="28"/>
          <w:u w:val="single"/>
          <w:lang w:val="en-US"/>
        </w:rPr>
        <w:t xml:space="preserve"> of the Council Meeting</w:t>
      </w:r>
      <w:r w:rsidR="00352D93">
        <w:rPr>
          <w:rFonts w:ascii="Arial" w:hAnsi="Arial" w:cs="Arial"/>
          <w:bCs/>
          <w:kern w:val="28"/>
          <w:u w:val="single"/>
          <w:lang w:val="en-US"/>
        </w:rPr>
        <w:t xml:space="preserve">- </w:t>
      </w:r>
      <w:r w:rsidR="009A7839">
        <w:rPr>
          <w:rFonts w:ascii="Arial" w:hAnsi="Arial" w:cs="Arial"/>
          <w:bCs/>
          <w:kern w:val="28"/>
          <w:u w:val="single"/>
          <w:lang w:val="en-US"/>
        </w:rPr>
        <w:t>1</w:t>
      </w:r>
      <w:r w:rsidR="00546C0D">
        <w:rPr>
          <w:rFonts w:ascii="Arial" w:hAnsi="Arial" w:cs="Arial"/>
          <w:bCs/>
          <w:kern w:val="28"/>
          <w:u w:val="single"/>
          <w:lang w:val="en-US"/>
        </w:rPr>
        <w:t>1</w:t>
      </w:r>
      <w:r w:rsidR="0031736F" w:rsidRPr="0031736F">
        <w:rPr>
          <w:rFonts w:ascii="Arial" w:hAnsi="Arial" w:cs="Arial"/>
          <w:bCs/>
          <w:kern w:val="28"/>
          <w:u w:val="single"/>
          <w:vertAlign w:val="superscript"/>
          <w:lang w:val="en-US"/>
        </w:rPr>
        <w:t>th</w:t>
      </w:r>
      <w:r w:rsidR="0031736F">
        <w:rPr>
          <w:rFonts w:ascii="Arial" w:hAnsi="Arial" w:cs="Arial"/>
          <w:bCs/>
          <w:kern w:val="28"/>
          <w:u w:val="single"/>
          <w:lang w:val="en-US"/>
        </w:rPr>
        <w:t xml:space="preserve"> </w:t>
      </w:r>
      <w:r w:rsidR="00546C0D">
        <w:rPr>
          <w:rFonts w:ascii="Arial" w:hAnsi="Arial" w:cs="Arial"/>
          <w:bCs/>
          <w:kern w:val="28"/>
          <w:u w:val="single"/>
          <w:lang w:val="en-US"/>
        </w:rPr>
        <w:t>Dec</w:t>
      </w:r>
      <w:r w:rsidR="009A7839">
        <w:rPr>
          <w:rFonts w:ascii="Arial" w:hAnsi="Arial" w:cs="Arial"/>
          <w:bCs/>
          <w:kern w:val="28"/>
          <w:u w:val="single"/>
          <w:lang w:val="en-US"/>
        </w:rPr>
        <w:t>em</w:t>
      </w:r>
      <w:r w:rsidR="0031736F">
        <w:rPr>
          <w:rFonts w:ascii="Arial" w:hAnsi="Arial" w:cs="Arial"/>
          <w:bCs/>
          <w:kern w:val="28"/>
          <w:u w:val="single"/>
          <w:lang w:val="en-US"/>
        </w:rPr>
        <w:t>ber</w:t>
      </w:r>
    </w:p>
    <w:p w14:paraId="59E89D44" w14:textId="19B604F7" w:rsidR="00267297" w:rsidRPr="0023630F" w:rsidRDefault="00273214" w:rsidP="00267297">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r>
      <w:r w:rsidR="00267297" w:rsidRPr="00267297">
        <w:rPr>
          <w:rFonts w:ascii="Arial" w:hAnsi="Arial" w:cs="Arial"/>
          <w:b/>
          <w:bCs/>
          <w:kern w:val="28"/>
          <w:lang w:val="en-US"/>
        </w:rPr>
        <w:tab/>
        <w:t xml:space="preserve">Resolved: </w:t>
      </w:r>
      <w:r w:rsidR="00267297" w:rsidRPr="00BC163F">
        <w:rPr>
          <w:rFonts w:ascii="Arial" w:hAnsi="Arial" w:cs="Arial"/>
          <w:bCs/>
          <w:kern w:val="28"/>
          <w:lang w:val="en-US"/>
        </w:rPr>
        <w:t xml:space="preserve">That the </w:t>
      </w:r>
      <w:r w:rsidR="005A0F80">
        <w:rPr>
          <w:rFonts w:ascii="Arial" w:hAnsi="Arial" w:cs="Arial"/>
          <w:bCs/>
          <w:kern w:val="28"/>
          <w:lang w:val="en-US"/>
        </w:rPr>
        <w:t xml:space="preserve">above </w:t>
      </w:r>
      <w:r w:rsidR="00267297" w:rsidRPr="00BC163F">
        <w:rPr>
          <w:rFonts w:ascii="Arial" w:hAnsi="Arial" w:cs="Arial"/>
          <w:bCs/>
          <w:kern w:val="28"/>
          <w:lang w:val="en-US"/>
        </w:rPr>
        <w:t>minutes be approved</w:t>
      </w:r>
      <w:r w:rsidR="00440B8B">
        <w:rPr>
          <w:rFonts w:ascii="Arial" w:hAnsi="Arial" w:cs="Arial"/>
          <w:bCs/>
          <w:kern w:val="28"/>
          <w:lang w:val="en-US"/>
        </w:rPr>
        <w:t>.</w:t>
      </w:r>
    </w:p>
    <w:p w14:paraId="2E1D668C" w14:textId="58F601BE" w:rsidR="00267297" w:rsidRDefault="00267297" w:rsidP="00F8793E">
      <w:pPr>
        <w:widowControl w:val="0"/>
        <w:overflowPunct w:val="0"/>
        <w:autoSpaceDE w:val="0"/>
        <w:autoSpaceDN w:val="0"/>
        <w:adjustRightInd w:val="0"/>
        <w:ind w:left="1418" w:hanging="1418"/>
        <w:jc w:val="both"/>
        <w:rPr>
          <w:rFonts w:ascii="Arial" w:hAnsi="Arial" w:cs="Arial"/>
          <w:b/>
          <w:bCs/>
          <w:kern w:val="28"/>
          <w:lang w:val="en-US"/>
        </w:rPr>
      </w:pPr>
    </w:p>
    <w:p w14:paraId="682228A3" w14:textId="3EEC3DEA" w:rsidR="00F8793E" w:rsidRDefault="00804AFE" w:rsidP="00F8793E">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18/19</w:t>
      </w:r>
      <w:r w:rsidR="00D07331" w:rsidRPr="00D07331">
        <w:rPr>
          <w:rFonts w:ascii="Arial" w:hAnsi="Arial" w:cs="Arial"/>
          <w:b/>
          <w:bCs/>
          <w:kern w:val="28"/>
          <w:lang w:val="en-US"/>
        </w:rPr>
        <w:t>/</w:t>
      </w:r>
      <w:r w:rsidR="005A0F80">
        <w:rPr>
          <w:rFonts w:ascii="Arial" w:hAnsi="Arial" w:cs="Arial"/>
          <w:b/>
          <w:bCs/>
          <w:kern w:val="28"/>
          <w:lang w:val="en-US"/>
        </w:rPr>
        <w:t>1</w:t>
      </w:r>
      <w:r w:rsidR="00546C0D">
        <w:rPr>
          <w:rFonts w:ascii="Arial" w:hAnsi="Arial" w:cs="Arial"/>
          <w:b/>
          <w:bCs/>
          <w:kern w:val="28"/>
          <w:lang w:val="en-US"/>
        </w:rPr>
        <w:t>83</w:t>
      </w:r>
      <w:r w:rsidR="00D07331" w:rsidRPr="00D07331">
        <w:rPr>
          <w:rFonts w:ascii="Arial" w:hAnsi="Arial" w:cs="Arial"/>
          <w:b/>
          <w:bCs/>
          <w:kern w:val="28"/>
          <w:lang w:val="en-US"/>
        </w:rPr>
        <w:tab/>
      </w:r>
      <w:r w:rsidR="00F8793E" w:rsidRPr="00F8793E">
        <w:rPr>
          <w:rFonts w:ascii="Arial" w:hAnsi="Arial" w:cs="Arial"/>
          <w:bCs/>
          <w:kern w:val="28"/>
          <w:u w:val="single"/>
          <w:lang w:val="en-US"/>
        </w:rPr>
        <w:t>Matters Arising from the Minutes</w:t>
      </w:r>
    </w:p>
    <w:p w14:paraId="60B67734" w14:textId="1FCF60B8" w:rsidR="00CC781C" w:rsidRDefault="00DA4C22" w:rsidP="00F8793E">
      <w:pPr>
        <w:widowControl w:val="0"/>
        <w:overflowPunct w:val="0"/>
        <w:autoSpaceDE w:val="0"/>
        <w:autoSpaceDN w:val="0"/>
        <w:adjustRightInd w:val="0"/>
        <w:ind w:left="1418" w:hanging="1418"/>
        <w:jc w:val="both"/>
        <w:rPr>
          <w:rFonts w:ascii="Arial" w:hAnsi="Arial" w:cs="Arial"/>
          <w:bCs/>
          <w:kern w:val="28"/>
          <w:lang w:val="en-US"/>
        </w:rPr>
      </w:pPr>
      <w:r w:rsidRPr="00DA4C22">
        <w:rPr>
          <w:rFonts w:ascii="Arial" w:hAnsi="Arial" w:cs="Arial"/>
          <w:bCs/>
          <w:kern w:val="28"/>
          <w:lang w:val="en-US"/>
        </w:rPr>
        <w:tab/>
      </w:r>
      <w:r w:rsidR="00CC781C">
        <w:rPr>
          <w:rFonts w:ascii="Arial" w:hAnsi="Arial" w:cs="Arial"/>
          <w:bCs/>
          <w:kern w:val="28"/>
          <w:lang w:val="en-US"/>
        </w:rPr>
        <w:t>18/19/162 Bawtry Forest</w:t>
      </w:r>
      <w:r w:rsidR="00430334">
        <w:rPr>
          <w:rFonts w:ascii="Arial" w:hAnsi="Arial" w:cs="Arial"/>
          <w:bCs/>
          <w:kern w:val="28"/>
          <w:lang w:val="en-US"/>
        </w:rPr>
        <w:t xml:space="preserve"> </w:t>
      </w:r>
      <w:r w:rsidR="00CC781C">
        <w:rPr>
          <w:rFonts w:ascii="Arial" w:hAnsi="Arial" w:cs="Arial"/>
          <w:bCs/>
          <w:kern w:val="28"/>
          <w:lang w:val="en-US"/>
        </w:rPr>
        <w:t xml:space="preserve">- Update </w:t>
      </w:r>
      <w:r w:rsidR="00430334">
        <w:rPr>
          <w:rFonts w:ascii="Arial" w:hAnsi="Arial" w:cs="Arial"/>
          <w:bCs/>
          <w:kern w:val="28"/>
          <w:lang w:val="en-US"/>
        </w:rPr>
        <w:t>to be provide</w:t>
      </w:r>
      <w:r w:rsidR="00072BC6">
        <w:rPr>
          <w:rFonts w:ascii="Arial" w:hAnsi="Arial" w:cs="Arial"/>
          <w:bCs/>
          <w:kern w:val="28"/>
          <w:lang w:val="en-US"/>
        </w:rPr>
        <w:t>d</w:t>
      </w:r>
      <w:r w:rsidR="00430334">
        <w:rPr>
          <w:rFonts w:ascii="Arial" w:hAnsi="Arial" w:cs="Arial"/>
          <w:bCs/>
          <w:kern w:val="28"/>
          <w:lang w:val="en-US"/>
        </w:rPr>
        <w:t xml:space="preserve"> in public session.</w:t>
      </w:r>
    </w:p>
    <w:p w14:paraId="1A63E043" w14:textId="7C55C4C6" w:rsidR="00DA4C22" w:rsidRDefault="00CC781C" w:rsidP="00CC781C">
      <w:pPr>
        <w:widowControl w:val="0"/>
        <w:overflowPunct w:val="0"/>
        <w:autoSpaceDE w:val="0"/>
        <w:autoSpaceDN w:val="0"/>
        <w:adjustRightInd w:val="0"/>
        <w:ind w:left="1418"/>
        <w:jc w:val="both"/>
        <w:rPr>
          <w:rFonts w:ascii="Arial" w:hAnsi="Arial" w:cs="Arial"/>
          <w:bCs/>
          <w:kern w:val="28"/>
          <w:lang w:val="en-US"/>
        </w:rPr>
      </w:pPr>
      <w:r>
        <w:rPr>
          <w:rFonts w:ascii="Arial" w:hAnsi="Arial" w:cs="Arial"/>
          <w:bCs/>
          <w:kern w:val="28"/>
          <w:lang w:val="en-US"/>
        </w:rPr>
        <w:t xml:space="preserve">18/19/166 Bawtry Hall boundary letter </w:t>
      </w:r>
      <w:r w:rsidR="00430334">
        <w:rPr>
          <w:rFonts w:ascii="Arial" w:hAnsi="Arial" w:cs="Arial"/>
          <w:bCs/>
          <w:kern w:val="28"/>
          <w:lang w:val="en-US"/>
        </w:rPr>
        <w:t>-</w:t>
      </w:r>
      <w:r>
        <w:rPr>
          <w:rFonts w:ascii="Arial" w:hAnsi="Arial" w:cs="Arial"/>
          <w:bCs/>
          <w:kern w:val="28"/>
          <w:lang w:val="en-US"/>
        </w:rPr>
        <w:t xml:space="preserve"> suggested correspondence to be forwarded when DMBC commence</w:t>
      </w:r>
      <w:r w:rsidR="00F06EC1">
        <w:rPr>
          <w:rFonts w:ascii="Arial" w:hAnsi="Arial" w:cs="Arial"/>
          <w:bCs/>
          <w:kern w:val="28"/>
          <w:lang w:val="en-US"/>
        </w:rPr>
        <w:t>ment date was known</w:t>
      </w:r>
      <w:r>
        <w:rPr>
          <w:rFonts w:ascii="Arial" w:hAnsi="Arial" w:cs="Arial"/>
          <w:bCs/>
          <w:kern w:val="28"/>
          <w:lang w:val="en-US"/>
        </w:rPr>
        <w:t>.</w:t>
      </w:r>
    </w:p>
    <w:p w14:paraId="7AF0B80E" w14:textId="77777777" w:rsidR="00430334" w:rsidRPr="00DA4C22" w:rsidRDefault="00430334" w:rsidP="00CC781C">
      <w:pPr>
        <w:widowControl w:val="0"/>
        <w:overflowPunct w:val="0"/>
        <w:autoSpaceDE w:val="0"/>
        <w:autoSpaceDN w:val="0"/>
        <w:adjustRightInd w:val="0"/>
        <w:ind w:left="1418"/>
        <w:jc w:val="both"/>
        <w:rPr>
          <w:rFonts w:ascii="Arial" w:hAnsi="Arial" w:cs="Arial"/>
          <w:bCs/>
          <w:kern w:val="28"/>
          <w:lang w:val="en-US"/>
        </w:rPr>
      </w:pPr>
    </w:p>
    <w:p w14:paraId="77EFB408" w14:textId="6CC4B787" w:rsidR="009A7839" w:rsidRPr="009A7839" w:rsidRDefault="009A7839" w:rsidP="00F8793E">
      <w:pPr>
        <w:widowControl w:val="0"/>
        <w:overflowPunct w:val="0"/>
        <w:autoSpaceDE w:val="0"/>
        <w:autoSpaceDN w:val="0"/>
        <w:adjustRightInd w:val="0"/>
        <w:ind w:left="1418" w:hanging="1418"/>
        <w:jc w:val="both"/>
        <w:rPr>
          <w:rFonts w:ascii="Arial" w:hAnsi="Arial" w:cs="Arial"/>
          <w:b/>
          <w:bCs/>
          <w:kern w:val="28"/>
          <w:lang w:val="en-US"/>
        </w:rPr>
      </w:pPr>
      <w:r w:rsidRPr="009A7839">
        <w:rPr>
          <w:rFonts w:ascii="Arial" w:hAnsi="Arial" w:cs="Arial"/>
          <w:b/>
          <w:bCs/>
          <w:kern w:val="28"/>
          <w:lang w:val="en-US"/>
        </w:rPr>
        <w:t>18/19/1</w:t>
      </w:r>
      <w:r w:rsidR="00546C0D">
        <w:rPr>
          <w:rFonts w:ascii="Arial" w:hAnsi="Arial" w:cs="Arial"/>
          <w:b/>
          <w:bCs/>
          <w:kern w:val="28"/>
          <w:lang w:val="en-US"/>
        </w:rPr>
        <w:t>84</w:t>
      </w:r>
      <w:r>
        <w:rPr>
          <w:rFonts w:ascii="Arial" w:hAnsi="Arial" w:cs="Arial"/>
          <w:b/>
          <w:bCs/>
          <w:kern w:val="28"/>
          <w:lang w:val="en-US"/>
        </w:rPr>
        <w:tab/>
      </w:r>
      <w:r w:rsidRPr="009A7839">
        <w:rPr>
          <w:rFonts w:ascii="Arial" w:hAnsi="Arial" w:cs="Arial"/>
          <w:bCs/>
          <w:kern w:val="28"/>
          <w:u w:val="single"/>
          <w:lang w:val="en-US"/>
        </w:rPr>
        <w:t>15 Minute Public Discussion Period</w:t>
      </w:r>
    </w:p>
    <w:p w14:paraId="69D70F1C" w14:textId="169712FA" w:rsidR="00DA4C22" w:rsidRDefault="00430334" w:rsidP="00430334">
      <w:pPr>
        <w:pStyle w:val="ListParagraph"/>
        <w:widowControl w:val="0"/>
        <w:numPr>
          <w:ilvl w:val="0"/>
          <w:numId w:val="27"/>
        </w:numPr>
        <w:overflowPunct w:val="0"/>
        <w:autoSpaceDE w:val="0"/>
        <w:autoSpaceDN w:val="0"/>
        <w:adjustRightInd w:val="0"/>
        <w:jc w:val="both"/>
        <w:rPr>
          <w:rFonts w:ascii="Arial" w:hAnsi="Arial" w:cs="Arial"/>
          <w:bCs/>
          <w:kern w:val="28"/>
          <w:lang w:val="en-US"/>
        </w:rPr>
      </w:pPr>
      <w:r w:rsidRPr="00430334">
        <w:rPr>
          <w:rFonts w:ascii="Arial" w:hAnsi="Arial" w:cs="Arial"/>
          <w:bCs/>
          <w:kern w:val="28"/>
          <w:lang w:val="en-US"/>
        </w:rPr>
        <w:t>Openness of the MSF facility raised</w:t>
      </w:r>
      <w:r>
        <w:rPr>
          <w:rFonts w:ascii="Arial" w:hAnsi="Arial" w:cs="Arial"/>
          <w:bCs/>
          <w:kern w:val="28"/>
          <w:lang w:val="en-US"/>
        </w:rPr>
        <w:t xml:space="preserve"> and benefits to residents</w:t>
      </w:r>
      <w:r w:rsidRPr="00430334">
        <w:rPr>
          <w:rFonts w:ascii="Arial" w:hAnsi="Arial" w:cs="Arial"/>
          <w:bCs/>
          <w:kern w:val="28"/>
          <w:lang w:val="en-US"/>
        </w:rPr>
        <w:t>.</w:t>
      </w:r>
    </w:p>
    <w:p w14:paraId="7E36647B" w14:textId="71BE3D3F" w:rsidR="00430334" w:rsidRDefault="00430334" w:rsidP="00430334">
      <w:pPr>
        <w:pStyle w:val="ListParagraph"/>
        <w:widowControl w:val="0"/>
        <w:numPr>
          <w:ilvl w:val="0"/>
          <w:numId w:val="27"/>
        </w:numPr>
        <w:overflowPunct w:val="0"/>
        <w:autoSpaceDE w:val="0"/>
        <w:autoSpaceDN w:val="0"/>
        <w:adjustRightInd w:val="0"/>
        <w:jc w:val="both"/>
        <w:rPr>
          <w:rFonts w:ascii="Arial" w:hAnsi="Arial" w:cs="Arial"/>
          <w:bCs/>
          <w:kern w:val="28"/>
          <w:lang w:val="en-US"/>
        </w:rPr>
      </w:pPr>
      <w:r>
        <w:rPr>
          <w:rFonts w:ascii="Arial" w:hAnsi="Arial" w:cs="Arial"/>
          <w:bCs/>
          <w:kern w:val="28"/>
          <w:lang w:val="en-US"/>
        </w:rPr>
        <w:t xml:space="preserve">Representations made regarding the business plan for the MSF over the next 3 years by the </w:t>
      </w:r>
      <w:r w:rsidR="00072BC6">
        <w:rPr>
          <w:rFonts w:ascii="Arial" w:hAnsi="Arial" w:cs="Arial"/>
          <w:bCs/>
          <w:kern w:val="28"/>
          <w:lang w:val="en-US"/>
        </w:rPr>
        <w:t xml:space="preserve">new </w:t>
      </w:r>
      <w:r>
        <w:rPr>
          <w:rFonts w:ascii="Arial" w:hAnsi="Arial" w:cs="Arial"/>
          <w:bCs/>
          <w:kern w:val="28"/>
          <w:lang w:val="en-US"/>
        </w:rPr>
        <w:t>treasurer of the MSF</w:t>
      </w:r>
      <w:r w:rsidR="00F06EC1">
        <w:rPr>
          <w:rFonts w:ascii="Arial" w:hAnsi="Arial" w:cs="Arial"/>
          <w:bCs/>
          <w:kern w:val="28"/>
          <w:lang w:val="en-US"/>
        </w:rPr>
        <w:t xml:space="preserve"> User Group</w:t>
      </w:r>
      <w:r>
        <w:rPr>
          <w:rFonts w:ascii="Arial" w:hAnsi="Arial" w:cs="Arial"/>
          <w:bCs/>
          <w:kern w:val="28"/>
          <w:lang w:val="en-US"/>
        </w:rPr>
        <w:t>.</w:t>
      </w:r>
    </w:p>
    <w:p w14:paraId="2223F165" w14:textId="68AD9CAA" w:rsidR="00430334" w:rsidRPr="00430334" w:rsidRDefault="00430334" w:rsidP="00430334">
      <w:pPr>
        <w:pStyle w:val="ListParagraph"/>
        <w:widowControl w:val="0"/>
        <w:numPr>
          <w:ilvl w:val="0"/>
          <w:numId w:val="27"/>
        </w:numPr>
        <w:overflowPunct w:val="0"/>
        <w:autoSpaceDE w:val="0"/>
        <w:autoSpaceDN w:val="0"/>
        <w:adjustRightInd w:val="0"/>
        <w:jc w:val="both"/>
        <w:rPr>
          <w:rFonts w:ascii="Arial" w:hAnsi="Arial" w:cs="Arial"/>
          <w:bCs/>
          <w:kern w:val="28"/>
          <w:lang w:val="en-US"/>
        </w:rPr>
      </w:pPr>
      <w:r>
        <w:rPr>
          <w:rFonts w:ascii="Arial" w:hAnsi="Arial" w:cs="Arial"/>
          <w:bCs/>
          <w:kern w:val="28"/>
          <w:lang w:val="en-US"/>
        </w:rPr>
        <w:t>Bawtry Forest. Some difficulties in establishing ownership and contact. It was underst</w:t>
      </w:r>
      <w:r w:rsidR="00E13E71">
        <w:rPr>
          <w:rFonts w:ascii="Arial" w:hAnsi="Arial" w:cs="Arial"/>
          <w:bCs/>
          <w:kern w:val="28"/>
          <w:lang w:val="en-US"/>
        </w:rPr>
        <w:t>ood</w:t>
      </w:r>
      <w:r>
        <w:rPr>
          <w:rFonts w:ascii="Arial" w:hAnsi="Arial" w:cs="Arial"/>
          <w:bCs/>
          <w:kern w:val="28"/>
          <w:lang w:val="en-US"/>
        </w:rPr>
        <w:t xml:space="preserve"> the shooting arrangements were </w:t>
      </w:r>
      <w:r w:rsidR="00771BC0">
        <w:rPr>
          <w:rFonts w:ascii="Arial" w:hAnsi="Arial" w:cs="Arial"/>
          <w:bCs/>
          <w:kern w:val="28"/>
          <w:lang w:val="en-US"/>
        </w:rPr>
        <w:t xml:space="preserve">not related to the owner directly </w:t>
      </w:r>
      <w:r w:rsidR="00F06EC1">
        <w:rPr>
          <w:rFonts w:ascii="Arial" w:hAnsi="Arial" w:cs="Arial"/>
          <w:bCs/>
          <w:kern w:val="28"/>
          <w:lang w:val="en-US"/>
        </w:rPr>
        <w:t>and</w:t>
      </w:r>
      <w:r w:rsidR="00771BC0">
        <w:rPr>
          <w:rFonts w:ascii="Arial" w:hAnsi="Arial" w:cs="Arial"/>
          <w:bCs/>
          <w:kern w:val="28"/>
          <w:lang w:val="en-US"/>
        </w:rPr>
        <w:t xml:space="preserve"> the conditions of use were not known. </w:t>
      </w:r>
      <w:r w:rsidR="00F06EC1">
        <w:rPr>
          <w:rFonts w:ascii="Arial" w:hAnsi="Arial" w:cs="Arial"/>
          <w:bCs/>
          <w:kern w:val="28"/>
          <w:lang w:val="en-US"/>
        </w:rPr>
        <w:t>T</w:t>
      </w:r>
      <w:r w:rsidR="00771BC0">
        <w:rPr>
          <w:rFonts w:ascii="Arial" w:hAnsi="Arial" w:cs="Arial"/>
          <w:bCs/>
          <w:kern w:val="28"/>
          <w:lang w:val="en-US"/>
        </w:rPr>
        <w:t>he Clerk to forward correspondence to the owner and await a response.  The matter also to be raised with the community safety team by the Ward Councillor</w:t>
      </w:r>
      <w:r>
        <w:rPr>
          <w:rFonts w:ascii="Arial" w:hAnsi="Arial" w:cs="Arial"/>
          <w:bCs/>
          <w:kern w:val="28"/>
          <w:lang w:val="en-US"/>
        </w:rPr>
        <w:t xml:space="preserve">   </w:t>
      </w:r>
    </w:p>
    <w:p w14:paraId="61CD89A1" w14:textId="77777777" w:rsidR="00430334" w:rsidRDefault="00430334" w:rsidP="00430334">
      <w:pPr>
        <w:pStyle w:val="ListParagraph"/>
        <w:widowControl w:val="0"/>
        <w:overflowPunct w:val="0"/>
        <w:autoSpaceDE w:val="0"/>
        <w:autoSpaceDN w:val="0"/>
        <w:adjustRightInd w:val="0"/>
        <w:ind w:left="1800"/>
        <w:jc w:val="both"/>
        <w:rPr>
          <w:rFonts w:ascii="Arial" w:hAnsi="Arial" w:cs="Arial"/>
          <w:bCs/>
          <w:kern w:val="28"/>
          <w:lang w:val="en-US"/>
        </w:rPr>
      </w:pPr>
    </w:p>
    <w:p w14:paraId="58429B48" w14:textId="6D892C74" w:rsidR="00142AA9" w:rsidRPr="000E5FD4" w:rsidRDefault="00804AFE" w:rsidP="00B76627">
      <w:pPr>
        <w:pStyle w:val="ListParagraph"/>
        <w:widowControl w:val="0"/>
        <w:overflowPunct w:val="0"/>
        <w:autoSpaceDE w:val="0"/>
        <w:autoSpaceDN w:val="0"/>
        <w:adjustRightInd w:val="0"/>
        <w:ind w:left="1440" w:hanging="1440"/>
        <w:jc w:val="both"/>
        <w:rPr>
          <w:rFonts w:ascii="Arial" w:hAnsi="Arial" w:cs="Arial"/>
          <w:bCs/>
          <w:kern w:val="28"/>
          <w:u w:val="single"/>
          <w:lang w:val="en-US"/>
        </w:rPr>
      </w:pPr>
      <w:r>
        <w:rPr>
          <w:rFonts w:ascii="Arial" w:hAnsi="Arial" w:cs="Arial"/>
          <w:b/>
          <w:bCs/>
          <w:kern w:val="28"/>
          <w:lang w:val="en-US"/>
        </w:rPr>
        <w:t>18/19</w:t>
      </w:r>
      <w:r w:rsidR="00142AA9">
        <w:rPr>
          <w:rFonts w:ascii="Arial" w:hAnsi="Arial" w:cs="Arial"/>
          <w:b/>
          <w:bCs/>
          <w:kern w:val="28"/>
          <w:lang w:val="en-US"/>
        </w:rPr>
        <w:t>/</w:t>
      </w:r>
      <w:r w:rsidR="005A0F80">
        <w:rPr>
          <w:rFonts w:ascii="Arial" w:hAnsi="Arial" w:cs="Arial"/>
          <w:b/>
          <w:bCs/>
          <w:kern w:val="28"/>
          <w:lang w:val="en-US"/>
        </w:rPr>
        <w:t>1</w:t>
      </w:r>
      <w:r w:rsidR="00546C0D">
        <w:rPr>
          <w:rFonts w:ascii="Arial" w:hAnsi="Arial" w:cs="Arial"/>
          <w:b/>
          <w:bCs/>
          <w:kern w:val="28"/>
          <w:lang w:val="en-US"/>
        </w:rPr>
        <w:t>85</w:t>
      </w:r>
      <w:r w:rsidR="009B19A0">
        <w:rPr>
          <w:rFonts w:ascii="Arial" w:hAnsi="Arial" w:cs="Arial"/>
          <w:b/>
          <w:bCs/>
          <w:kern w:val="28"/>
          <w:lang w:val="en-US"/>
        </w:rPr>
        <w:tab/>
      </w:r>
      <w:r w:rsidR="00142AA9" w:rsidRPr="000E5FD4">
        <w:rPr>
          <w:rFonts w:ascii="Arial" w:hAnsi="Arial" w:cs="Arial"/>
          <w:bCs/>
          <w:kern w:val="28"/>
          <w:u w:val="single"/>
          <w:lang w:val="en-US"/>
        </w:rPr>
        <w:t>Financial Matters</w:t>
      </w:r>
    </w:p>
    <w:p w14:paraId="0E4C10AC" w14:textId="006D72C4" w:rsidR="00142AA9" w:rsidRPr="00440CA5" w:rsidRDefault="000E5FD4" w:rsidP="00554249">
      <w:pPr>
        <w:widowControl w:val="0"/>
        <w:overflowPunct w:val="0"/>
        <w:autoSpaceDE w:val="0"/>
        <w:autoSpaceDN w:val="0"/>
        <w:adjustRightInd w:val="0"/>
        <w:ind w:left="720" w:hanging="720"/>
        <w:rPr>
          <w:rFonts w:ascii="Arial" w:hAnsi="Arial" w:cs="Arial"/>
          <w:bCs/>
          <w:kern w:val="28"/>
          <w:lang w:val="en-US"/>
        </w:rPr>
      </w:pPr>
      <w:r w:rsidRPr="000E5FD4">
        <w:rPr>
          <w:rFonts w:ascii="Arial" w:hAnsi="Arial" w:cs="Arial"/>
          <w:bCs/>
          <w:kern w:val="28"/>
          <w:lang w:val="en-US"/>
        </w:rPr>
        <w:tab/>
      </w:r>
      <w:r w:rsidR="00554249">
        <w:rPr>
          <w:rFonts w:ascii="Arial" w:hAnsi="Arial" w:cs="Arial"/>
          <w:bCs/>
          <w:kern w:val="28"/>
          <w:lang w:val="en-US"/>
        </w:rPr>
        <w:tab/>
        <w:t xml:space="preserve">a)  </w:t>
      </w:r>
      <w:r w:rsidR="00142AA9" w:rsidRPr="00F44831">
        <w:rPr>
          <w:rFonts w:ascii="Arial" w:hAnsi="Arial" w:cs="Arial"/>
          <w:bCs/>
          <w:kern w:val="28"/>
          <w:u w:val="single"/>
          <w:lang w:val="en-US"/>
        </w:rPr>
        <w:t>Approve Monthly Accounts</w:t>
      </w:r>
    </w:p>
    <w:p w14:paraId="42367337" w14:textId="4CC06D55" w:rsidR="007A4750" w:rsidRDefault="00142AA9" w:rsidP="002C7101">
      <w:pPr>
        <w:pStyle w:val="ListParagraph"/>
        <w:widowControl w:val="0"/>
        <w:overflowPunct w:val="0"/>
        <w:autoSpaceDE w:val="0"/>
        <w:autoSpaceDN w:val="0"/>
        <w:adjustRightInd w:val="0"/>
        <w:ind w:left="1767"/>
        <w:jc w:val="both"/>
        <w:rPr>
          <w:rFonts w:ascii="Arial" w:hAnsi="Arial" w:cs="Arial"/>
          <w:bCs/>
          <w:kern w:val="28"/>
          <w:lang w:val="en-US"/>
        </w:rPr>
      </w:pPr>
      <w:r w:rsidRPr="00F44831">
        <w:rPr>
          <w:rFonts w:ascii="Arial" w:hAnsi="Arial" w:cs="Arial"/>
          <w:b/>
          <w:bCs/>
          <w:kern w:val="28"/>
          <w:lang w:val="en-US"/>
        </w:rPr>
        <w:t>Resolved:</w:t>
      </w:r>
      <w:r w:rsidRPr="00F44831">
        <w:rPr>
          <w:rFonts w:ascii="Arial" w:hAnsi="Arial" w:cs="Arial"/>
          <w:bCs/>
          <w:kern w:val="28"/>
          <w:lang w:val="en-US"/>
        </w:rPr>
        <w:t xml:space="preserve"> That the monthly accounts </w:t>
      </w:r>
      <w:r>
        <w:rPr>
          <w:rFonts w:ascii="Arial" w:hAnsi="Arial" w:cs="Arial"/>
          <w:bCs/>
          <w:kern w:val="28"/>
          <w:lang w:val="en-US"/>
        </w:rPr>
        <w:t>be approved</w:t>
      </w:r>
      <w:r w:rsidR="002C7101">
        <w:rPr>
          <w:rFonts w:ascii="Arial" w:hAnsi="Arial" w:cs="Arial"/>
          <w:bCs/>
          <w:kern w:val="28"/>
          <w:lang w:val="en-US"/>
        </w:rPr>
        <w:t>.</w:t>
      </w:r>
      <w:r w:rsidR="007A4750">
        <w:rPr>
          <w:rFonts w:ascii="Arial" w:hAnsi="Arial" w:cs="Arial"/>
          <w:bCs/>
          <w:kern w:val="28"/>
          <w:lang w:val="en-US"/>
        </w:rPr>
        <w:t xml:space="preserve"> </w:t>
      </w:r>
    </w:p>
    <w:p w14:paraId="7FC13300" w14:textId="484375B1" w:rsidR="00142AA9" w:rsidRPr="008C0FB6" w:rsidRDefault="00142AA9" w:rsidP="00142AA9">
      <w:pPr>
        <w:widowControl w:val="0"/>
        <w:overflowPunct w:val="0"/>
        <w:autoSpaceDE w:val="0"/>
        <w:autoSpaceDN w:val="0"/>
        <w:adjustRightInd w:val="0"/>
        <w:ind w:left="720" w:firstLine="720"/>
        <w:jc w:val="both"/>
        <w:rPr>
          <w:rFonts w:ascii="Arial" w:hAnsi="Arial" w:cs="Arial"/>
          <w:u w:val="single"/>
          <w:lang w:val="en-US"/>
        </w:rPr>
      </w:pPr>
      <w:r w:rsidRPr="00136416">
        <w:rPr>
          <w:rFonts w:ascii="Arial" w:hAnsi="Arial" w:cs="Arial"/>
          <w:lang w:val="en-US"/>
        </w:rPr>
        <w:t>b)</w:t>
      </w:r>
      <w:r>
        <w:rPr>
          <w:rFonts w:ascii="Arial" w:hAnsi="Arial" w:cs="Arial"/>
          <w:lang w:val="en-US"/>
        </w:rPr>
        <w:t xml:space="preserve"> </w:t>
      </w:r>
      <w:r w:rsidRPr="00136416">
        <w:rPr>
          <w:rFonts w:ascii="Arial" w:hAnsi="Arial" w:cs="Arial"/>
          <w:lang w:val="en-US"/>
        </w:rPr>
        <w:t xml:space="preserve"> </w:t>
      </w:r>
      <w:r w:rsidRPr="008C0FB6">
        <w:rPr>
          <w:rFonts w:ascii="Arial" w:hAnsi="Arial" w:cs="Arial"/>
          <w:u w:val="single"/>
          <w:lang w:val="en-US"/>
        </w:rPr>
        <w:t>Approve Bank Reconciliation</w:t>
      </w:r>
      <w:r w:rsidR="00972817">
        <w:rPr>
          <w:rFonts w:ascii="Arial" w:hAnsi="Arial" w:cs="Arial"/>
          <w:u w:val="single"/>
          <w:lang w:val="en-US"/>
        </w:rPr>
        <w:t xml:space="preserve"> to </w:t>
      </w:r>
      <w:r w:rsidR="009A7839">
        <w:rPr>
          <w:rFonts w:ascii="Arial" w:hAnsi="Arial" w:cs="Arial"/>
          <w:u w:val="single"/>
          <w:lang w:val="en-US"/>
        </w:rPr>
        <w:t>3</w:t>
      </w:r>
      <w:r w:rsidR="00546C0D">
        <w:rPr>
          <w:rFonts w:ascii="Arial" w:hAnsi="Arial" w:cs="Arial"/>
          <w:u w:val="single"/>
          <w:lang w:val="en-US"/>
        </w:rPr>
        <w:t>0</w:t>
      </w:r>
      <w:r w:rsidR="00546C0D" w:rsidRPr="00546C0D">
        <w:rPr>
          <w:rFonts w:ascii="Arial" w:hAnsi="Arial" w:cs="Arial"/>
          <w:u w:val="single"/>
          <w:vertAlign w:val="superscript"/>
          <w:lang w:val="en-US"/>
        </w:rPr>
        <w:t>th</w:t>
      </w:r>
      <w:r w:rsidR="00546C0D">
        <w:rPr>
          <w:rFonts w:ascii="Arial" w:hAnsi="Arial" w:cs="Arial"/>
          <w:u w:val="single"/>
          <w:lang w:val="en-US"/>
        </w:rPr>
        <w:t xml:space="preserve"> Novem</w:t>
      </w:r>
      <w:r w:rsidR="0031736F">
        <w:rPr>
          <w:rFonts w:ascii="Arial" w:hAnsi="Arial" w:cs="Arial"/>
          <w:u w:val="single"/>
          <w:lang w:val="en-US"/>
        </w:rPr>
        <w:t>ber</w:t>
      </w:r>
    </w:p>
    <w:p w14:paraId="31CE8C26" w14:textId="046C8FB3" w:rsidR="00142AA9" w:rsidRDefault="00142AA9" w:rsidP="00A3446D">
      <w:pPr>
        <w:pStyle w:val="ListParagraph"/>
        <w:widowControl w:val="0"/>
        <w:overflowPunct w:val="0"/>
        <w:autoSpaceDE w:val="0"/>
        <w:autoSpaceDN w:val="0"/>
        <w:adjustRightInd w:val="0"/>
        <w:ind w:left="1778" w:right="-164"/>
        <w:rPr>
          <w:rFonts w:ascii="Arial" w:hAnsi="Arial" w:cs="Arial"/>
          <w:bCs/>
          <w:kern w:val="28"/>
          <w:lang w:val="en-US"/>
        </w:rPr>
      </w:pPr>
      <w:r w:rsidRPr="00D7636C">
        <w:rPr>
          <w:rFonts w:ascii="Arial" w:hAnsi="Arial" w:cs="Arial"/>
          <w:b/>
          <w:bCs/>
          <w:kern w:val="28"/>
          <w:lang w:val="en-US"/>
        </w:rPr>
        <w:t>R</w:t>
      </w:r>
      <w:r>
        <w:rPr>
          <w:rFonts w:ascii="Arial" w:hAnsi="Arial" w:cs="Arial"/>
          <w:b/>
          <w:bCs/>
          <w:kern w:val="28"/>
          <w:lang w:val="en-US"/>
        </w:rPr>
        <w:t xml:space="preserve">esolved: </w:t>
      </w:r>
      <w:r>
        <w:rPr>
          <w:rFonts w:ascii="Arial" w:hAnsi="Arial" w:cs="Arial"/>
          <w:bCs/>
          <w:kern w:val="28"/>
          <w:lang w:val="en-US"/>
        </w:rPr>
        <w:t xml:space="preserve">That the bank reconciliation to </w:t>
      </w:r>
      <w:r w:rsidR="00546C0D">
        <w:rPr>
          <w:rFonts w:ascii="Arial" w:hAnsi="Arial" w:cs="Arial"/>
          <w:bCs/>
          <w:kern w:val="28"/>
          <w:lang w:val="en-US"/>
        </w:rPr>
        <w:t>30</w:t>
      </w:r>
      <w:r w:rsidR="00546C0D" w:rsidRPr="00546C0D">
        <w:rPr>
          <w:rFonts w:ascii="Arial" w:hAnsi="Arial" w:cs="Arial"/>
          <w:bCs/>
          <w:kern w:val="28"/>
          <w:vertAlign w:val="superscript"/>
          <w:lang w:val="en-US"/>
        </w:rPr>
        <w:t>th</w:t>
      </w:r>
      <w:r w:rsidR="00546C0D">
        <w:rPr>
          <w:rFonts w:ascii="Arial" w:hAnsi="Arial" w:cs="Arial"/>
          <w:bCs/>
          <w:kern w:val="28"/>
          <w:lang w:val="en-US"/>
        </w:rPr>
        <w:t xml:space="preserve"> November </w:t>
      </w:r>
      <w:r>
        <w:rPr>
          <w:rFonts w:ascii="Arial" w:hAnsi="Arial" w:cs="Arial"/>
          <w:bCs/>
          <w:kern w:val="28"/>
          <w:lang w:val="en-US"/>
        </w:rPr>
        <w:t xml:space="preserve">be received. </w:t>
      </w:r>
    </w:p>
    <w:p w14:paraId="5BE35F1A" w14:textId="4AE77A37" w:rsidR="00142AA9" w:rsidRPr="008C0FB6" w:rsidRDefault="00142AA9" w:rsidP="00142AA9">
      <w:pPr>
        <w:widowControl w:val="0"/>
        <w:overflowPunct w:val="0"/>
        <w:autoSpaceDE w:val="0"/>
        <w:autoSpaceDN w:val="0"/>
        <w:adjustRightInd w:val="0"/>
        <w:ind w:left="720" w:right="-23" w:firstLine="720"/>
        <w:jc w:val="both"/>
        <w:rPr>
          <w:rFonts w:ascii="Arial" w:hAnsi="Arial" w:cs="Arial"/>
          <w:bCs/>
          <w:kern w:val="28"/>
          <w:lang w:val="en-US"/>
        </w:rPr>
      </w:pPr>
      <w:r w:rsidRPr="00136416">
        <w:rPr>
          <w:rFonts w:ascii="Arial" w:hAnsi="Arial" w:cs="Arial"/>
          <w:bCs/>
          <w:kern w:val="28"/>
          <w:lang w:val="en-US"/>
        </w:rPr>
        <w:t xml:space="preserve">c) </w:t>
      </w:r>
      <w:r>
        <w:rPr>
          <w:rFonts w:ascii="Arial" w:hAnsi="Arial" w:cs="Arial"/>
          <w:bCs/>
          <w:kern w:val="28"/>
          <w:lang w:val="en-US"/>
        </w:rPr>
        <w:t xml:space="preserve"> </w:t>
      </w:r>
      <w:r w:rsidRPr="008C0FB6">
        <w:rPr>
          <w:rFonts w:ascii="Arial" w:hAnsi="Arial" w:cs="Arial"/>
          <w:bCs/>
          <w:kern w:val="28"/>
          <w:u w:val="single"/>
          <w:lang w:val="en-US"/>
        </w:rPr>
        <w:t xml:space="preserve">Budget monitoring </w:t>
      </w:r>
      <w:r w:rsidR="00352D93">
        <w:rPr>
          <w:rFonts w:ascii="Arial" w:hAnsi="Arial" w:cs="Arial"/>
          <w:bCs/>
          <w:kern w:val="28"/>
          <w:u w:val="single"/>
          <w:lang w:val="en-US"/>
        </w:rPr>
        <w:t xml:space="preserve">- </w:t>
      </w:r>
      <w:r w:rsidR="00546C0D">
        <w:rPr>
          <w:rFonts w:ascii="Arial" w:hAnsi="Arial" w:cs="Arial"/>
          <w:bCs/>
          <w:kern w:val="28"/>
          <w:u w:val="single"/>
          <w:lang w:val="en-US"/>
        </w:rPr>
        <w:t>November</w:t>
      </w:r>
    </w:p>
    <w:p w14:paraId="3CC4455B" w14:textId="0F8445F0" w:rsidR="00142AA9" w:rsidRDefault="00142AA9" w:rsidP="00142AA9">
      <w:pPr>
        <w:pStyle w:val="ListParagraph"/>
        <w:widowControl w:val="0"/>
        <w:overflowPunct w:val="0"/>
        <w:autoSpaceDE w:val="0"/>
        <w:autoSpaceDN w:val="0"/>
        <w:adjustRightInd w:val="0"/>
        <w:ind w:left="1778" w:right="-23"/>
        <w:jc w:val="both"/>
        <w:rPr>
          <w:rFonts w:ascii="Arial" w:hAnsi="Arial" w:cs="Arial"/>
          <w:bCs/>
          <w:kern w:val="28"/>
          <w:lang w:val="en-US"/>
        </w:rPr>
      </w:pPr>
      <w:r w:rsidRPr="002927D9">
        <w:rPr>
          <w:rFonts w:ascii="Arial" w:hAnsi="Arial" w:cs="Arial"/>
          <w:bCs/>
          <w:kern w:val="28"/>
          <w:lang w:val="en-US"/>
        </w:rPr>
        <w:t>The budget monitoring schedule was received</w:t>
      </w:r>
      <w:r w:rsidR="007A4750">
        <w:rPr>
          <w:rFonts w:ascii="Arial" w:hAnsi="Arial" w:cs="Arial"/>
          <w:bCs/>
          <w:kern w:val="28"/>
          <w:lang w:val="en-US"/>
        </w:rPr>
        <w:t>.</w:t>
      </w:r>
    </w:p>
    <w:p w14:paraId="607BCDCB" w14:textId="77777777" w:rsidR="0036080B" w:rsidRDefault="0036080B" w:rsidP="00142AA9">
      <w:pPr>
        <w:pStyle w:val="ListParagraph"/>
        <w:widowControl w:val="0"/>
        <w:overflowPunct w:val="0"/>
        <w:autoSpaceDE w:val="0"/>
        <w:autoSpaceDN w:val="0"/>
        <w:adjustRightInd w:val="0"/>
        <w:ind w:left="1778" w:right="-23"/>
        <w:jc w:val="both"/>
        <w:rPr>
          <w:rFonts w:ascii="Arial" w:hAnsi="Arial" w:cs="Arial"/>
          <w:bCs/>
          <w:kern w:val="28"/>
          <w:lang w:val="en-US"/>
        </w:rPr>
      </w:pPr>
    </w:p>
    <w:p w14:paraId="14D0CFFC" w14:textId="4255FAA1" w:rsidR="0036080B" w:rsidRDefault="0036080B" w:rsidP="0036080B">
      <w:pPr>
        <w:widowControl w:val="0"/>
        <w:overflowPunct w:val="0"/>
        <w:autoSpaceDE w:val="0"/>
        <w:autoSpaceDN w:val="0"/>
        <w:adjustRightInd w:val="0"/>
        <w:ind w:right="-23"/>
        <w:jc w:val="both"/>
        <w:rPr>
          <w:rFonts w:ascii="Arial" w:hAnsi="Arial" w:cs="Arial"/>
          <w:bCs/>
          <w:kern w:val="28"/>
          <w:lang w:val="en-US"/>
        </w:rPr>
      </w:pPr>
      <w:r w:rsidRPr="0036080B">
        <w:rPr>
          <w:rFonts w:ascii="Arial" w:hAnsi="Arial" w:cs="Arial"/>
          <w:b/>
          <w:bCs/>
          <w:kern w:val="28"/>
          <w:lang w:val="en-US"/>
        </w:rPr>
        <w:t>18/19/186</w:t>
      </w:r>
      <w:r>
        <w:rPr>
          <w:rFonts w:ascii="Arial" w:hAnsi="Arial" w:cs="Arial"/>
          <w:bCs/>
          <w:kern w:val="28"/>
          <w:lang w:val="en-US"/>
        </w:rPr>
        <w:tab/>
      </w:r>
      <w:r w:rsidRPr="0036080B">
        <w:rPr>
          <w:rFonts w:ascii="Arial" w:hAnsi="Arial" w:cs="Arial"/>
          <w:bCs/>
          <w:kern w:val="28"/>
          <w:u w:val="single"/>
          <w:lang w:val="en-US"/>
        </w:rPr>
        <w:t>Development at Tickhill Road</w:t>
      </w:r>
      <w:r w:rsidR="00771BC0">
        <w:rPr>
          <w:rFonts w:ascii="Arial" w:hAnsi="Arial" w:cs="Arial"/>
          <w:bCs/>
          <w:kern w:val="28"/>
          <w:u w:val="single"/>
          <w:lang w:val="en-US"/>
        </w:rPr>
        <w:t xml:space="preserve"> </w:t>
      </w:r>
      <w:r w:rsidRPr="0036080B">
        <w:rPr>
          <w:rFonts w:ascii="Arial" w:hAnsi="Arial" w:cs="Arial"/>
          <w:bCs/>
          <w:kern w:val="28"/>
          <w:u w:val="single"/>
          <w:lang w:val="en-US"/>
        </w:rPr>
        <w:t>Harworth</w:t>
      </w:r>
      <w:r>
        <w:rPr>
          <w:rFonts w:ascii="Arial" w:hAnsi="Arial" w:cs="Arial"/>
          <w:bCs/>
          <w:kern w:val="28"/>
          <w:lang w:val="en-US"/>
        </w:rPr>
        <w:t xml:space="preserve">. </w:t>
      </w:r>
    </w:p>
    <w:p w14:paraId="43AB82C9" w14:textId="777CC0B6" w:rsidR="00E25562" w:rsidRDefault="0036080B" w:rsidP="0036080B">
      <w:pPr>
        <w:widowControl w:val="0"/>
        <w:overflowPunct w:val="0"/>
        <w:autoSpaceDE w:val="0"/>
        <w:autoSpaceDN w:val="0"/>
        <w:adjustRightInd w:val="0"/>
        <w:ind w:right="-23"/>
        <w:jc w:val="both"/>
        <w:rPr>
          <w:rFonts w:ascii="Arial" w:hAnsi="Arial" w:cs="Arial"/>
          <w:bCs/>
          <w:kern w:val="28"/>
          <w:lang w:val="en-US"/>
        </w:rPr>
      </w:pPr>
      <w:r>
        <w:rPr>
          <w:rFonts w:ascii="Arial" w:hAnsi="Arial" w:cs="Arial"/>
          <w:bCs/>
          <w:kern w:val="28"/>
          <w:lang w:val="en-US"/>
        </w:rPr>
        <w:tab/>
      </w:r>
      <w:r>
        <w:rPr>
          <w:rFonts w:ascii="Arial" w:hAnsi="Arial" w:cs="Arial"/>
          <w:bCs/>
          <w:kern w:val="28"/>
          <w:lang w:val="en-US"/>
        </w:rPr>
        <w:tab/>
      </w:r>
      <w:r w:rsidR="00E25562">
        <w:rPr>
          <w:rFonts w:ascii="Arial" w:hAnsi="Arial" w:cs="Arial"/>
          <w:bCs/>
          <w:kern w:val="28"/>
          <w:lang w:val="en-US"/>
        </w:rPr>
        <w:t xml:space="preserve">Apologies given by </w:t>
      </w:r>
      <w:r>
        <w:rPr>
          <w:rFonts w:ascii="Arial" w:hAnsi="Arial" w:cs="Arial"/>
          <w:bCs/>
          <w:kern w:val="28"/>
          <w:lang w:val="en-US"/>
        </w:rPr>
        <w:t>Mr</w:t>
      </w:r>
      <w:r w:rsidR="00771BC0">
        <w:rPr>
          <w:rFonts w:ascii="Arial" w:hAnsi="Arial" w:cs="Arial"/>
          <w:bCs/>
          <w:kern w:val="28"/>
          <w:lang w:val="en-US"/>
        </w:rPr>
        <w:t>.</w:t>
      </w:r>
      <w:r>
        <w:rPr>
          <w:rFonts w:ascii="Arial" w:hAnsi="Arial" w:cs="Arial"/>
          <w:bCs/>
          <w:kern w:val="28"/>
          <w:lang w:val="en-US"/>
        </w:rPr>
        <w:t xml:space="preserve"> Starkey of BFW Trading Ltd</w:t>
      </w:r>
      <w:r w:rsidR="00E25562">
        <w:rPr>
          <w:rFonts w:ascii="Arial" w:hAnsi="Arial" w:cs="Arial"/>
          <w:bCs/>
          <w:kern w:val="28"/>
          <w:lang w:val="en-US"/>
        </w:rPr>
        <w:t xml:space="preserve"> due to </w:t>
      </w:r>
      <w:r w:rsidR="00430334">
        <w:rPr>
          <w:rFonts w:ascii="Arial" w:hAnsi="Arial" w:cs="Arial"/>
          <w:bCs/>
          <w:kern w:val="28"/>
          <w:lang w:val="en-US"/>
        </w:rPr>
        <w:t xml:space="preserve">the </w:t>
      </w:r>
      <w:r w:rsidR="00E25562">
        <w:rPr>
          <w:rFonts w:ascii="Arial" w:hAnsi="Arial" w:cs="Arial"/>
          <w:bCs/>
          <w:kern w:val="28"/>
          <w:lang w:val="en-US"/>
        </w:rPr>
        <w:t xml:space="preserve">application </w:t>
      </w:r>
    </w:p>
    <w:p w14:paraId="62CACD9F" w14:textId="3D725905" w:rsidR="00ED2670" w:rsidRDefault="00E25562" w:rsidP="00E25562">
      <w:pPr>
        <w:widowControl w:val="0"/>
        <w:overflowPunct w:val="0"/>
        <w:autoSpaceDE w:val="0"/>
        <w:autoSpaceDN w:val="0"/>
        <w:adjustRightInd w:val="0"/>
        <w:ind w:left="720" w:right="-23" w:firstLine="720"/>
        <w:jc w:val="both"/>
        <w:rPr>
          <w:rFonts w:ascii="Arial" w:hAnsi="Arial" w:cs="Arial"/>
          <w:bCs/>
          <w:kern w:val="28"/>
          <w:lang w:val="en-US"/>
        </w:rPr>
      </w:pPr>
      <w:r>
        <w:rPr>
          <w:rFonts w:ascii="Arial" w:hAnsi="Arial" w:cs="Arial"/>
          <w:bCs/>
          <w:kern w:val="28"/>
          <w:lang w:val="en-US"/>
        </w:rPr>
        <w:t>having been decided</w:t>
      </w:r>
      <w:r w:rsidR="00771BC0">
        <w:rPr>
          <w:rFonts w:ascii="Arial" w:hAnsi="Arial" w:cs="Arial"/>
          <w:bCs/>
          <w:kern w:val="28"/>
          <w:lang w:val="en-US"/>
        </w:rPr>
        <w:t xml:space="preserve"> (refused)</w:t>
      </w:r>
      <w:r>
        <w:rPr>
          <w:rFonts w:ascii="Arial" w:hAnsi="Arial" w:cs="Arial"/>
          <w:bCs/>
          <w:kern w:val="28"/>
          <w:lang w:val="en-US"/>
        </w:rPr>
        <w:t>.</w:t>
      </w:r>
      <w:r w:rsidR="009A7839">
        <w:rPr>
          <w:rFonts w:ascii="Arial" w:hAnsi="Arial" w:cs="Arial"/>
          <w:bCs/>
          <w:kern w:val="28"/>
          <w:lang w:val="en-US"/>
        </w:rPr>
        <w:tab/>
      </w:r>
      <w:r w:rsidR="009A7839">
        <w:rPr>
          <w:rFonts w:ascii="Arial" w:hAnsi="Arial" w:cs="Arial"/>
          <w:bCs/>
          <w:kern w:val="28"/>
          <w:lang w:val="en-US"/>
        </w:rPr>
        <w:tab/>
      </w:r>
    </w:p>
    <w:p w14:paraId="6263CA56" w14:textId="77777777" w:rsidR="00ED2670" w:rsidRDefault="00ED2670" w:rsidP="00ED2670">
      <w:pPr>
        <w:widowControl w:val="0"/>
        <w:overflowPunct w:val="0"/>
        <w:autoSpaceDE w:val="0"/>
        <w:autoSpaceDN w:val="0"/>
        <w:adjustRightInd w:val="0"/>
        <w:ind w:left="1776" w:right="-23"/>
        <w:jc w:val="both"/>
        <w:rPr>
          <w:rFonts w:ascii="Arial" w:hAnsi="Arial" w:cs="Arial"/>
          <w:bCs/>
          <w:kern w:val="28"/>
          <w:lang w:val="en-US"/>
        </w:rPr>
      </w:pPr>
    </w:p>
    <w:p w14:paraId="35F0C8BF" w14:textId="5DC00837" w:rsidR="0036080B" w:rsidRDefault="0036080B" w:rsidP="0031736F">
      <w:pPr>
        <w:widowControl w:val="0"/>
        <w:overflowPunct w:val="0"/>
        <w:autoSpaceDE w:val="0"/>
        <w:autoSpaceDN w:val="0"/>
        <w:adjustRightInd w:val="0"/>
        <w:ind w:left="1440" w:hanging="1440"/>
        <w:jc w:val="both"/>
        <w:rPr>
          <w:rFonts w:ascii="Arial" w:hAnsi="Arial" w:cs="Arial"/>
          <w:b/>
          <w:bCs/>
          <w:kern w:val="28"/>
          <w:lang w:val="en-US"/>
        </w:rPr>
      </w:pPr>
      <w:r>
        <w:rPr>
          <w:rFonts w:ascii="Arial" w:hAnsi="Arial" w:cs="Arial"/>
          <w:b/>
          <w:bCs/>
          <w:kern w:val="28"/>
          <w:lang w:val="en-US"/>
        </w:rPr>
        <w:t>18/19/187</w:t>
      </w:r>
      <w:r>
        <w:rPr>
          <w:rFonts w:ascii="Arial" w:hAnsi="Arial" w:cs="Arial"/>
          <w:b/>
          <w:bCs/>
          <w:kern w:val="28"/>
          <w:lang w:val="en-US"/>
        </w:rPr>
        <w:tab/>
      </w:r>
      <w:r w:rsidRPr="0036080B">
        <w:rPr>
          <w:rFonts w:ascii="Arial" w:hAnsi="Arial" w:cs="Arial"/>
          <w:bCs/>
          <w:kern w:val="28"/>
          <w:u w:val="single"/>
          <w:lang w:val="en-US"/>
        </w:rPr>
        <w:t>Market Hill Issues</w:t>
      </w:r>
    </w:p>
    <w:p w14:paraId="2B0806CA" w14:textId="05A57092" w:rsidR="0036080B" w:rsidRDefault="0036080B" w:rsidP="0031736F">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ab/>
      </w:r>
      <w:r w:rsidRPr="0036080B">
        <w:rPr>
          <w:rFonts w:ascii="Arial" w:hAnsi="Arial" w:cs="Arial"/>
          <w:bCs/>
          <w:kern w:val="28"/>
          <w:lang w:val="en-US"/>
        </w:rPr>
        <w:t xml:space="preserve">a) </w:t>
      </w:r>
      <w:r w:rsidRPr="00F06EC1">
        <w:rPr>
          <w:rFonts w:ascii="Arial" w:hAnsi="Arial" w:cs="Arial"/>
          <w:bCs/>
          <w:kern w:val="28"/>
          <w:u w:val="single"/>
          <w:lang w:val="en-US"/>
        </w:rPr>
        <w:t>Consider 7</w:t>
      </w:r>
      <w:r w:rsidRPr="00F06EC1">
        <w:rPr>
          <w:rFonts w:ascii="Arial" w:hAnsi="Arial" w:cs="Arial"/>
          <w:bCs/>
          <w:kern w:val="28"/>
          <w:u w:val="single"/>
          <w:vertAlign w:val="superscript"/>
          <w:lang w:val="en-US"/>
        </w:rPr>
        <w:t>th</w:t>
      </w:r>
      <w:r w:rsidRPr="00F06EC1">
        <w:rPr>
          <w:rFonts w:ascii="Arial" w:hAnsi="Arial" w:cs="Arial"/>
          <w:bCs/>
          <w:kern w:val="28"/>
          <w:u w:val="single"/>
          <w:lang w:val="en-US"/>
        </w:rPr>
        <w:t xml:space="preserve"> Respect Drivers Pageant Event</w:t>
      </w:r>
      <w:r w:rsidR="00771BC0" w:rsidRPr="00F06EC1">
        <w:rPr>
          <w:rFonts w:ascii="Arial" w:hAnsi="Arial" w:cs="Arial"/>
          <w:bCs/>
          <w:kern w:val="28"/>
          <w:u w:val="single"/>
          <w:lang w:val="en-US"/>
        </w:rPr>
        <w:t xml:space="preserve"> </w:t>
      </w:r>
      <w:r w:rsidRPr="00F06EC1">
        <w:rPr>
          <w:rFonts w:ascii="Arial" w:hAnsi="Arial" w:cs="Arial"/>
          <w:bCs/>
          <w:kern w:val="28"/>
          <w:u w:val="single"/>
          <w:lang w:val="en-US"/>
        </w:rPr>
        <w:t>- 25</w:t>
      </w:r>
      <w:r w:rsidRPr="00F06EC1">
        <w:rPr>
          <w:rFonts w:ascii="Arial" w:hAnsi="Arial" w:cs="Arial"/>
          <w:bCs/>
          <w:kern w:val="28"/>
          <w:u w:val="single"/>
          <w:vertAlign w:val="superscript"/>
          <w:lang w:val="en-US"/>
        </w:rPr>
        <w:t>th</w:t>
      </w:r>
      <w:r w:rsidRPr="00F06EC1">
        <w:rPr>
          <w:rFonts w:ascii="Arial" w:hAnsi="Arial" w:cs="Arial"/>
          <w:bCs/>
          <w:kern w:val="28"/>
          <w:u w:val="single"/>
          <w:lang w:val="en-US"/>
        </w:rPr>
        <w:t xml:space="preserve"> August</w:t>
      </w:r>
    </w:p>
    <w:p w14:paraId="36DC3348" w14:textId="3681A05E" w:rsidR="00771BC0" w:rsidRPr="00E13E71" w:rsidRDefault="00771BC0" w:rsidP="0031736F">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Cs/>
          <w:kern w:val="28"/>
          <w:lang w:val="en-US"/>
        </w:rPr>
        <w:tab/>
      </w:r>
      <w:r w:rsidRPr="00E13E71">
        <w:rPr>
          <w:rFonts w:ascii="Arial" w:hAnsi="Arial" w:cs="Arial"/>
          <w:bCs/>
          <w:kern w:val="28"/>
          <w:lang w:val="en-US"/>
        </w:rPr>
        <w:t>Members noted information</w:t>
      </w:r>
      <w:r w:rsidR="004735BB" w:rsidRPr="00E13E71">
        <w:rPr>
          <w:rFonts w:ascii="Arial" w:hAnsi="Arial" w:cs="Arial"/>
          <w:bCs/>
          <w:kern w:val="28"/>
          <w:lang w:val="en-US"/>
        </w:rPr>
        <w:t xml:space="preserve"> provided to date but would like to see full details of the net proceeds raised and the exact level of donations (in figures) </w:t>
      </w:r>
      <w:r w:rsidR="00F06EC1">
        <w:rPr>
          <w:rFonts w:ascii="Arial" w:hAnsi="Arial" w:cs="Arial"/>
          <w:bCs/>
          <w:kern w:val="28"/>
          <w:lang w:val="en-US"/>
        </w:rPr>
        <w:t xml:space="preserve">to </w:t>
      </w:r>
      <w:r w:rsidR="00072BC6">
        <w:rPr>
          <w:rFonts w:ascii="Arial" w:hAnsi="Arial" w:cs="Arial"/>
          <w:bCs/>
          <w:kern w:val="28"/>
          <w:lang w:val="en-US"/>
        </w:rPr>
        <w:t xml:space="preserve">named </w:t>
      </w:r>
      <w:r w:rsidR="004735BB" w:rsidRPr="00E13E71">
        <w:rPr>
          <w:rFonts w:ascii="Arial" w:hAnsi="Arial" w:cs="Arial"/>
          <w:bCs/>
          <w:kern w:val="28"/>
          <w:lang w:val="en-US"/>
        </w:rPr>
        <w:t>beneficiaries.</w:t>
      </w:r>
    </w:p>
    <w:p w14:paraId="7AFA0B22" w14:textId="039524E6" w:rsidR="00F06EC1" w:rsidRDefault="004735BB" w:rsidP="0031736F">
      <w:pPr>
        <w:widowControl w:val="0"/>
        <w:overflowPunct w:val="0"/>
        <w:autoSpaceDE w:val="0"/>
        <w:autoSpaceDN w:val="0"/>
        <w:adjustRightInd w:val="0"/>
        <w:ind w:left="1440" w:hanging="1440"/>
        <w:jc w:val="both"/>
        <w:rPr>
          <w:rFonts w:ascii="Arial" w:hAnsi="Arial" w:cs="Arial"/>
          <w:bCs/>
          <w:kern w:val="28"/>
          <w:lang w:val="en-US"/>
        </w:rPr>
      </w:pPr>
      <w:r w:rsidRPr="00E13E71">
        <w:rPr>
          <w:rFonts w:ascii="Arial" w:hAnsi="Arial" w:cs="Arial"/>
          <w:bCs/>
          <w:kern w:val="28"/>
          <w:lang w:val="en-US"/>
        </w:rPr>
        <w:tab/>
      </w:r>
      <w:r w:rsidRPr="00E13E71">
        <w:rPr>
          <w:rFonts w:ascii="Arial" w:hAnsi="Arial" w:cs="Arial"/>
          <w:b/>
          <w:bCs/>
          <w:kern w:val="28"/>
          <w:lang w:val="en-US"/>
        </w:rPr>
        <w:t>Resolved</w:t>
      </w:r>
      <w:r w:rsidRPr="00E13E71">
        <w:rPr>
          <w:rFonts w:ascii="Arial" w:hAnsi="Arial" w:cs="Arial"/>
          <w:bCs/>
          <w:kern w:val="28"/>
          <w:lang w:val="en-US"/>
        </w:rPr>
        <w:t xml:space="preserve">: That the event be approved for 2019 subject to </w:t>
      </w:r>
      <w:r w:rsidR="00072BC6">
        <w:rPr>
          <w:rFonts w:ascii="Arial" w:hAnsi="Arial" w:cs="Arial"/>
          <w:bCs/>
          <w:kern w:val="28"/>
          <w:lang w:val="en-US"/>
        </w:rPr>
        <w:t xml:space="preserve">provision of risk assessment, </w:t>
      </w:r>
      <w:r w:rsidRPr="00E13E71">
        <w:rPr>
          <w:rFonts w:ascii="Arial" w:hAnsi="Arial" w:cs="Arial"/>
          <w:bCs/>
          <w:kern w:val="28"/>
          <w:lang w:val="en-US"/>
        </w:rPr>
        <w:t>public liability cover in the amount of £5,000,000 and full details of the parking arrangement</w:t>
      </w:r>
      <w:r w:rsidR="00072BC6">
        <w:rPr>
          <w:rFonts w:ascii="Arial" w:hAnsi="Arial" w:cs="Arial"/>
          <w:bCs/>
          <w:kern w:val="28"/>
          <w:lang w:val="en-US"/>
        </w:rPr>
        <w:t>s</w:t>
      </w:r>
      <w:r w:rsidR="00F06EC1">
        <w:rPr>
          <w:rFonts w:ascii="Arial" w:hAnsi="Arial" w:cs="Arial"/>
          <w:bCs/>
          <w:kern w:val="28"/>
          <w:lang w:val="en-US"/>
        </w:rPr>
        <w:t xml:space="preserve"> to be presented </w:t>
      </w:r>
      <w:r w:rsidRPr="00E13E71">
        <w:rPr>
          <w:rFonts w:ascii="Arial" w:hAnsi="Arial" w:cs="Arial"/>
          <w:bCs/>
          <w:kern w:val="28"/>
          <w:lang w:val="en-US"/>
        </w:rPr>
        <w:t>at the June mee</w:t>
      </w:r>
      <w:r w:rsidR="00F06EC1">
        <w:rPr>
          <w:rFonts w:ascii="Arial" w:hAnsi="Arial" w:cs="Arial"/>
          <w:bCs/>
          <w:kern w:val="28"/>
          <w:lang w:val="en-US"/>
        </w:rPr>
        <w:t>ti</w:t>
      </w:r>
      <w:r w:rsidRPr="00E13E71">
        <w:rPr>
          <w:rFonts w:ascii="Arial" w:hAnsi="Arial" w:cs="Arial"/>
          <w:bCs/>
          <w:kern w:val="28"/>
          <w:lang w:val="en-US"/>
        </w:rPr>
        <w:t xml:space="preserve">ng.  </w:t>
      </w:r>
    </w:p>
    <w:p w14:paraId="3C01D2CC" w14:textId="29FEC12C" w:rsidR="00F06EC1" w:rsidRPr="00F06EC1" w:rsidRDefault="00F06EC1" w:rsidP="0031736F">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ab/>
      </w:r>
      <w:r w:rsidRPr="00F06EC1">
        <w:rPr>
          <w:rFonts w:ascii="Arial" w:hAnsi="Arial" w:cs="Arial"/>
          <w:bCs/>
          <w:kern w:val="28"/>
          <w:lang w:val="en-US"/>
        </w:rPr>
        <w:t xml:space="preserve">b) </w:t>
      </w:r>
      <w:r w:rsidRPr="00F06EC1">
        <w:rPr>
          <w:rFonts w:ascii="Arial" w:hAnsi="Arial" w:cs="Arial"/>
          <w:bCs/>
          <w:kern w:val="28"/>
          <w:u w:val="single"/>
          <w:lang w:val="en-US"/>
        </w:rPr>
        <w:t>Slip/trip incident</w:t>
      </w:r>
      <w:r>
        <w:rPr>
          <w:rFonts w:ascii="Arial" w:hAnsi="Arial" w:cs="Arial"/>
          <w:bCs/>
          <w:kern w:val="28"/>
          <w:lang w:val="en-US"/>
        </w:rPr>
        <w:t xml:space="preserve"> - m</w:t>
      </w:r>
      <w:r w:rsidRPr="00F06EC1">
        <w:rPr>
          <w:rFonts w:ascii="Arial" w:hAnsi="Arial" w:cs="Arial"/>
          <w:bCs/>
          <w:kern w:val="28"/>
          <w:lang w:val="en-US"/>
        </w:rPr>
        <w:t>oved to confidenti</w:t>
      </w:r>
      <w:r>
        <w:rPr>
          <w:rFonts w:ascii="Arial" w:hAnsi="Arial" w:cs="Arial"/>
          <w:bCs/>
          <w:kern w:val="28"/>
          <w:lang w:val="en-US"/>
        </w:rPr>
        <w:t>a</w:t>
      </w:r>
      <w:r w:rsidRPr="00F06EC1">
        <w:rPr>
          <w:rFonts w:ascii="Arial" w:hAnsi="Arial" w:cs="Arial"/>
          <w:bCs/>
          <w:kern w:val="28"/>
          <w:lang w:val="en-US"/>
        </w:rPr>
        <w:t>l session</w:t>
      </w:r>
      <w:r w:rsidR="004735BB" w:rsidRPr="00F06EC1">
        <w:rPr>
          <w:rFonts w:ascii="Arial" w:hAnsi="Arial" w:cs="Arial"/>
          <w:bCs/>
          <w:kern w:val="28"/>
          <w:lang w:val="en-US"/>
        </w:rPr>
        <w:t xml:space="preserve"> </w:t>
      </w:r>
    </w:p>
    <w:p w14:paraId="76D17FBD" w14:textId="24F73D92" w:rsidR="0036080B" w:rsidRPr="00E13E71" w:rsidRDefault="004735BB" w:rsidP="0031736F">
      <w:pPr>
        <w:widowControl w:val="0"/>
        <w:overflowPunct w:val="0"/>
        <w:autoSpaceDE w:val="0"/>
        <w:autoSpaceDN w:val="0"/>
        <w:adjustRightInd w:val="0"/>
        <w:ind w:left="1440" w:hanging="1440"/>
        <w:jc w:val="both"/>
        <w:rPr>
          <w:rFonts w:ascii="Arial" w:hAnsi="Arial" w:cs="Arial"/>
          <w:b/>
          <w:bCs/>
          <w:kern w:val="28"/>
          <w:sz w:val="22"/>
          <w:szCs w:val="22"/>
          <w:lang w:val="en-US"/>
        </w:rPr>
      </w:pPr>
      <w:r w:rsidRPr="00E13E71">
        <w:rPr>
          <w:rFonts w:ascii="Arial" w:hAnsi="Arial" w:cs="Arial"/>
          <w:bCs/>
          <w:kern w:val="28"/>
          <w:lang w:val="en-US"/>
        </w:rPr>
        <w:t xml:space="preserve"> </w:t>
      </w:r>
    </w:p>
    <w:p w14:paraId="3F6BE417" w14:textId="1A59046D" w:rsidR="00A254FD" w:rsidRPr="00E13E71" w:rsidRDefault="00804AFE" w:rsidP="0031736F">
      <w:pPr>
        <w:widowControl w:val="0"/>
        <w:overflowPunct w:val="0"/>
        <w:autoSpaceDE w:val="0"/>
        <w:autoSpaceDN w:val="0"/>
        <w:adjustRightInd w:val="0"/>
        <w:ind w:left="1440" w:hanging="1440"/>
        <w:jc w:val="both"/>
        <w:rPr>
          <w:rFonts w:ascii="Arial" w:hAnsi="Arial" w:cs="Arial"/>
          <w:b/>
          <w:bCs/>
          <w:kern w:val="28"/>
          <w:sz w:val="22"/>
          <w:szCs w:val="22"/>
          <w:lang w:val="en-US"/>
        </w:rPr>
      </w:pPr>
      <w:r w:rsidRPr="00D6353A">
        <w:rPr>
          <w:rFonts w:ascii="Arial" w:hAnsi="Arial" w:cs="Arial"/>
          <w:b/>
          <w:bCs/>
          <w:kern w:val="28"/>
          <w:lang w:val="en-US"/>
        </w:rPr>
        <w:t>18/19</w:t>
      </w:r>
      <w:r w:rsidR="00A254FD" w:rsidRPr="00D6353A">
        <w:rPr>
          <w:rFonts w:ascii="Arial" w:hAnsi="Arial" w:cs="Arial"/>
          <w:b/>
          <w:bCs/>
          <w:kern w:val="28"/>
          <w:lang w:val="en-US"/>
        </w:rPr>
        <w:t>/</w:t>
      </w:r>
      <w:r w:rsidR="005A0F80" w:rsidRPr="00D6353A">
        <w:rPr>
          <w:rFonts w:ascii="Arial" w:hAnsi="Arial" w:cs="Arial"/>
          <w:b/>
          <w:bCs/>
          <w:kern w:val="28"/>
          <w:lang w:val="en-US"/>
        </w:rPr>
        <w:t>1</w:t>
      </w:r>
      <w:r w:rsidR="00FE3449" w:rsidRPr="00D6353A">
        <w:rPr>
          <w:rFonts w:ascii="Arial" w:hAnsi="Arial" w:cs="Arial"/>
          <w:b/>
          <w:bCs/>
          <w:kern w:val="28"/>
          <w:lang w:val="en-US"/>
        </w:rPr>
        <w:t>88</w:t>
      </w:r>
      <w:r w:rsidR="00A254FD" w:rsidRPr="00E13E71">
        <w:rPr>
          <w:rFonts w:ascii="Arial" w:hAnsi="Arial" w:cs="Arial"/>
          <w:b/>
          <w:bCs/>
          <w:kern w:val="28"/>
          <w:sz w:val="22"/>
          <w:szCs w:val="22"/>
          <w:lang w:val="en-US"/>
        </w:rPr>
        <w:tab/>
      </w:r>
      <w:r w:rsidR="00A254FD" w:rsidRPr="005A0F48">
        <w:rPr>
          <w:rFonts w:ascii="Arial" w:hAnsi="Arial" w:cs="Arial"/>
          <w:bCs/>
          <w:kern w:val="28"/>
          <w:u w:val="single"/>
          <w:lang w:val="en-US"/>
        </w:rPr>
        <w:t>Recreation lssues</w:t>
      </w:r>
      <w:r w:rsidR="00A254FD" w:rsidRPr="00E13E71">
        <w:rPr>
          <w:rFonts w:ascii="Arial" w:hAnsi="Arial" w:cs="Arial"/>
          <w:b/>
          <w:bCs/>
          <w:kern w:val="28"/>
          <w:sz w:val="22"/>
          <w:szCs w:val="22"/>
          <w:lang w:val="en-US"/>
        </w:rPr>
        <w:t xml:space="preserve"> </w:t>
      </w:r>
    </w:p>
    <w:p w14:paraId="50230FF2" w14:textId="457CE857" w:rsidR="0036080B" w:rsidRDefault="00FE3449" w:rsidP="0036080B">
      <w:pPr>
        <w:pStyle w:val="ListParagraph"/>
        <w:ind w:left="1418"/>
        <w:rPr>
          <w:rFonts w:ascii="Arial" w:hAnsi="Arial" w:cs="Arial"/>
          <w:bCs/>
          <w:kern w:val="28"/>
          <w:lang w:val="en-US"/>
        </w:rPr>
      </w:pPr>
      <w:r w:rsidRPr="00E13E71">
        <w:rPr>
          <w:rFonts w:ascii="Arial" w:hAnsi="Arial" w:cs="Arial"/>
          <w:bCs/>
          <w:kern w:val="28"/>
          <w:lang w:val="en-US"/>
        </w:rPr>
        <w:t xml:space="preserve">a) </w:t>
      </w:r>
      <w:r w:rsidR="0036080B" w:rsidRPr="00E13E71">
        <w:rPr>
          <w:rFonts w:ascii="Arial" w:hAnsi="Arial" w:cs="Arial"/>
          <w:bCs/>
          <w:kern w:val="28"/>
          <w:u w:val="single"/>
          <w:lang w:val="en-US"/>
        </w:rPr>
        <w:t>Consider tree survey quotes</w:t>
      </w:r>
      <w:r w:rsidR="004735BB" w:rsidRPr="00E13E71">
        <w:rPr>
          <w:rFonts w:ascii="Arial" w:hAnsi="Arial" w:cs="Arial"/>
          <w:bCs/>
          <w:kern w:val="28"/>
          <w:lang w:val="en-US"/>
        </w:rPr>
        <w:t xml:space="preserve"> – (</w:t>
      </w:r>
      <w:r w:rsidR="00F06EC1">
        <w:rPr>
          <w:rFonts w:ascii="Arial" w:hAnsi="Arial" w:cs="Arial"/>
          <w:bCs/>
          <w:kern w:val="28"/>
          <w:lang w:val="en-US"/>
        </w:rPr>
        <w:t>m</w:t>
      </w:r>
      <w:r w:rsidR="004735BB" w:rsidRPr="00E13E71">
        <w:rPr>
          <w:rFonts w:ascii="Arial" w:hAnsi="Arial" w:cs="Arial"/>
          <w:bCs/>
          <w:kern w:val="28"/>
          <w:lang w:val="en-US"/>
        </w:rPr>
        <w:t>oved to confidential session).</w:t>
      </w:r>
    </w:p>
    <w:p w14:paraId="6C278C2E" w14:textId="1A865CD5" w:rsidR="0036080B" w:rsidRPr="00E13E71" w:rsidRDefault="00FE3449" w:rsidP="00FE3449">
      <w:pPr>
        <w:pStyle w:val="ListParagraph"/>
        <w:ind w:left="1418"/>
        <w:rPr>
          <w:rFonts w:ascii="Arial" w:hAnsi="Arial" w:cs="Arial"/>
          <w:bCs/>
          <w:kern w:val="28"/>
          <w:lang w:val="en-US"/>
        </w:rPr>
      </w:pPr>
      <w:r w:rsidRPr="00E13E71">
        <w:rPr>
          <w:rFonts w:ascii="Arial" w:hAnsi="Arial" w:cs="Arial"/>
          <w:bCs/>
          <w:kern w:val="28"/>
          <w:lang w:val="en-US"/>
        </w:rPr>
        <w:t xml:space="preserve">b) </w:t>
      </w:r>
      <w:r w:rsidR="0036080B" w:rsidRPr="00E13E71">
        <w:rPr>
          <w:rFonts w:ascii="Arial" w:hAnsi="Arial" w:cs="Arial"/>
          <w:bCs/>
          <w:kern w:val="28"/>
          <w:u w:val="single"/>
          <w:lang w:val="en-US"/>
        </w:rPr>
        <w:t>Consider approval of annual BARS grant</w:t>
      </w:r>
      <w:r w:rsidR="0036080B" w:rsidRPr="00E13E71">
        <w:rPr>
          <w:rFonts w:ascii="Arial" w:hAnsi="Arial" w:cs="Arial"/>
          <w:bCs/>
          <w:kern w:val="28"/>
          <w:lang w:val="en-US"/>
        </w:rPr>
        <w:t xml:space="preserve"> </w:t>
      </w:r>
    </w:p>
    <w:p w14:paraId="3B11FE9F" w14:textId="76914DFB" w:rsidR="00062B30" w:rsidRPr="00E13E71" w:rsidRDefault="00062B30" w:rsidP="00E13E71">
      <w:pPr>
        <w:pStyle w:val="ListParagraph"/>
        <w:ind w:left="1418"/>
        <w:jc w:val="both"/>
        <w:rPr>
          <w:rFonts w:ascii="Arial" w:hAnsi="Arial" w:cs="Arial"/>
          <w:bCs/>
          <w:kern w:val="28"/>
          <w:lang w:val="en-US"/>
        </w:rPr>
      </w:pPr>
      <w:r w:rsidRPr="00E13E71">
        <w:rPr>
          <w:rFonts w:ascii="Arial" w:hAnsi="Arial" w:cs="Arial"/>
          <w:bCs/>
          <w:kern w:val="28"/>
          <w:lang w:val="en-US"/>
        </w:rPr>
        <w:t xml:space="preserve">Noted further information. Financial systems now in place </w:t>
      </w:r>
      <w:r w:rsidR="00F06EC1">
        <w:rPr>
          <w:rFonts w:ascii="Arial" w:hAnsi="Arial" w:cs="Arial"/>
          <w:bCs/>
          <w:kern w:val="28"/>
          <w:lang w:val="en-US"/>
        </w:rPr>
        <w:t xml:space="preserve">which were </w:t>
      </w:r>
      <w:r w:rsidRPr="00E13E71">
        <w:rPr>
          <w:rFonts w:ascii="Arial" w:hAnsi="Arial" w:cs="Arial"/>
          <w:bCs/>
          <w:kern w:val="28"/>
          <w:lang w:val="en-US"/>
        </w:rPr>
        <w:t>much improved and robust. Salaries ha</w:t>
      </w:r>
      <w:r w:rsidR="00F06EC1">
        <w:rPr>
          <w:rFonts w:ascii="Arial" w:hAnsi="Arial" w:cs="Arial"/>
          <w:bCs/>
          <w:kern w:val="28"/>
          <w:lang w:val="en-US"/>
        </w:rPr>
        <w:t>d</w:t>
      </w:r>
      <w:r w:rsidRPr="00E13E71">
        <w:rPr>
          <w:rFonts w:ascii="Arial" w:hAnsi="Arial" w:cs="Arial"/>
          <w:bCs/>
          <w:kern w:val="28"/>
          <w:lang w:val="en-US"/>
        </w:rPr>
        <w:t xml:space="preserve"> increased but </w:t>
      </w:r>
      <w:r w:rsidR="00F06EC1">
        <w:rPr>
          <w:rFonts w:ascii="Arial" w:hAnsi="Arial" w:cs="Arial"/>
          <w:bCs/>
          <w:kern w:val="28"/>
          <w:lang w:val="en-US"/>
        </w:rPr>
        <w:t xml:space="preserve">only </w:t>
      </w:r>
      <w:r w:rsidRPr="00E13E71">
        <w:rPr>
          <w:rFonts w:ascii="Arial" w:hAnsi="Arial" w:cs="Arial"/>
          <w:bCs/>
          <w:kern w:val="28"/>
          <w:lang w:val="en-US"/>
        </w:rPr>
        <w:t>due to demand</w:t>
      </w:r>
      <w:r w:rsidR="00F06EC1">
        <w:rPr>
          <w:rFonts w:ascii="Arial" w:hAnsi="Arial" w:cs="Arial"/>
          <w:bCs/>
          <w:kern w:val="28"/>
          <w:lang w:val="en-US"/>
        </w:rPr>
        <w:t>,</w:t>
      </w:r>
      <w:r w:rsidRPr="00E13E71">
        <w:rPr>
          <w:rFonts w:ascii="Arial" w:hAnsi="Arial" w:cs="Arial"/>
          <w:bCs/>
          <w:kern w:val="28"/>
          <w:lang w:val="en-US"/>
        </w:rPr>
        <w:t xml:space="preserve"> with </w:t>
      </w:r>
      <w:r w:rsidR="00072BC6">
        <w:rPr>
          <w:rFonts w:ascii="Arial" w:hAnsi="Arial" w:cs="Arial"/>
          <w:bCs/>
          <w:kern w:val="28"/>
          <w:lang w:val="en-US"/>
        </w:rPr>
        <w:t xml:space="preserve">corresponding increases in </w:t>
      </w:r>
      <w:r w:rsidRPr="00E13E71">
        <w:rPr>
          <w:rFonts w:ascii="Arial" w:hAnsi="Arial" w:cs="Arial"/>
          <w:bCs/>
          <w:kern w:val="28"/>
          <w:lang w:val="en-US"/>
        </w:rPr>
        <w:t>bar sales and bookings</w:t>
      </w:r>
      <w:r w:rsidR="00072BC6">
        <w:rPr>
          <w:rFonts w:ascii="Arial" w:hAnsi="Arial" w:cs="Arial"/>
          <w:bCs/>
          <w:kern w:val="28"/>
          <w:lang w:val="en-US"/>
        </w:rPr>
        <w:t>.</w:t>
      </w:r>
      <w:r w:rsidRPr="00E13E71">
        <w:rPr>
          <w:rFonts w:ascii="Arial" w:hAnsi="Arial" w:cs="Arial"/>
          <w:bCs/>
          <w:kern w:val="28"/>
          <w:lang w:val="en-US"/>
        </w:rPr>
        <w:t xml:space="preserve"> </w:t>
      </w:r>
    </w:p>
    <w:p w14:paraId="5FF469E1" w14:textId="365D9C21" w:rsidR="00062B30" w:rsidRPr="00E13E71" w:rsidRDefault="00062B30" w:rsidP="00E13E71">
      <w:pPr>
        <w:pStyle w:val="ListParagraph"/>
        <w:ind w:left="1418"/>
        <w:jc w:val="both"/>
        <w:rPr>
          <w:rFonts w:ascii="Arial" w:hAnsi="Arial" w:cs="Arial"/>
          <w:bCs/>
          <w:kern w:val="28"/>
          <w:lang w:val="en-US"/>
        </w:rPr>
      </w:pPr>
      <w:r w:rsidRPr="00E13E71">
        <w:rPr>
          <w:rFonts w:ascii="Arial" w:hAnsi="Arial" w:cs="Arial"/>
          <w:bCs/>
          <w:kern w:val="28"/>
          <w:lang w:val="en-US"/>
        </w:rPr>
        <w:t>Questions raised regarding reducing cleaning cost</w:t>
      </w:r>
      <w:r w:rsidR="005A0F48">
        <w:rPr>
          <w:rFonts w:ascii="Arial" w:hAnsi="Arial" w:cs="Arial"/>
          <w:bCs/>
          <w:kern w:val="28"/>
          <w:lang w:val="en-US"/>
        </w:rPr>
        <w:t xml:space="preserve">s, </w:t>
      </w:r>
      <w:r w:rsidRPr="00E13E71">
        <w:rPr>
          <w:rFonts w:ascii="Arial" w:hAnsi="Arial" w:cs="Arial"/>
          <w:bCs/>
          <w:kern w:val="28"/>
          <w:lang w:val="en-US"/>
        </w:rPr>
        <w:t>grounds maintenance</w:t>
      </w:r>
      <w:r w:rsidR="00E13E71">
        <w:rPr>
          <w:rFonts w:ascii="Arial" w:hAnsi="Arial" w:cs="Arial"/>
          <w:bCs/>
          <w:kern w:val="28"/>
          <w:lang w:val="en-US"/>
        </w:rPr>
        <w:t xml:space="preserve"> an</w:t>
      </w:r>
      <w:r w:rsidR="005A0F48">
        <w:rPr>
          <w:rFonts w:ascii="Arial" w:hAnsi="Arial" w:cs="Arial"/>
          <w:bCs/>
          <w:kern w:val="28"/>
          <w:lang w:val="en-US"/>
        </w:rPr>
        <w:t>d</w:t>
      </w:r>
      <w:r w:rsidR="00E13E71">
        <w:rPr>
          <w:rFonts w:ascii="Arial" w:hAnsi="Arial" w:cs="Arial"/>
          <w:bCs/>
          <w:kern w:val="28"/>
          <w:lang w:val="en-US"/>
        </w:rPr>
        <w:t xml:space="preserve"> some structural</w:t>
      </w:r>
      <w:r w:rsidR="005A0F48">
        <w:rPr>
          <w:rFonts w:ascii="Arial" w:hAnsi="Arial" w:cs="Arial"/>
          <w:bCs/>
          <w:kern w:val="28"/>
          <w:lang w:val="en-US"/>
        </w:rPr>
        <w:t>/constitution</w:t>
      </w:r>
      <w:r w:rsidR="00E13E71">
        <w:rPr>
          <w:rFonts w:ascii="Arial" w:hAnsi="Arial" w:cs="Arial"/>
          <w:bCs/>
          <w:kern w:val="28"/>
          <w:lang w:val="en-US"/>
        </w:rPr>
        <w:t xml:space="preserve"> </w:t>
      </w:r>
      <w:r w:rsidR="005A0F48">
        <w:rPr>
          <w:rFonts w:ascii="Arial" w:hAnsi="Arial" w:cs="Arial"/>
          <w:bCs/>
          <w:kern w:val="28"/>
          <w:lang w:val="en-US"/>
        </w:rPr>
        <w:t xml:space="preserve">issues that were being worked through. </w:t>
      </w:r>
    </w:p>
    <w:p w14:paraId="02D2D701" w14:textId="77777777" w:rsidR="00D6353A" w:rsidRDefault="00E13E71" w:rsidP="00E13E71">
      <w:pPr>
        <w:pStyle w:val="ListParagraph"/>
        <w:ind w:left="1418"/>
        <w:jc w:val="both"/>
        <w:rPr>
          <w:rFonts w:ascii="Arial" w:hAnsi="Arial" w:cs="Arial"/>
          <w:bCs/>
          <w:kern w:val="28"/>
          <w:lang w:val="en-US"/>
        </w:rPr>
      </w:pPr>
      <w:r w:rsidRPr="005A0F48">
        <w:rPr>
          <w:rFonts w:ascii="Arial" w:hAnsi="Arial" w:cs="Arial"/>
          <w:b/>
          <w:bCs/>
          <w:kern w:val="28"/>
          <w:lang w:val="en-US"/>
        </w:rPr>
        <w:t>Resolved</w:t>
      </w:r>
      <w:r w:rsidR="005A0F48" w:rsidRPr="005A0F48">
        <w:rPr>
          <w:rFonts w:ascii="Arial" w:hAnsi="Arial" w:cs="Arial"/>
          <w:b/>
          <w:bCs/>
          <w:kern w:val="28"/>
          <w:lang w:val="en-US"/>
        </w:rPr>
        <w:t>:</w:t>
      </w:r>
      <w:r w:rsidRPr="005A0F48">
        <w:rPr>
          <w:rFonts w:ascii="Arial" w:hAnsi="Arial" w:cs="Arial"/>
          <w:b/>
          <w:bCs/>
          <w:kern w:val="28"/>
          <w:lang w:val="en-US"/>
        </w:rPr>
        <w:t xml:space="preserve"> </w:t>
      </w:r>
      <w:r w:rsidR="005A0F48" w:rsidRPr="005A0F48">
        <w:rPr>
          <w:rFonts w:ascii="Arial" w:hAnsi="Arial" w:cs="Arial"/>
          <w:bCs/>
          <w:kern w:val="28"/>
          <w:lang w:val="en-US"/>
        </w:rPr>
        <w:t xml:space="preserve">That a grant </w:t>
      </w:r>
      <w:r w:rsidR="005A0F48">
        <w:rPr>
          <w:rFonts w:ascii="Arial" w:hAnsi="Arial" w:cs="Arial"/>
          <w:bCs/>
          <w:kern w:val="28"/>
          <w:lang w:val="en-US"/>
        </w:rPr>
        <w:t xml:space="preserve">of </w:t>
      </w:r>
      <w:r w:rsidR="005A0F48" w:rsidRPr="005A0F48">
        <w:rPr>
          <w:rFonts w:ascii="Arial" w:hAnsi="Arial" w:cs="Arial"/>
          <w:bCs/>
          <w:kern w:val="28"/>
          <w:lang w:val="en-US"/>
        </w:rPr>
        <w:t>£8</w:t>
      </w:r>
      <w:r w:rsidR="005A0F48">
        <w:rPr>
          <w:rFonts w:ascii="Arial" w:hAnsi="Arial" w:cs="Arial"/>
          <w:bCs/>
          <w:kern w:val="28"/>
          <w:lang w:val="en-US"/>
        </w:rPr>
        <w:t>,</w:t>
      </w:r>
      <w:r w:rsidR="005A0F48" w:rsidRPr="005A0F48">
        <w:rPr>
          <w:rFonts w:ascii="Arial" w:hAnsi="Arial" w:cs="Arial"/>
          <w:bCs/>
          <w:kern w:val="28"/>
          <w:lang w:val="en-US"/>
        </w:rPr>
        <w:t>500</w:t>
      </w:r>
      <w:r w:rsidR="005A0F48">
        <w:rPr>
          <w:rFonts w:ascii="Arial" w:hAnsi="Arial" w:cs="Arial"/>
          <w:bCs/>
          <w:kern w:val="28"/>
          <w:lang w:val="en-US"/>
        </w:rPr>
        <w:t xml:space="preserve"> be provided for 2019.</w:t>
      </w:r>
    </w:p>
    <w:p w14:paraId="6B23C2BC" w14:textId="50F1C354" w:rsidR="00E13E71" w:rsidRPr="005A0F48" w:rsidRDefault="005A0F48" w:rsidP="00E13E71">
      <w:pPr>
        <w:pStyle w:val="ListParagraph"/>
        <w:ind w:left="1418"/>
        <w:jc w:val="both"/>
        <w:rPr>
          <w:rFonts w:ascii="Arial" w:hAnsi="Arial" w:cs="Arial"/>
          <w:bCs/>
          <w:kern w:val="28"/>
          <w:lang w:val="en-US"/>
        </w:rPr>
      </w:pPr>
      <w:r>
        <w:rPr>
          <w:rFonts w:ascii="Arial" w:hAnsi="Arial" w:cs="Arial"/>
          <w:bCs/>
          <w:kern w:val="28"/>
          <w:lang w:val="en-US"/>
        </w:rPr>
        <w:t>Members did express the desire that the structure be reviewed</w:t>
      </w:r>
      <w:r w:rsidR="00D6353A">
        <w:rPr>
          <w:rFonts w:ascii="Arial" w:hAnsi="Arial" w:cs="Arial"/>
          <w:bCs/>
          <w:kern w:val="28"/>
          <w:lang w:val="en-US"/>
        </w:rPr>
        <w:t xml:space="preserve"> </w:t>
      </w:r>
      <w:r w:rsidR="00072BC6">
        <w:rPr>
          <w:rFonts w:ascii="Arial" w:hAnsi="Arial" w:cs="Arial"/>
          <w:bCs/>
          <w:kern w:val="28"/>
          <w:lang w:val="en-US"/>
        </w:rPr>
        <w:t xml:space="preserve">by BARS/User Group </w:t>
      </w:r>
      <w:r w:rsidR="00D6353A">
        <w:rPr>
          <w:rFonts w:ascii="Arial" w:hAnsi="Arial" w:cs="Arial"/>
          <w:bCs/>
          <w:kern w:val="28"/>
          <w:lang w:val="en-US"/>
        </w:rPr>
        <w:t>and there then be liaison with BTC who would be considering their own asset management structure</w:t>
      </w:r>
      <w:r w:rsidR="00F06EC1">
        <w:rPr>
          <w:rFonts w:ascii="Arial" w:hAnsi="Arial" w:cs="Arial"/>
          <w:bCs/>
          <w:kern w:val="28"/>
          <w:lang w:val="en-US"/>
        </w:rPr>
        <w:t xml:space="preserve"> in due course</w:t>
      </w:r>
      <w:r w:rsidR="00D6353A">
        <w:rPr>
          <w:rFonts w:ascii="Arial" w:hAnsi="Arial" w:cs="Arial"/>
          <w:bCs/>
          <w:kern w:val="28"/>
          <w:lang w:val="en-US"/>
        </w:rPr>
        <w:t>.</w:t>
      </w:r>
      <w:r>
        <w:rPr>
          <w:rFonts w:ascii="Arial" w:hAnsi="Arial" w:cs="Arial"/>
          <w:bCs/>
          <w:kern w:val="28"/>
          <w:lang w:val="en-US"/>
        </w:rPr>
        <w:t xml:space="preserve">  </w:t>
      </w:r>
    </w:p>
    <w:p w14:paraId="4439B5AD" w14:textId="3C61E67D" w:rsidR="0036080B" w:rsidRPr="00E13E71" w:rsidRDefault="00FE3449" w:rsidP="00FE3449">
      <w:pPr>
        <w:pStyle w:val="ListParagraph"/>
        <w:ind w:left="1418"/>
        <w:rPr>
          <w:rFonts w:ascii="Arial" w:hAnsi="Arial" w:cs="Arial"/>
          <w:bCs/>
          <w:kern w:val="28"/>
          <w:lang w:val="en-US"/>
        </w:rPr>
      </w:pPr>
      <w:r w:rsidRPr="00E13E71">
        <w:rPr>
          <w:rFonts w:ascii="Arial" w:hAnsi="Arial" w:cs="Arial"/>
          <w:bCs/>
          <w:kern w:val="28"/>
          <w:lang w:val="en-US"/>
        </w:rPr>
        <w:t xml:space="preserve">c) </w:t>
      </w:r>
      <w:r w:rsidR="0036080B" w:rsidRPr="00E13E71">
        <w:rPr>
          <w:rFonts w:ascii="Arial" w:hAnsi="Arial" w:cs="Arial"/>
          <w:bCs/>
          <w:kern w:val="28"/>
          <w:u w:val="single"/>
          <w:lang w:val="en-US"/>
        </w:rPr>
        <w:t>Consider request regarding re-naming of Bawtry Cemetery</w:t>
      </w:r>
    </w:p>
    <w:p w14:paraId="154F0EC2" w14:textId="54E94DDE" w:rsidR="00682BB2" w:rsidRDefault="00834729" w:rsidP="000E5FD4">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Cs/>
          <w:kern w:val="28"/>
          <w:lang w:val="en-US"/>
        </w:rPr>
        <w:t xml:space="preserve"> </w:t>
      </w:r>
      <w:r w:rsidR="00EE5F02">
        <w:rPr>
          <w:rFonts w:ascii="Arial" w:hAnsi="Arial" w:cs="Arial"/>
          <w:bCs/>
          <w:kern w:val="28"/>
          <w:lang w:val="en-US"/>
        </w:rPr>
        <w:t xml:space="preserve">  </w:t>
      </w:r>
      <w:r w:rsidR="00D6353A">
        <w:rPr>
          <w:rFonts w:ascii="Arial" w:hAnsi="Arial" w:cs="Arial"/>
          <w:bCs/>
          <w:kern w:val="28"/>
          <w:lang w:val="en-US"/>
        </w:rPr>
        <w:tab/>
        <w:t xml:space="preserve">Members advised that they were not looking for a change of name at this time. </w:t>
      </w:r>
    </w:p>
    <w:p w14:paraId="5A924DFC" w14:textId="77777777" w:rsidR="00D6353A" w:rsidRDefault="00D6353A" w:rsidP="000E5FD4">
      <w:pPr>
        <w:widowControl w:val="0"/>
        <w:overflowPunct w:val="0"/>
        <w:autoSpaceDE w:val="0"/>
        <w:autoSpaceDN w:val="0"/>
        <w:adjustRightInd w:val="0"/>
        <w:ind w:left="1440" w:hanging="1440"/>
        <w:jc w:val="both"/>
        <w:rPr>
          <w:rFonts w:ascii="Arial" w:hAnsi="Arial" w:cs="Arial"/>
          <w:bCs/>
          <w:kern w:val="28"/>
          <w:lang w:val="en-US"/>
        </w:rPr>
      </w:pPr>
    </w:p>
    <w:p w14:paraId="2429351C" w14:textId="155D1DDC" w:rsidR="00B929B6" w:rsidRDefault="001564F2" w:rsidP="00FE14B9">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18/19</w:t>
      </w:r>
      <w:r w:rsidRPr="00963464">
        <w:rPr>
          <w:rFonts w:ascii="Arial" w:hAnsi="Arial" w:cs="Arial"/>
          <w:b/>
          <w:bCs/>
          <w:kern w:val="28"/>
          <w:lang w:val="en-US"/>
        </w:rPr>
        <w:t>/</w:t>
      </w:r>
      <w:r w:rsidR="005A0F80">
        <w:rPr>
          <w:rFonts w:ascii="Arial" w:hAnsi="Arial" w:cs="Arial"/>
          <w:b/>
          <w:bCs/>
          <w:kern w:val="28"/>
          <w:lang w:val="en-US"/>
        </w:rPr>
        <w:t>1</w:t>
      </w:r>
      <w:r w:rsidR="00FE3449">
        <w:rPr>
          <w:rFonts w:ascii="Arial" w:hAnsi="Arial" w:cs="Arial"/>
          <w:b/>
          <w:bCs/>
          <w:kern w:val="28"/>
          <w:lang w:val="en-US"/>
        </w:rPr>
        <w:t>89</w:t>
      </w:r>
      <w:r w:rsidRPr="00963464">
        <w:rPr>
          <w:rFonts w:ascii="Arial" w:hAnsi="Arial" w:cs="Arial"/>
          <w:b/>
          <w:bCs/>
          <w:kern w:val="28"/>
          <w:lang w:val="en-US"/>
        </w:rPr>
        <w:tab/>
      </w:r>
      <w:r w:rsidRPr="00963464">
        <w:rPr>
          <w:rFonts w:ascii="Arial" w:hAnsi="Arial" w:cs="Arial"/>
          <w:bCs/>
          <w:kern w:val="28"/>
          <w:u w:val="single"/>
          <w:lang w:val="en-US"/>
        </w:rPr>
        <w:t>Ward Member</w:t>
      </w:r>
      <w:r w:rsidR="00682BB2">
        <w:rPr>
          <w:rFonts w:ascii="Arial" w:hAnsi="Arial" w:cs="Arial"/>
          <w:bCs/>
          <w:kern w:val="28"/>
          <w:u w:val="single"/>
          <w:lang w:val="en-US"/>
        </w:rPr>
        <w:t>/</w:t>
      </w:r>
      <w:r w:rsidR="00CC43C0">
        <w:rPr>
          <w:rFonts w:ascii="Arial" w:hAnsi="Arial" w:cs="Arial"/>
          <w:bCs/>
          <w:kern w:val="28"/>
          <w:u w:val="single"/>
          <w:lang w:val="en-US"/>
        </w:rPr>
        <w:t xml:space="preserve">DMBC </w:t>
      </w:r>
      <w:r w:rsidR="00CC43C0" w:rsidRPr="00963464">
        <w:rPr>
          <w:rFonts w:ascii="Arial" w:hAnsi="Arial" w:cs="Arial"/>
          <w:bCs/>
          <w:kern w:val="28"/>
          <w:u w:val="single"/>
          <w:lang w:val="en-US"/>
        </w:rPr>
        <w:t>Report</w:t>
      </w:r>
      <w:r w:rsidR="002A7FCB">
        <w:rPr>
          <w:rFonts w:ascii="Arial" w:hAnsi="Arial" w:cs="Arial"/>
          <w:bCs/>
          <w:kern w:val="28"/>
          <w:u w:val="single"/>
          <w:lang w:val="en-US"/>
        </w:rPr>
        <w:t xml:space="preserve"> inc</w:t>
      </w:r>
      <w:r w:rsidR="00FE3449">
        <w:rPr>
          <w:rFonts w:ascii="Arial" w:hAnsi="Arial" w:cs="Arial"/>
          <w:bCs/>
          <w:kern w:val="28"/>
          <w:u w:val="single"/>
          <w:lang w:val="en-US"/>
        </w:rPr>
        <w:t xml:space="preserve"> Mayflower 400 &amp; Litter BIn Policy</w:t>
      </w:r>
      <w:r w:rsidR="00B929B6">
        <w:rPr>
          <w:rFonts w:ascii="Arial" w:hAnsi="Arial" w:cs="Arial"/>
          <w:bCs/>
          <w:kern w:val="28"/>
          <w:lang w:val="en-US"/>
        </w:rPr>
        <w:t xml:space="preserve">. </w:t>
      </w:r>
    </w:p>
    <w:p w14:paraId="304F3D17" w14:textId="7EAC9B36" w:rsidR="00D6353A" w:rsidRDefault="00D6353A" w:rsidP="00D6353A">
      <w:pPr>
        <w:pStyle w:val="ListParagraph"/>
        <w:widowControl w:val="0"/>
        <w:numPr>
          <w:ilvl w:val="0"/>
          <w:numId w:val="27"/>
        </w:numPr>
        <w:overflowPunct w:val="0"/>
        <w:autoSpaceDE w:val="0"/>
        <w:autoSpaceDN w:val="0"/>
        <w:adjustRightInd w:val="0"/>
        <w:jc w:val="both"/>
        <w:rPr>
          <w:rFonts w:ascii="Arial" w:hAnsi="Arial" w:cs="Arial"/>
          <w:bCs/>
          <w:kern w:val="28"/>
          <w:lang w:val="en-US"/>
        </w:rPr>
      </w:pPr>
      <w:r w:rsidRPr="00D6353A">
        <w:rPr>
          <w:rFonts w:ascii="Arial" w:hAnsi="Arial" w:cs="Arial"/>
          <w:bCs/>
          <w:kern w:val="28"/>
          <w:lang w:val="en-US"/>
        </w:rPr>
        <w:t>Health &amp; Wellbeing Board terms of reference noted</w:t>
      </w:r>
      <w:r>
        <w:rPr>
          <w:rFonts w:ascii="Arial" w:hAnsi="Arial" w:cs="Arial"/>
          <w:bCs/>
          <w:kern w:val="28"/>
          <w:lang w:val="en-US"/>
        </w:rPr>
        <w:t xml:space="preserve"> with potential link with other events and </w:t>
      </w:r>
      <w:r w:rsidR="00F06EC1">
        <w:rPr>
          <w:rFonts w:ascii="Arial" w:hAnsi="Arial" w:cs="Arial"/>
          <w:bCs/>
          <w:kern w:val="28"/>
          <w:lang w:val="en-US"/>
        </w:rPr>
        <w:t xml:space="preserve">the </w:t>
      </w:r>
      <w:r>
        <w:rPr>
          <w:rFonts w:ascii="Arial" w:hAnsi="Arial" w:cs="Arial"/>
          <w:bCs/>
          <w:kern w:val="28"/>
          <w:lang w:val="en-US"/>
        </w:rPr>
        <w:t>BTC website</w:t>
      </w:r>
      <w:r w:rsidR="00D86C08">
        <w:rPr>
          <w:rFonts w:ascii="Arial" w:hAnsi="Arial" w:cs="Arial"/>
          <w:bCs/>
          <w:kern w:val="28"/>
          <w:lang w:val="en-US"/>
        </w:rPr>
        <w:t xml:space="preserve"> to encourage people to be more active.</w:t>
      </w:r>
    </w:p>
    <w:p w14:paraId="077C971D" w14:textId="56B795F6" w:rsidR="00D86C08" w:rsidRDefault="00D86C08" w:rsidP="00D6353A">
      <w:pPr>
        <w:pStyle w:val="ListParagraph"/>
        <w:widowControl w:val="0"/>
        <w:numPr>
          <w:ilvl w:val="0"/>
          <w:numId w:val="27"/>
        </w:numPr>
        <w:overflowPunct w:val="0"/>
        <w:autoSpaceDE w:val="0"/>
        <w:autoSpaceDN w:val="0"/>
        <w:adjustRightInd w:val="0"/>
        <w:jc w:val="both"/>
        <w:rPr>
          <w:rFonts w:ascii="Arial" w:hAnsi="Arial" w:cs="Arial"/>
          <w:bCs/>
          <w:kern w:val="28"/>
          <w:lang w:val="en-US"/>
        </w:rPr>
      </w:pPr>
      <w:r>
        <w:rPr>
          <w:rFonts w:ascii="Arial" w:hAnsi="Arial" w:cs="Arial"/>
          <w:bCs/>
          <w:kern w:val="28"/>
          <w:lang w:val="en-US"/>
        </w:rPr>
        <w:t>Bawtry Hall boundary work to commence on the 4</w:t>
      </w:r>
      <w:r w:rsidRPr="00D86C08">
        <w:rPr>
          <w:rFonts w:ascii="Arial" w:hAnsi="Arial" w:cs="Arial"/>
          <w:bCs/>
          <w:kern w:val="28"/>
          <w:vertAlign w:val="superscript"/>
          <w:lang w:val="en-US"/>
        </w:rPr>
        <w:t>th</w:t>
      </w:r>
      <w:r>
        <w:rPr>
          <w:rFonts w:ascii="Arial" w:hAnsi="Arial" w:cs="Arial"/>
          <w:bCs/>
          <w:kern w:val="28"/>
          <w:lang w:val="en-US"/>
        </w:rPr>
        <w:t xml:space="preserve"> February.</w:t>
      </w:r>
    </w:p>
    <w:p w14:paraId="5C00E40B" w14:textId="5DABEFB8" w:rsidR="00D86C08" w:rsidRDefault="00D86C08" w:rsidP="00D6353A">
      <w:pPr>
        <w:pStyle w:val="ListParagraph"/>
        <w:widowControl w:val="0"/>
        <w:numPr>
          <w:ilvl w:val="0"/>
          <w:numId w:val="27"/>
        </w:numPr>
        <w:overflowPunct w:val="0"/>
        <w:autoSpaceDE w:val="0"/>
        <w:autoSpaceDN w:val="0"/>
        <w:adjustRightInd w:val="0"/>
        <w:jc w:val="both"/>
        <w:rPr>
          <w:rFonts w:ascii="Arial" w:hAnsi="Arial" w:cs="Arial"/>
          <w:bCs/>
          <w:kern w:val="28"/>
          <w:lang w:val="en-US"/>
        </w:rPr>
      </w:pPr>
      <w:r>
        <w:rPr>
          <w:rFonts w:ascii="Arial" w:hAnsi="Arial" w:cs="Arial"/>
          <w:bCs/>
          <w:kern w:val="28"/>
          <w:lang w:val="en-US"/>
        </w:rPr>
        <w:t>Next litter pick 2</w:t>
      </w:r>
      <w:r w:rsidRPr="00D86C08">
        <w:rPr>
          <w:rFonts w:ascii="Arial" w:hAnsi="Arial" w:cs="Arial"/>
          <w:bCs/>
          <w:kern w:val="28"/>
          <w:vertAlign w:val="superscript"/>
          <w:lang w:val="en-US"/>
        </w:rPr>
        <w:t>nd</w:t>
      </w:r>
      <w:r>
        <w:rPr>
          <w:rFonts w:ascii="Arial" w:hAnsi="Arial" w:cs="Arial"/>
          <w:bCs/>
          <w:kern w:val="28"/>
          <w:lang w:val="en-US"/>
        </w:rPr>
        <w:t xml:space="preserve"> February and BTC invited to consider annual awards for volunteers </w:t>
      </w:r>
    </w:p>
    <w:p w14:paraId="281848AD" w14:textId="738EADD1" w:rsidR="00D86C08" w:rsidRDefault="00D86C08" w:rsidP="00D6353A">
      <w:pPr>
        <w:pStyle w:val="ListParagraph"/>
        <w:widowControl w:val="0"/>
        <w:numPr>
          <w:ilvl w:val="0"/>
          <w:numId w:val="27"/>
        </w:numPr>
        <w:overflowPunct w:val="0"/>
        <w:autoSpaceDE w:val="0"/>
        <w:autoSpaceDN w:val="0"/>
        <w:adjustRightInd w:val="0"/>
        <w:jc w:val="both"/>
        <w:rPr>
          <w:rFonts w:ascii="Arial" w:hAnsi="Arial" w:cs="Arial"/>
          <w:bCs/>
          <w:kern w:val="28"/>
          <w:lang w:val="en-US"/>
        </w:rPr>
      </w:pPr>
      <w:r>
        <w:rPr>
          <w:rFonts w:ascii="Arial" w:hAnsi="Arial" w:cs="Arial"/>
          <w:bCs/>
          <w:kern w:val="28"/>
          <w:lang w:val="en-US"/>
        </w:rPr>
        <w:t>Heritage board application with request for BTC to submit as the landowner (to add to the January 29</w:t>
      </w:r>
      <w:r w:rsidRPr="00D86C08">
        <w:rPr>
          <w:rFonts w:ascii="Arial" w:hAnsi="Arial" w:cs="Arial"/>
          <w:bCs/>
          <w:kern w:val="28"/>
          <w:vertAlign w:val="superscript"/>
          <w:lang w:val="en-US"/>
        </w:rPr>
        <w:t>th</w:t>
      </w:r>
      <w:r>
        <w:rPr>
          <w:rFonts w:ascii="Arial" w:hAnsi="Arial" w:cs="Arial"/>
          <w:bCs/>
          <w:kern w:val="28"/>
          <w:lang w:val="en-US"/>
        </w:rPr>
        <w:t xml:space="preserve"> Agenda)</w:t>
      </w:r>
    </w:p>
    <w:p w14:paraId="43AF1B65" w14:textId="16BED1D6" w:rsidR="0088194E" w:rsidRDefault="0088194E" w:rsidP="00D6353A">
      <w:pPr>
        <w:pStyle w:val="ListParagraph"/>
        <w:widowControl w:val="0"/>
        <w:numPr>
          <w:ilvl w:val="0"/>
          <w:numId w:val="27"/>
        </w:numPr>
        <w:overflowPunct w:val="0"/>
        <w:autoSpaceDE w:val="0"/>
        <w:autoSpaceDN w:val="0"/>
        <w:adjustRightInd w:val="0"/>
        <w:jc w:val="both"/>
        <w:rPr>
          <w:rFonts w:ascii="Arial" w:hAnsi="Arial" w:cs="Arial"/>
          <w:bCs/>
          <w:kern w:val="28"/>
          <w:lang w:val="en-US"/>
        </w:rPr>
      </w:pPr>
      <w:r>
        <w:rPr>
          <w:rFonts w:ascii="Arial" w:hAnsi="Arial" w:cs="Arial"/>
          <w:bCs/>
          <w:kern w:val="28"/>
          <w:lang w:val="en-US"/>
        </w:rPr>
        <w:t xml:space="preserve">Staff duties noted and possible extension </w:t>
      </w:r>
    </w:p>
    <w:p w14:paraId="3184CCF8" w14:textId="033D8F2B" w:rsidR="0088194E" w:rsidRDefault="0088194E" w:rsidP="00D6353A">
      <w:pPr>
        <w:pStyle w:val="ListParagraph"/>
        <w:widowControl w:val="0"/>
        <w:numPr>
          <w:ilvl w:val="0"/>
          <w:numId w:val="27"/>
        </w:numPr>
        <w:overflowPunct w:val="0"/>
        <w:autoSpaceDE w:val="0"/>
        <w:autoSpaceDN w:val="0"/>
        <w:adjustRightInd w:val="0"/>
        <w:jc w:val="both"/>
        <w:rPr>
          <w:rFonts w:ascii="Arial" w:hAnsi="Arial" w:cs="Arial"/>
          <w:bCs/>
          <w:kern w:val="28"/>
          <w:lang w:val="en-US"/>
        </w:rPr>
      </w:pPr>
      <w:r>
        <w:rPr>
          <w:rFonts w:ascii="Arial" w:hAnsi="Arial" w:cs="Arial"/>
          <w:bCs/>
          <w:kern w:val="28"/>
          <w:lang w:val="en-US"/>
        </w:rPr>
        <w:t>Mayflower 400 (</w:t>
      </w:r>
      <w:r w:rsidR="00F06EC1">
        <w:rPr>
          <w:rFonts w:ascii="Arial" w:hAnsi="Arial" w:cs="Arial"/>
          <w:bCs/>
          <w:kern w:val="28"/>
          <w:lang w:val="en-US"/>
        </w:rPr>
        <w:t>p</w:t>
      </w:r>
      <w:r>
        <w:rPr>
          <w:rFonts w:ascii="Arial" w:hAnsi="Arial" w:cs="Arial"/>
          <w:bCs/>
          <w:kern w:val="28"/>
          <w:lang w:val="en-US"/>
        </w:rPr>
        <w:t>ossible dates to be supplied</w:t>
      </w:r>
      <w:r w:rsidR="00F06EC1">
        <w:rPr>
          <w:rFonts w:ascii="Arial" w:hAnsi="Arial" w:cs="Arial"/>
          <w:bCs/>
          <w:kern w:val="28"/>
          <w:lang w:val="en-US"/>
        </w:rPr>
        <w:t xml:space="preserve"> for meeting</w:t>
      </w:r>
      <w:r>
        <w:rPr>
          <w:rFonts w:ascii="Arial" w:hAnsi="Arial" w:cs="Arial"/>
          <w:bCs/>
          <w:kern w:val="28"/>
          <w:lang w:val="en-US"/>
        </w:rPr>
        <w:t xml:space="preserve">)  </w:t>
      </w:r>
    </w:p>
    <w:p w14:paraId="6D871726" w14:textId="0D64BE83" w:rsidR="0088194E" w:rsidRPr="00D6353A" w:rsidRDefault="0088194E" w:rsidP="00D6353A">
      <w:pPr>
        <w:pStyle w:val="ListParagraph"/>
        <w:widowControl w:val="0"/>
        <w:numPr>
          <w:ilvl w:val="0"/>
          <w:numId w:val="27"/>
        </w:numPr>
        <w:overflowPunct w:val="0"/>
        <w:autoSpaceDE w:val="0"/>
        <w:autoSpaceDN w:val="0"/>
        <w:adjustRightInd w:val="0"/>
        <w:jc w:val="both"/>
        <w:rPr>
          <w:rFonts w:ascii="Arial" w:hAnsi="Arial" w:cs="Arial"/>
          <w:bCs/>
          <w:kern w:val="28"/>
          <w:lang w:val="en-US"/>
        </w:rPr>
      </w:pPr>
      <w:r>
        <w:rPr>
          <w:rFonts w:ascii="Arial" w:hAnsi="Arial" w:cs="Arial"/>
          <w:bCs/>
          <w:kern w:val="28"/>
          <w:lang w:val="en-US"/>
        </w:rPr>
        <w:t>Litter Bin Policy noted with no particular concerns raised by members</w:t>
      </w:r>
      <w:r w:rsidR="00F06EC1">
        <w:rPr>
          <w:rFonts w:ascii="Arial" w:hAnsi="Arial" w:cs="Arial"/>
          <w:bCs/>
          <w:kern w:val="28"/>
          <w:lang w:val="en-US"/>
        </w:rPr>
        <w:t>.</w:t>
      </w:r>
      <w:r>
        <w:rPr>
          <w:rFonts w:ascii="Arial" w:hAnsi="Arial" w:cs="Arial"/>
          <w:bCs/>
          <w:kern w:val="28"/>
          <w:lang w:val="en-US"/>
        </w:rPr>
        <w:t xml:space="preserve"> </w:t>
      </w:r>
      <w:r w:rsidR="00F06EC1">
        <w:rPr>
          <w:rFonts w:ascii="Arial" w:hAnsi="Arial" w:cs="Arial"/>
          <w:bCs/>
          <w:kern w:val="28"/>
          <w:lang w:val="en-US"/>
        </w:rPr>
        <w:t>A</w:t>
      </w:r>
      <w:r>
        <w:rPr>
          <w:rFonts w:ascii="Arial" w:hAnsi="Arial" w:cs="Arial"/>
          <w:bCs/>
          <w:kern w:val="28"/>
          <w:lang w:val="en-US"/>
        </w:rPr>
        <w:t>ny comments to be provided to the ward councilor.</w:t>
      </w:r>
    </w:p>
    <w:p w14:paraId="77578EB1" w14:textId="041397AA" w:rsidR="00B75EDC" w:rsidRDefault="00B75EDC" w:rsidP="0031736F">
      <w:pPr>
        <w:widowControl w:val="0"/>
        <w:overflowPunct w:val="0"/>
        <w:autoSpaceDE w:val="0"/>
        <w:autoSpaceDN w:val="0"/>
        <w:adjustRightInd w:val="0"/>
        <w:ind w:left="1418" w:hanging="1418"/>
        <w:jc w:val="both"/>
        <w:rPr>
          <w:rFonts w:ascii="Arial" w:hAnsi="Arial" w:cs="Arial"/>
          <w:bCs/>
          <w:kern w:val="28"/>
          <w:u w:val="single"/>
          <w:lang w:val="en-US"/>
        </w:rPr>
      </w:pPr>
    </w:p>
    <w:p w14:paraId="2D853DF9" w14:textId="44FDBBF1" w:rsidR="00B75EDC" w:rsidRDefault="00FE14B9" w:rsidP="000102BB">
      <w:pPr>
        <w:widowControl w:val="0"/>
        <w:tabs>
          <w:tab w:val="left" w:pos="1418"/>
        </w:tabs>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18/19/1</w:t>
      </w:r>
      <w:r w:rsidR="00FE3449">
        <w:rPr>
          <w:rFonts w:ascii="Arial" w:hAnsi="Arial" w:cs="Arial"/>
          <w:b/>
          <w:bCs/>
          <w:kern w:val="28"/>
          <w:lang w:val="en-US"/>
        </w:rPr>
        <w:t>90</w:t>
      </w:r>
      <w:r>
        <w:rPr>
          <w:rFonts w:ascii="Arial" w:hAnsi="Arial" w:cs="Arial"/>
          <w:b/>
          <w:bCs/>
          <w:kern w:val="28"/>
          <w:lang w:val="en-US"/>
        </w:rPr>
        <w:tab/>
      </w:r>
      <w:r w:rsidR="001C39ED" w:rsidRPr="00FE14B9">
        <w:rPr>
          <w:rFonts w:ascii="Arial" w:hAnsi="Arial" w:cs="Arial"/>
          <w:bCs/>
          <w:kern w:val="28"/>
          <w:u w:val="single"/>
          <w:lang w:val="en-US"/>
        </w:rPr>
        <w:t>Town Centre Strategy Working Group</w:t>
      </w:r>
      <w:r w:rsidR="00FE3449" w:rsidRPr="00FE3449">
        <w:t xml:space="preserve"> </w:t>
      </w:r>
      <w:r w:rsidR="00FE3449">
        <w:t xml:space="preserve">- </w:t>
      </w:r>
      <w:r w:rsidR="00FE3449" w:rsidRPr="00FE3449">
        <w:rPr>
          <w:rFonts w:ascii="Arial" w:hAnsi="Arial" w:cs="Arial"/>
          <w:bCs/>
          <w:kern w:val="28"/>
          <w:u w:val="single"/>
          <w:lang w:val="en-US"/>
        </w:rPr>
        <w:t xml:space="preserve">Consider Market </w:t>
      </w:r>
      <w:r w:rsidR="00E25562">
        <w:rPr>
          <w:rFonts w:ascii="Arial" w:hAnsi="Arial" w:cs="Arial"/>
          <w:bCs/>
          <w:kern w:val="28"/>
          <w:u w:val="single"/>
          <w:lang w:val="en-US"/>
        </w:rPr>
        <w:t>H</w:t>
      </w:r>
      <w:r w:rsidR="00FE3449" w:rsidRPr="00FE3449">
        <w:rPr>
          <w:rFonts w:ascii="Arial" w:hAnsi="Arial" w:cs="Arial"/>
          <w:bCs/>
          <w:kern w:val="28"/>
          <w:u w:val="single"/>
          <w:lang w:val="en-US"/>
        </w:rPr>
        <w:t>ill improvement scheme</w:t>
      </w:r>
      <w:r w:rsidR="00E25562">
        <w:rPr>
          <w:rFonts w:ascii="Arial" w:hAnsi="Arial" w:cs="Arial"/>
          <w:bCs/>
          <w:kern w:val="28"/>
          <w:u w:val="single"/>
          <w:lang w:val="en-US"/>
        </w:rPr>
        <w:t xml:space="preserve"> </w:t>
      </w:r>
      <w:r w:rsidR="0088194E">
        <w:rPr>
          <w:rFonts w:ascii="Arial" w:hAnsi="Arial" w:cs="Arial"/>
          <w:bCs/>
          <w:kern w:val="28"/>
          <w:u w:val="single"/>
          <w:lang w:val="en-US"/>
        </w:rPr>
        <w:t>estimate</w:t>
      </w:r>
      <w:r w:rsidR="000B3A36">
        <w:rPr>
          <w:rFonts w:ascii="Arial" w:hAnsi="Arial" w:cs="Arial"/>
          <w:bCs/>
          <w:kern w:val="28"/>
          <w:u w:val="single"/>
          <w:lang w:val="en-US"/>
        </w:rPr>
        <w:t xml:space="preserve"> </w:t>
      </w:r>
    </w:p>
    <w:p w14:paraId="6DB24DAF" w14:textId="7FDE2D07" w:rsidR="0088194E" w:rsidRPr="0088194E" w:rsidRDefault="00B75EDC" w:rsidP="00FE3449">
      <w:pPr>
        <w:widowControl w:val="0"/>
        <w:tabs>
          <w:tab w:val="left" w:pos="1418"/>
        </w:tabs>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r>
      <w:r w:rsidR="0088194E" w:rsidRPr="0088194E">
        <w:rPr>
          <w:rFonts w:ascii="Arial" w:hAnsi="Arial" w:cs="Arial"/>
          <w:bCs/>
          <w:kern w:val="28"/>
          <w:lang w:val="en-US"/>
        </w:rPr>
        <w:t>Estimate had been provided to members</w:t>
      </w:r>
      <w:r w:rsidR="0088194E">
        <w:rPr>
          <w:rFonts w:ascii="Arial" w:hAnsi="Arial" w:cs="Arial"/>
          <w:bCs/>
          <w:kern w:val="28"/>
          <w:lang w:val="en-US"/>
        </w:rPr>
        <w:t xml:space="preserve"> for £157,000</w:t>
      </w:r>
      <w:r w:rsidR="0088194E">
        <w:rPr>
          <w:rFonts w:ascii="Arial" w:hAnsi="Arial" w:cs="Arial"/>
          <w:b/>
          <w:bCs/>
          <w:kern w:val="28"/>
          <w:lang w:val="en-US"/>
        </w:rPr>
        <w:t xml:space="preserve"> </w:t>
      </w:r>
      <w:r w:rsidR="0088194E" w:rsidRPr="0088194E">
        <w:rPr>
          <w:rFonts w:ascii="Arial" w:hAnsi="Arial" w:cs="Arial"/>
          <w:bCs/>
          <w:kern w:val="28"/>
          <w:lang w:val="en-US"/>
        </w:rPr>
        <w:t xml:space="preserve">which covered works required across the various areas of the car park and an allowance for the cross which would </w:t>
      </w:r>
      <w:r w:rsidR="00307479">
        <w:rPr>
          <w:rFonts w:ascii="Arial" w:hAnsi="Arial" w:cs="Arial"/>
          <w:bCs/>
          <w:kern w:val="28"/>
          <w:lang w:val="en-US"/>
        </w:rPr>
        <w:t xml:space="preserve">hopefully </w:t>
      </w:r>
      <w:r w:rsidR="0088194E" w:rsidRPr="0088194E">
        <w:rPr>
          <w:rFonts w:ascii="Arial" w:hAnsi="Arial" w:cs="Arial"/>
          <w:bCs/>
          <w:kern w:val="28"/>
          <w:lang w:val="en-US"/>
        </w:rPr>
        <w:t xml:space="preserve">be grant funded. </w:t>
      </w:r>
    </w:p>
    <w:p w14:paraId="3AF8A25D" w14:textId="63AF889E" w:rsidR="001B447E" w:rsidRDefault="0088194E" w:rsidP="00FE3449">
      <w:pPr>
        <w:widowControl w:val="0"/>
        <w:tabs>
          <w:tab w:val="left" w:pos="1418"/>
        </w:tabs>
        <w:overflowPunct w:val="0"/>
        <w:autoSpaceDE w:val="0"/>
        <w:autoSpaceDN w:val="0"/>
        <w:adjustRightInd w:val="0"/>
        <w:ind w:left="1418" w:hanging="1418"/>
        <w:jc w:val="both"/>
        <w:rPr>
          <w:rFonts w:ascii="Arial" w:hAnsi="Arial" w:cs="Arial"/>
          <w:bCs/>
          <w:kern w:val="28"/>
          <w:lang w:val="en-US"/>
        </w:rPr>
      </w:pPr>
      <w:r w:rsidRPr="0088194E">
        <w:rPr>
          <w:rFonts w:ascii="Arial" w:hAnsi="Arial" w:cs="Arial"/>
          <w:bCs/>
          <w:kern w:val="28"/>
          <w:lang w:val="en-US"/>
        </w:rPr>
        <w:tab/>
        <w:t xml:space="preserve">The matter to be considered </w:t>
      </w:r>
      <w:r>
        <w:rPr>
          <w:rFonts w:ascii="Arial" w:hAnsi="Arial" w:cs="Arial"/>
          <w:bCs/>
          <w:kern w:val="28"/>
          <w:lang w:val="en-US"/>
        </w:rPr>
        <w:t>further in terms of financing at the budget meeting</w:t>
      </w:r>
      <w:r w:rsidR="001B447E">
        <w:rPr>
          <w:rFonts w:ascii="Arial" w:hAnsi="Arial" w:cs="Arial"/>
          <w:bCs/>
          <w:kern w:val="28"/>
          <w:lang w:val="en-US"/>
        </w:rPr>
        <w:t>.</w:t>
      </w:r>
    </w:p>
    <w:p w14:paraId="37D56660" w14:textId="77777777" w:rsidR="00072BC6" w:rsidRDefault="001B447E" w:rsidP="00FE3449">
      <w:pPr>
        <w:widowControl w:val="0"/>
        <w:tabs>
          <w:tab w:val="left" w:pos="1418"/>
        </w:tabs>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ab/>
        <w:t xml:space="preserve">Structural Survey regarding the cross to be received shortly and would only be charged </w:t>
      </w:r>
      <w:r w:rsidR="00307479">
        <w:rPr>
          <w:rFonts w:ascii="Arial" w:hAnsi="Arial" w:cs="Arial"/>
          <w:bCs/>
          <w:kern w:val="28"/>
          <w:lang w:val="en-US"/>
        </w:rPr>
        <w:t xml:space="preserve">(in </w:t>
      </w:r>
      <w:r>
        <w:rPr>
          <w:rFonts w:ascii="Arial" w:hAnsi="Arial" w:cs="Arial"/>
          <w:bCs/>
          <w:kern w:val="28"/>
          <w:lang w:val="en-US"/>
        </w:rPr>
        <w:t>the sum of £250</w:t>
      </w:r>
      <w:r w:rsidR="00307479">
        <w:rPr>
          <w:rFonts w:ascii="Arial" w:hAnsi="Arial" w:cs="Arial"/>
          <w:bCs/>
          <w:kern w:val="28"/>
          <w:lang w:val="en-US"/>
        </w:rPr>
        <w:t xml:space="preserve">) </w:t>
      </w:r>
      <w:r>
        <w:rPr>
          <w:rFonts w:ascii="Arial" w:hAnsi="Arial" w:cs="Arial"/>
          <w:bCs/>
          <w:kern w:val="28"/>
          <w:lang w:val="en-US"/>
        </w:rPr>
        <w:t xml:space="preserve">if grant funding </w:t>
      </w:r>
      <w:r w:rsidR="00072BC6">
        <w:rPr>
          <w:rFonts w:ascii="Arial" w:hAnsi="Arial" w:cs="Arial"/>
          <w:bCs/>
          <w:kern w:val="28"/>
          <w:lang w:val="en-US"/>
        </w:rPr>
        <w:t xml:space="preserve">was </w:t>
      </w:r>
      <w:r>
        <w:rPr>
          <w:rFonts w:ascii="Arial" w:hAnsi="Arial" w:cs="Arial"/>
          <w:bCs/>
          <w:kern w:val="28"/>
          <w:lang w:val="en-US"/>
        </w:rPr>
        <w:t xml:space="preserve">obtained.  </w:t>
      </w:r>
    </w:p>
    <w:p w14:paraId="00443ACB" w14:textId="10C548B2" w:rsidR="00FE3449" w:rsidRDefault="0088194E" w:rsidP="00FE3449">
      <w:pPr>
        <w:widowControl w:val="0"/>
        <w:tabs>
          <w:tab w:val="left" w:pos="1418"/>
        </w:tabs>
        <w:overflowPunct w:val="0"/>
        <w:autoSpaceDE w:val="0"/>
        <w:autoSpaceDN w:val="0"/>
        <w:adjustRightInd w:val="0"/>
        <w:ind w:left="1418" w:hanging="1418"/>
        <w:jc w:val="both"/>
        <w:rPr>
          <w:rFonts w:ascii="Arial" w:hAnsi="Arial" w:cs="Arial"/>
          <w:bCs/>
          <w:kern w:val="28"/>
          <w:lang w:val="en-US"/>
        </w:rPr>
      </w:pPr>
      <w:r w:rsidRPr="0088194E">
        <w:rPr>
          <w:rFonts w:ascii="Arial" w:hAnsi="Arial" w:cs="Arial"/>
          <w:bCs/>
          <w:kern w:val="28"/>
          <w:lang w:val="en-US"/>
        </w:rPr>
        <w:t xml:space="preserve"> </w:t>
      </w:r>
    </w:p>
    <w:p w14:paraId="5E54461F" w14:textId="77777777" w:rsidR="00307479" w:rsidRPr="0088194E" w:rsidRDefault="00307479" w:rsidP="00FE3449">
      <w:pPr>
        <w:widowControl w:val="0"/>
        <w:tabs>
          <w:tab w:val="left" w:pos="1418"/>
        </w:tabs>
        <w:overflowPunct w:val="0"/>
        <w:autoSpaceDE w:val="0"/>
        <w:autoSpaceDN w:val="0"/>
        <w:adjustRightInd w:val="0"/>
        <w:ind w:left="1418" w:hanging="1418"/>
        <w:jc w:val="both"/>
        <w:rPr>
          <w:rFonts w:ascii="Arial" w:hAnsi="Arial" w:cs="Arial"/>
          <w:bCs/>
          <w:kern w:val="28"/>
          <w:lang w:val="en-US"/>
        </w:rPr>
      </w:pPr>
    </w:p>
    <w:p w14:paraId="4C93DC79" w14:textId="77777777" w:rsidR="0088194E" w:rsidRDefault="0088194E" w:rsidP="00FE3449">
      <w:pPr>
        <w:widowControl w:val="0"/>
        <w:tabs>
          <w:tab w:val="left" w:pos="1418"/>
        </w:tabs>
        <w:overflowPunct w:val="0"/>
        <w:autoSpaceDE w:val="0"/>
        <w:autoSpaceDN w:val="0"/>
        <w:adjustRightInd w:val="0"/>
        <w:ind w:left="1418" w:hanging="1418"/>
        <w:jc w:val="both"/>
        <w:rPr>
          <w:rFonts w:ascii="Arial" w:hAnsi="Arial" w:cs="Arial"/>
          <w:bCs/>
          <w:kern w:val="28"/>
          <w:lang w:val="en-US"/>
        </w:rPr>
      </w:pPr>
    </w:p>
    <w:p w14:paraId="06AEB5D2" w14:textId="44085A14" w:rsidR="0031736F" w:rsidRDefault="0031736F" w:rsidP="0031736F">
      <w:pPr>
        <w:widowControl w:val="0"/>
        <w:overflowPunct w:val="0"/>
        <w:autoSpaceDE w:val="0"/>
        <w:autoSpaceDN w:val="0"/>
        <w:adjustRightInd w:val="0"/>
        <w:ind w:left="1440" w:hanging="1440"/>
        <w:jc w:val="both"/>
        <w:rPr>
          <w:rFonts w:ascii="Arial" w:hAnsi="Arial" w:cs="Arial"/>
          <w:bCs/>
          <w:kern w:val="28"/>
          <w:u w:val="single"/>
          <w:lang w:val="en-US"/>
        </w:rPr>
      </w:pPr>
      <w:r w:rsidRPr="00BC7743">
        <w:rPr>
          <w:rFonts w:ascii="Arial" w:hAnsi="Arial" w:cs="Arial"/>
          <w:b/>
          <w:kern w:val="28"/>
          <w:lang w:val="en-US"/>
        </w:rPr>
        <w:lastRenderedPageBreak/>
        <w:t>18/19/1</w:t>
      </w:r>
      <w:r w:rsidR="00FE3449">
        <w:rPr>
          <w:rFonts w:ascii="Arial" w:hAnsi="Arial" w:cs="Arial"/>
          <w:b/>
          <w:kern w:val="28"/>
          <w:lang w:val="en-US"/>
        </w:rPr>
        <w:t>91</w:t>
      </w:r>
      <w:r w:rsidRPr="00BC7743">
        <w:rPr>
          <w:rFonts w:ascii="Arial" w:hAnsi="Arial" w:cs="Arial"/>
          <w:kern w:val="28"/>
          <w:lang w:val="en-US"/>
        </w:rPr>
        <w:tab/>
      </w:r>
      <w:r w:rsidR="001C39ED" w:rsidRPr="00FE14B9">
        <w:rPr>
          <w:rFonts w:ascii="Arial" w:hAnsi="Arial" w:cs="Arial"/>
          <w:bCs/>
          <w:kern w:val="28"/>
          <w:u w:val="single"/>
          <w:lang w:val="en-US"/>
        </w:rPr>
        <w:t>War Memorial</w:t>
      </w:r>
      <w:r w:rsidR="000B3A36">
        <w:rPr>
          <w:rFonts w:ascii="Arial" w:hAnsi="Arial" w:cs="Arial"/>
          <w:bCs/>
          <w:kern w:val="28"/>
          <w:u w:val="single"/>
          <w:lang w:val="en-US"/>
        </w:rPr>
        <w:t xml:space="preserve"> Update</w:t>
      </w:r>
      <w:r w:rsidR="001C39ED" w:rsidRPr="00FE14B9">
        <w:rPr>
          <w:rFonts w:ascii="Arial" w:hAnsi="Arial" w:cs="Arial"/>
          <w:bCs/>
          <w:kern w:val="28"/>
          <w:u w:val="single"/>
          <w:lang w:val="en-US"/>
        </w:rPr>
        <w:t xml:space="preserve"> </w:t>
      </w:r>
    </w:p>
    <w:p w14:paraId="285041C5" w14:textId="77777777" w:rsidR="001B447E" w:rsidRDefault="0047042D" w:rsidP="0031736F">
      <w:pPr>
        <w:widowControl w:val="0"/>
        <w:overflowPunct w:val="0"/>
        <w:autoSpaceDE w:val="0"/>
        <w:autoSpaceDN w:val="0"/>
        <w:adjustRightInd w:val="0"/>
        <w:ind w:left="1440" w:hanging="1440"/>
        <w:jc w:val="both"/>
        <w:rPr>
          <w:rFonts w:ascii="Arial" w:hAnsi="Arial" w:cs="Arial"/>
          <w:kern w:val="28"/>
          <w:lang w:val="en-US"/>
        </w:rPr>
      </w:pPr>
      <w:r>
        <w:rPr>
          <w:rFonts w:ascii="Arial" w:hAnsi="Arial" w:cs="Arial"/>
          <w:kern w:val="28"/>
          <w:lang w:val="en-US"/>
        </w:rPr>
        <w:tab/>
      </w:r>
      <w:r w:rsidR="001B447E">
        <w:rPr>
          <w:rFonts w:ascii="Arial" w:hAnsi="Arial" w:cs="Arial"/>
          <w:kern w:val="28"/>
          <w:lang w:val="en-US"/>
        </w:rPr>
        <w:t>Noted funding granted from DMBC under s106. Full details still to be received.</w:t>
      </w:r>
    </w:p>
    <w:p w14:paraId="72D67382" w14:textId="12C872CA" w:rsidR="000B3A36" w:rsidRDefault="001B447E" w:rsidP="0031736F">
      <w:pPr>
        <w:widowControl w:val="0"/>
        <w:overflowPunct w:val="0"/>
        <w:autoSpaceDE w:val="0"/>
        <w:autoSpaceDN w:val="0"/>
        <w:adjustRightInd w:val="0"/>
        <w:ind w:left="1440" w:hanging="1440"/>
        <w:jc w:val="both"/>
        <w:rPr>
          <w:rFonts w:ascii="Arial" w:hAnsi="Arial" w:cs="Arial"/>
          <w:kern w:val="28"/>
          <w:lang w:val="en-US"/>
        </w:rPr>
      </w:pPr>
      <w:r>
        <w:rPr>
          <w:rFonts w:ascii="Arial" w:hAnsi="Arial" w:cs="Arial"/>
          <w:kern w:val="28"/>
          <w:lang w:val="en-US"/>
        </w:rPr>
        <w:tab/>
        <w:t>Method statement approval near completion with some amendment to the step</w:t>
      </w:r>
      <w:r w:rsidR="00307479">
        <w:rPr>
          <w:rFonts w:ascii="Arial" w:hAnsi="Arial" w:cs="Arial"/>
          <w:kern w:val="28"/>
          <w:lang w:val="en-US"/>
        </w:rPr>
        <w:t>/plinth</w:t>
      </w:r>
      <w:r>
        <w:rPr>
          <w:rFonts w:ascii="Arial" w:hAnsi="Arial" w:cs="Arial"/>
          <w:kern w:val="28"/>
          <w:lang w:val="en-US"/>
        </w:rPr>
        <w:t xml:space="preserve"> required</w:t>
      </w:r>
      <w:r w:rsidR="00072BC6">
        <w:rPr>
          <w:rFonts w:ascii="Arial" w:hAnsi="Arial" w:cs="Arial"/>
          <w:kern w:val="28"/>
          <w:lang w:val="en-US"/>
        </w:rPr>
        <w:t xml:space="preserve"> and agreement regarding cleaning</w:t>
      </w:r>
      <w:r>
        <w:rPr>
          <w:rFonts w:ascii="Arial" w:hAnsi="Arial" w:cs="Arial"/>
          <w:kern w:val="28"/>
          <w:lang w:val="en-US"/>
        </w:rPr>
        <w:t xml:space="preserve">.     </w:t>
      </w:r>
    </w:p>
    <w:p w14:paraId="607A2768" w14:textId="77777777" w:rsidR="001B447E" w:rsidRDefault="001B447E" w:rsidP="0031736F">
      <w:pPr>
        <w:widowControl w:val="0"/>
        <w:overflowPunct w:val="0"/>
        <w:autoSpaceDE w:val="0"/>
        <w:autoSpaceDN w:val="0"/>
        <w:adjustRightInd w:val="0"/>
        <w:ind w:left="1440" w:hanging="1440"/>
        <w:jc w:val="both"/>
        <w:rPr>
          <w:rFonts w:ascii="Arial" w:hAnsi="Arial" w:cs="Arial"/>
          <w:kern w:val="28"/>
          <w:lang w:val="en-US"/>
        </w:rPr>
      </w:pPr>
    </w:p>
    <w:p w14:paraId="0B93383E" w14:textId="78D42995" w:rsidR="00FE3449" w:rsidRDefault="00400B2A" w:rsidP="00FE3449">
      <w:pPr>
        <w:widowControl w:val="0"/>
        <w:overflowPunct w:val="0"/>
        <w:autoSpaceDE w:val="0"/>
        <w:autoSpaceDN w:val="0"/>
        <w:adjustRightInd w:val="0"/>
        <w:ind w:left="1440" w:hanging="1440"/>
        <w:jc w:val="both"/>
        <w:rPr>
          <w:rFonts w:ascii="Arial" w:hAnsi="Arial" w:cs="Arial"/>
          <w:kern w:val="28"/>
          <w:lang w:val="en-US"/>
        </w:rPr>
      </w:pPr>
      <w:r w:rsidRPr="00400B2A">
        <w:rPr>
          <w:rFonts w:ascii="Arial" w:hAnsi="Arial" w:cs="Arial"/>
          <w:b/>
          <w:kern w:val="28"/>
          <w:lang w:val="en-US"/>
        </w:rPr>
        <w:t>18/19/1</w:t>
      </w:r>
      <w:r w:rsidR="00FE3449">
        <w:rPr>
          <w:rFonts w:ascii="Arial" w:hAnsi="Arial" w:cs="Arial"/>
          <w:b/>
          <w:kern w:val="28"/>
          <w:lang w:val="en-US"/>
        </w:rPr>
        <w:t>92</w:t>
      </w:r>
      <w:r>
        <w:rPr>
          <w:rFonts w:ascii="Arial" w:hAnsi="Arial" w:cs="Arial"/>
          <w:kern w:val="28"/>
          <w:lang w:val="en-US"/>
        </w:rPr>
        <w:tab/>
      </w:r>
      <w:r w:rsidR="001C39ED" w:rsidRPr="00BC7743">
        <w:rPr>
          <w:rFonts w:ascii="Arial" w:hAnsi="Arial" w:cs="Arial"/>
          <w:kern w:val="28"/>
          <w:u w:val="single"/>
          <w:lang w:val="en-US"/>
        </w:rPr>
        <w:t>Events Working Group</w:t>
      </w:r>
      <w:r w:rsidR="001C39ED">
        <w:rPr>
          <w:rFonts w:ascii="Arial" w:hAnsi="Arial" w:cs="Arial"/>
          <w:kern w:val="28"/>
          <w:u w:val="single"/>
          <w:lang w:val="en-US"/>
        </w:rPr>
        <w:t xml:space="preserve">- Update </w:t>
      </w:r>
    </w:p>
    <w:p w14:paraId="2B4E8F45" w14:textId="2EE86781" w:rsidR="00A901B7" w:rsidRDefault="001B447E" w:rsidP="001B447E">
      <w:pPr>
        <w:widowControl w:val="0"/>
        <w:overflowPunct w:val="0"/>
        <w:autoSpaceDE w:val="0"/>
        <w:autoSpaceDN w:val="0"/>
        <w:adjustRightInd w:val="0"/>
        <w:rPr>
          <w:rFonts w:ascii="Arial" w:hAnsi="Arial" w:cs="Arial"/>
          <w:bCs/>
          <w:kern w:val="28"/>
          <w:lang w:val="en-US"/>
        </w:rPr>
      </w:pPr>
      <w:r>
        <w:rPr>
          <w:rFonts w:ascii="Arial" w:hAnsi="Arial" w:cs="Arial"/>
          <w:bCs/>
          <w:kern w:val="28"/>
          <w:lang w:val="en-US"/>
        </w:rPr>
        <w:tab/>
      </w:r>
      <w:r>
        <w:rPr>
          <w:rFonts w:ascii="Arial" w:hAnsi="Arial" w:cs="Arial"/>
          <w:bCs/>
          <w:kern w:val="28"/>
          <w:lang w:val="en-US"/>
        </w:rPr>
        <w:tab/>
        <w:t xml:space="preserve">Nothing to report (No meeting since </w:t>
      </w:r>
      <w:r w:rsidR="00072BC6">
        <w:rPr>
          <w:rFonts w:ascii="Arial" w:hAnsi="Arial" w:cs="Arial"/>
          <w:bCs/>
          <w:kern w:val="28"/>
          <w:lang w:val="en-US"/>
        </w:rPr>
        <w:t xml:space="preserve">the </w:t>
      </w:r>
      <w:r>
        <w:rPr>
          <w:rFonts w:ascii="Arial" w:hAnsi="Arial" w:cs="Arial"/>
          <w:bCs/>
          <w:kern w:val="28"/>
          <w:lang w:val="en-US"/>
        </w:rPr>
        <w:t>last Council meeting)</w:t>
      </w:r>
      <w:r>
        <w:rPr>
          <w:rFonts w:ascii="Arial" w:hAnsi="Arial" w:cs="Arial"/>
          <w:bCs/>
          <w:kern w:val="28"/>
          <w:lang w:val="en-US"/>
        </w:rPr>
        <w:br/>
      </w:r>
    </w:p>
    <w:p w14:paraId="5E05194C" w14:textId="374DE820" w:rsidR="00F336DF" w:rsidRDefault="00570444" w:rsidP="00570444">
      <w:pPr>
        <w:widowControl w:val="0"/>
        <w:overflowPunct w:val="0"/>
        <w:autoSpaceDE w:val="0"/>
        <w:autoSpaceDN w:val="0"/>
        <w:adjustRightInd w:val="0"/>
        <w:jc w:val="both"/>
        <w:rPr>
          <w:rFonts w:ascii="Arial" w:hAnsi="Arial" w:cs="Arial"/>
          <w:bCs/>
          <w:kern w:val="28"/>
          <w:u w:val="single"/>
          <w:lang w:val="en-US"/>
        </w:rPr>
      </w:pPr>
      <w:r w:rsidRPr="00570444">
        <w:rPr>
          <w:rFonts w:ascii="Arial" w:hAnsi="Arial" w:cs="Arial"/>
          <w:b/>
          <w:bCs/>
          <w:kern w:val="28"/>
          <w:lang w:val="en-US"/>
        </w:rPr>
        <w:t>18/19/</w:t>
      </w:r>
      <w:r w:rsidR="00A901B7">
        <w:rPr>
          <w:rFonts w:ascii="Arial" w:hAnsi="Arial" w:cs="Arial"/>
          <w:b/>
          <w:bCs/>
          <w:kern w:val="28"/>
          <w:lang w:val="en-US"/>
        </w:rPr>
        <w:t>1</w:t>
      </w:r>
      <w:r w:rsidR="00FE3449">
        <w:rPr>
          <w:rFonts w:ascii="Arial" w:hAnsi="Arial" w:cs="Arial"/>
          <w:b/>
          <w:bCs/>
          <w:kern w:val="28"/>
          <w:lang w:val="en-US"/>
        </w:rPr>
        <w:t>9</w:t>
      </w:r>
      <w:r w:rsidR="00D6353A">
        <w:rPr>
          <w:rFonts w:ascii="Arial" w:hAnsi="Arial" w:cs="Arial"/>
          <w:b/>
          <w:bCs/>
          <w:kern w:val="28"/>
          <w:lang w:val="en-US"/>
        </w:rPr>
        <w:t>3</w:t>
      </w:r>
      <w:r w:rsidR="00A901B7">
        <w:rPr>
          <w:rFonts w:ascii="Arial" w:hAnsi="Arial" w:cs="Arial"/>
          <w:b/>
          <w:bCs/>
          <w:kern w:val="28"/>
          <w:lang w:val="en-US"/>
        </w:rPr>
        <w:tab/>
      </w:r>
      <w:r w:rsidR="00157441" w:rsidRPr="00157441">
        <w:rPr>
          <w:rFonts w:ascii="Arial" w:hAnsi="Arial" w:cs="Arial"/>
          <w:bCs/>
          <w:kern w:val="28"/>
          <w:u w:val="single"/>
          <w:lang w:val="en-US"/>
        </w:rPr>
        <w:t>Planning Issues</w:t>
      </w:r>
      <w:r w:rsidR="00F336DF">
        <w:rPr>
          <w:rFonts w:ascii="Arial" w:hAnsi="Arial" w:cs="Arial"/>
          <w:bCs/>
          <w:kern w:val="28"/>
          <w:u w:val="single"/>
          <w:lang w:val="en-US"/>
        </w:rPr>
        <w:t>.</w:t>
      </w:r>
    </w:p>
    <w:p w14:paraId="615C1A39" w14:textId="2B302C4F" w:rsidR="004D3BF1" w:rsidRDefault="004D3BF1" w:rsidP="004D3BF1">
      <w:pPr>
        <w:widowControl w:val="0"/>
        <w:overflowPunct w:val="0"/>
        <w:autoSpaceDE w:val="0"/>
        <w:autoSpaceDN w:val="0"/>
        <w:adjustRightInd w:val="0"/>
        <w:ind w:left="1440" w:hanging="22"/>
        <w:rPr>
          <w:rFonts w:ascii="Arial" w:hAnsi="Arial" w:cs="Arial"/>
          <w:bCs/>
          <w:kern w:val="28"/>
          <w:u w:val="single"/>
          <w:lang w:val="en-US"/>
        </w:rPr>
      </w:pPr>
      <w:r>
        <w:rPr>
          <w:rFonts w:ascii="Arial" w:hAnsi="Arial" w:cs="Arial"/>
          <w:bCs/>
          <w:kern w:val="28"/>
          <w:lang w:val="en-US"/>
        </w:rPr>
        <w:t>a</w:t>
      </w:r>
      <w:r w:rsidRPr="004D3BF1">
        <w:rPr>
          <w:rFonts w:ascii="Arial" w:hAnsi="Arial" w:cs="Arial"/>
          <w:bCs/>
          <w:kern w:val="28"/>
          <w:u w:val="single"/>
          <w:lang w:val="en-US"/>
        </w:rPr>
        <w:t>) Planning Applications</w:t>
      </w:r>
    </w:p>
    <w:p w14:paraId="35B970AE" w14:textId="77777777" w:rsidR="00FE3449" w:rsidRDefault="00FE3449" w:rsidP="00FE3449">
      <w:pPr>
        <w:widowControl w:val="0"/>
        <w:overflowPunct w:val="0"/>
        <w:autoSpaceDE w:val="0"/>
        <w:autoSpaceDN w:val="0"/>
        <w:adjustRightInd w:val="0"/>
        <w:ind w:left="1407" w:right="-613" w:firstLine="11"/>
        <w:rPr>
          <w:rFonts w:ascii="Verdana" w:hAnsi="Verdana" w:cs="Verdana"/>
          <w:bCs/>
          <w:kern w:val="28"/>
          <w:sz w:val="20"/>
          <w:szCs w:val="20"/>
          <w:lang w:val="en-US"/>
        </w:rPr>
      </w:pPr>
      <w:r w:rsidRPr="005266E9">
        <w:rPr>
          <w:rFonts w:ascii="Verdana" w:hAnsi="Verdana" w:cs="Verdana"/>
          <w:b/>
          <w:bCs/>
          <w:kern w:val="28"/>
          <w:sz w:val="20"/>
          <w:szCs w:val="20"/>
          <w:lang w:val="en-US"/>
        </w:rPr>
        <w:t>18/03016/FUL</w:t>
      </w:r>
      <w:r>
        <w:rPr>
          <w:rFonts w:ascii="Verdana" w:hAnsi="Verdana" w:cs="Verdana"/>
          <w:bCs/>
          <w:kern w:val="28"/>
          <w:sz w:val="20"/>
          <w:szCs w:val="20"/>
          <w:lang w:val="en-US"/>
        </w:rPr>
        <w:t xml:space="preserve"> Lynbar, Martin Lane</w:t>
      </w:r>
    </w:p>
    <w:p w14:paraId="5BF58A32" w14:textId="77777777" w:rsidR="001B447E" w:rsidRDefault="00FE3449" w:rsidP="00FE3449">
      <w:pPr>
        <w:widowControl w:val="0"/>
        <w:overflowPunct w:val="0"/>
        <w:autoSpaceDE w:val="0"/>
        <w:autoSpaceDN w:val="0"/>
        <w:adjustRightInd w:val="0"/>
        <w:ind w:left="1396" w:right="-613" w:firstLine="11"/>
        <w:rPr>
          <w:rFonts w:ascii="Verdana" w:hAnsi="Verdana" w:cs="Verdana"/>
          <w:bCs/>
          <w:kern w:val="28"/>
          <w:sz w:val="20"/>
          <w:szCs w:val="20"/>
          <w:lang w:val="en-US"/>
        </w:rPr>
      </w:pPr>
      <w:r w:rsidRPr="00E70133">
        <w:rPr>
          <w:rFonts w:ascii="Verdana" w:hAnsi="Verdana" w:cs="Verdana"/>
          <w:bCs/>
          <w:kern w:val="28"/>
          <w:sz w:val="20"/>
          <w:szCs w:val="20"/>
          <w:lang w:val="en-US"/>
        </w:rPr>
        <w:t>Erection of 4 bedroom detached house with integral garage</w:t>
      </w:r>
    </w:p>
    <w:p w14:paraId="262491D0" w14:textId="6AAA8015" w:rsidR="00FE3449" w:rsidRPr="00072BC6" w:rsidRDefault="001B447E" w:rsidP="00FE3449">
      <w:pPr>
        <w:widowControl w:val="0"/>
        <w:overflowPunct w:val="0"/>
        <w:autoSpaceDE w:val="0"/>
        <w:autoSpaceDN w:val="0"/>
        <w:adjustRightInd w:val="0"/>
        <w:ind w:left="1396" w:right="-613" w:firstLine="11"/>
        <w:rPr>
          <w:rFonts w:ascii="Verdana" w:hAnsi="Verdana" w:cs="Verdana"/>
          <w:b/>
          <w:bCs/>
          <w:kern w:val="28"/>
          <w:sz w:val="20"/>
          <w:szCs w:val="20"/>
          <w:lang w:val="en-US"/>
        </w:rPr>
      </w:pPr>
      <w:r w:rsidRPr="00072BC6">
        <w:rPr>
          <w:rFonts w:ascii="Verdana" w:hAnsi="Verdana" w:cs="Verdana"/>
          <w:b/>
          <w:bCs/>
          <w:kern w:val="28"/>
          <w:sz w:val="20"/>
          <w:szCs w:val="20"/>
          <w:lang w:val="en-US"/>
        </w:rPr>
        <w:t>(Now recommended for refusal)</w:t>
      </w:r>
    </w:p>
    <w:p w14:paraId="63FAA0CB" w14:textId="77777777" w:rsidR="00FE3449" w:rsidRDefault="00FE3449" w:rsidP="00FE3449">
      <w:pPr>
        <w:widowControl w:val="0"/>
        <w:overflowPunct w:val="0"/>
        <w:autoSpaceDE w:val="0"/>
        <w:autoSpaceDN w:val="0"/>
        <w:adjustRightInd w:val="0"/>
        <w:ind w:left="1385" w:right="-613" w:firstLine="11"/>
        <w:rPr>
          <w:rFonts w:ascii="Verdana" w:hAnsi="Verdana" w:cs="Verdana"/>
          <w:bCs/>
          <w:kern w:val="28"/>
          <w:sz w:val="20"/>
          <w:szCs w:val="20"/>
          <w:lang w:val="en-US"/>
        </w:rPr>
      </w:pPr>
      <w:r w:rsidRPr="005266E9">
        <w:rPr>
          <w:rFonts w:ascii="Verdana" w:hAnsi="Verdana" w:cs="Verdana"/>
          <w:b/>
          <w:bCs/>
          <w:kern w:val="28"/>
          <w:sz w:val="20"/>
          <w:szCs w:val="20"/>
          <w:lang w:val="en-US"/>
        </w:rPr>
        <w:t>18/03147/FUL</w:t>
      </w:r>
      <w:r>
        <w:rPr>
          <w:rFonts w:ascii="Verdana" w:hAnsi="Verdana" w:cs="Verdana"/>
          <w:bCs/>
          <w:kern w:val="28"/>
          <w:sz w:val="20"/>
          <w:szCs w:val="20"/>
          <w:lang w:val="en-US"/>
        </w:rPr>
        <w:t xml:space="preserve"> </w:t>
      </w:r>
      <w:r w:rsidRPr="005266E9">
        <w:rPr>
          <w:rFonts w:ascii="Verdana" w:hAnsi="Verdana" w:cs="Verdana"/>
          <w:bCs/>
          <w:kern w:val="28"/>
          <w:sz w:val="20"/>
          <w:szCs w:val="20"/>
          <w:lang w:val="en-US"/>
        </w:rPr>
        <w:t xml:space="preserve">6 Ingham Road  </w:t>
      </w:r>
    </w:p>
    <w:p w14:paraId="20F7697C" w14:textId="77777777" w:rsidR="00FE3449" w:rsidRPr="005266E9" w:rsidRDefault="00FE3449" w:rsidP="00FE3449">
      <w:pPr>
        <w:widowControl w:val="0"/>
        <w:overflowPunct w:val="0"/>
        <w:autoSpaceDE w:val="0"/>
        <w:autoSpaceDN w:val="0"/>
        <w:adjustRightInd w:val="0"/>
        <w:ind w:left="1374" w:right="-613" w:firstLine="11"/>
        <w:rPr>
          <w:rFonts w:ascii="Verdana" w:hAnsi="Verdana" w:cs="Verdana"/>
          <w:bCs/>
          <w:kern w:val="28"/>
          <w:sz w:val="20"/>
          <w:szCs w:val="20"/>
          <w:lang w:val="en-US"/>
        </w:rPr>
      </w:pPr>
      <w:r w:rsidRPr="005266E9">
        <w:rPr>
          <w:rFonts w:ascii="Verdana" w:hAnsi="Verdana" w:cs="Verdana"/>
          <w:bCs/>
          <w:kern w:val="28"/>
          <w:sz w:val="20"/>
          <w:szCs w:val="20"/>
          <w:lang w:val="en-US"/>
        </w:rPr>
        <w:t>Erection of single storey rear and two storey front extension</w:t>
      </w:r>
    </w:p>
    <w:p w14:paraId="4E967670" w14:textId="25C52BAB" w:rsidR="00FE3449" w:rsidRDefault="00FE3449" w:rsidP="00FE3449">
      <w:pPr>
        <w:widowControl w:val="0"/>
        <w:overflowPunct w:val="0"/>
        <w:autoSpaceDE w:val="0"/>
        <w:autoSpaceDN w:val="0"/>
        <w:adjustRightInd w:val="0"/>
        <w:ind w:left="1363" w:right="-613" w:firstLine="11"/>
        <w:rPr>
          <w:rFonts w:ascii="Verdana" w:hAnsi="Verdana" w:cs="Verdana"/>
          <w:bCs/>
          <w:kern w:val="28"/>
          <w:sz w:val="20"/>
          <w:szCs w:val="20"/>
          <w:lang w:val="en-US"/>
        </w:rPr>
      </w:pPr>
      <w:r w:rsidRPr="003D095F">
        <w:rPr>
          <w:rFonts w:ascii="Verdana" w:hAnsi="Verdana" w:cs="Verdana"/>
          <w:b/>
          <w:bCs/>
          <w:kern w:val="28"/>
          <w:sz w:val="20"/>
          <w:szCs w:val="20"/>
          <w:lang w:val="en-US"/>
        </w:rPr>
        <w:t>1</w:t>
      </w:r>
      <w:r>
        <w:rPr>
          <w:rFonts w:ascii="Verdana" w:hAnsi="Verdana" w:cs="Verdana"/>
          <w:b/>
          <w:bCs/>
          <w:kern w:val="28"/>
          <w:sz w:val="20"/>
          <w:szCs w:val="20"/>
          <w:lang w:val="en-US"/>
        </w:rPr>
        <w:t>9</w:t>
      </w:r>
      <w:r w:rsidRPr="003D095F">
        <w:rPr>
          <w:rFonts w:ascii="Verdana" w:hAnsi="Verdana" w:cs="Verdana"/>
          <w:b/>
          <w:bCs/>
          <w:kern w:val="28"/>
          <w:sz w:val="20"/>
          <w:szCs w:val="20"/>
          <w:lang w:val="en-US"/>
        </w:rPr>
        <w:t>/00010/TPO</w:t>
      </w:r>
      <w:r>
        <w:rPr>
          <w:rFonts w:ascii="Verdana" w:hAnsi="Verdana" w:cs="Verdana"/>
          <w:bCs/>
          <w:kern w:val="28"/>
          <w:sz w:val="20"/>
          <w:szCs w:val="20"/>
          <w:lang w:val="en-US"/>
        </w:rPr>
        <w:t xml:space="preserve"> </w:t>
      </w:r>
      <w:r w:rsidRPr="003D095F">
        <w:rPr>
          <w:rFonts w:ascii="Verdana" w:hAnsi="Verdana" w:cs="Verdana"/>
          <w:bCs/>
          <w:kern w:val="28"/>
          <w:sz w:val="20"/>
          <w:szCs w:val="20"/>
          <w:lang w:val="en-US"/>
        </w:rPr>
        <w:t xml:space="preserve">Woodland Westwood Road  </w:t>
      </w:r>
    </w:p>
    <w:p w14:paraId="7D4A8FF5" w14:textId="1D55DE8D" w:rsidR="00FE3449" w:rsidRDefault="00FE3449" w:rsidP="00B83684">
      <w:pPr>
        <w:widowControl w:val="0"/>
        <w:overflowPunct w:val="0"/>
        <w:autoSpaceDE w:val="0"/>
        <w:autoSpaceDN w:val="0"/>
        <w:adjustRightInd w:val="0"/>
        <w:ind w:left="1374" w:right="-22"/>
        <w:rPr>
          <w:rFonts w:ascii="Verdana" w:hAnsi="Verdana" w:cs="Verdana"/>
          <w:bCs/>
          <w:kern w:val="28"/>
          <w:sz w:val="20"/>
          <w:szCs w:val="20"/>
          <w:lang w:val="en-US"/>
        </w:rPr>
      </w:pPr>
      <w:r w:rsidRPr="003D095F">
        <w:rPr>
          <w:rFonts w:ascii="Verdana" w:hAnsi="Verdana" w:cs="Verdana"/>
          <w:bCs/>
          <w:kern w:val="28"/>
          <w:sz w:val="20"/>
          <w:szCs w:val="20"/>
          <w:lang w:val="en-US"/>
        </w:rPr>
        <w:t>Consent to fell to ground level one Sycamore tree on the woodland edge adjacent to the property boundary. The tree is subject to W2 of Doncaster Borough Council Tree Preservation Order (No.52) 1989 Bawtry Hall, Bawtry</w:t>
      </w:r>
    </w:p>
    <w:p w14:paraId="0247924E" w14:textId="55CF6DED" w:rsidR="00307479" w:rsidRPr="00307479" w:rsidRDefault="00307479" w:rsidP="00FE3449">
      <w:pPr>
        <w:widowControl w:val="0"/>
        <w:overflowPunct w:val="0"/>
        <w:autoSpaceDE w:val="0"/>
        <w:autoSpaceDN w:val="0"/>
        <w:adjustRightInd w:val="0"/>
        <w:ind w:left="1374" w:right="-613"/>
        <w:rPr>
          <w:rFonts w:ascii="Verdana" w:hAnsi="Verdana" w:cs="Verdana"/>
          <w:b/>
          <w:bCs/>
          <w:kern w:val="28"/>
          <w:sz w:val="20"/>
          <w:szCs w:val="20"/>
          <w:lang w:val="en-US"/>
        </w:rPr>
      </w:pPr>
      <w:r w:rsidRPr="00307479">
        <w:rPr>
          <w:rFonts w:ascii="Verdana" w:hAnsi="Verdana" w:cs="Verdana"/>
          <w:b/>
          <w:bCs/>
          <w:kern w:val="28"/>
          <w:sz w:val="20"/>
          <w:szCs w:val="20"/>
          <w:lang w:val="en-US"/>
        </w:rPr>
        <w:t xml:space="preserve">No adverse comment to the above </w:t>
      </w:r>
      <w:r>
        <w:rPr>
          <w:rFonts w:ascii="Verdana" w:hAnsi="Verdana" w:cs="Verdana"/>
          <w:b/>
          <w:bCs/>
          <w:kern w:val="28"/>
          <w:sz w:val="20"/>
          <w:szCs w:val="20"/>
          <w:lang w:val="en-US"/>
        </w:rPr>
        <w:t>applications.</w:t>
      </w:r>
      <w:bookmarkStart w:id="0" w:name="_GoBack"/>
      <w:bookmarkEnd w:id="0"/>
    </w:p>
    <w:p w14:paraId="09FCA8A3" w14:textId="77777777" w:rsidR="001406B2" w:rsidRPr="00307479" w:rsidRDefault="001406B2" w:rsidP="004D3BF1">
      <w:pPr>
        <w:widowControl w:val="0"/>
        <w:overflowPunct w:val="0"/>
        <w:autoSpaceDE w:val="0"/>
        <w:autoSpaceDN w:val="0"/>
        <w:adjustRightInd w:val="0"/>
        <w:ind w:left="1440" w:hanging="22"/>
        <w:rPr>
          <w:rFonts w:ascii="Arial" w:hAnsi="Arial" w:cs="Arial"/>
          <w:b/>
          <w:bCs/>
          <w:kern w:val="28"/>
          <w:sz w:val="22"/>
          <w:szCs w:val="22"/>
          <w:lang w:val="en-US"/>
        </w:rPr>
      </w:pPr>
    </w:p>
    <w:p w14:paraId="496027DD" w14:textId="63908BD2" w:rsidR="004D3BF1" w:rsidRDefault="004D3BF1" w:rsidP="004D3BF1">
      <w:pPr>
        <w:widowControl w:val="0"/>
        <w:overflowPunct w:val="0"/>
        <w:autoSpaceDE w:val="0"/>
        <w:autoSpaceDN w:val="0"/>
        <w:adjustRightInd w:val="0"/>
        <w:ind w:left="1440" w:hanging="22"/>
        <w:rPr>
          <w:rFonts w:ascii="Arial" w:hAnsi="Arial" w:cs="Arial"/>
          <w:bCs/>
          <w:kern w:val="28"/>
          <w:u w:val="single"/>
          <w:lang w:val="en-US"/>
        </w:rPr>
      </w:pPr>
      <w:r w:rsidRPr="004D3BF1">
        <w:rPr>
          <w:rFonts w:ascii="Arial" w:hAnsi="Arial" w:cs="Arial"/>
          <w:bCs/>
          <w:kern w:val="28"/>
          <w:lang w:val="en-US"/>
        </w:rPr>
        <w:t>b</w:t>
      </w:r>
      <w:r w:rsidRPr="004D3BF1">
        <w:rPr>
          <w:rFonts w:ascii="Arial" w:hAnsi="Arial" w:cs="Arial"/>
          <w:bCs/>
          <w:kern w:val="28"/>
          <w:u w:val="single"/>
          <w:lang w:val="en-US"/>
        </w:rPr>
        <w:t>) Planning Determinations</w:t>
      </w:r>
      <w:r w:rsidR="001406B2">
        <w:rPr>
          <w:rFonts w:ascii="Arial" w:hAnsi="Arial" w:cs="Arial"/>
          <w:bCs/>
          <w:kern w:val="28"/>
          <w:u w:val="single"/>
          <w:lang w:val="en-US"/>
        </w:rPr>
        <w:t>- Noted</w:t>
      </w:r>
    </w:p>
    <w:p w14:paraId="60E833BB" w14:textId="1054FA71" w:rsidR="00FE3449" w:rsidRPr="007A3421" w:rsidRDefault="00FE3449" w:rsidP="00FE3449">
      <w:pPr>
        <w:widowControl w:val="0"/>
        <w:overflowPunct w:val="0"/>
        <w:autoSpaceDE w:val="0"/>
        <w:autoSpaceDN w:val="0"/>
        <w:adjustRightInd w:val="0"/>
        <w:ind w:left="1418" w:right="-613" w:firstLine="23"/>
        <w:rPr>
          <w:rFonts w:ascii="Verdana" w:hAnsi="Verdana" w:cs="Verdana"/>
          <w:bCs/>
          <w:kern w:val="28"/>
          <w:sz w:val="20"/>
          <w:szCs w:val="20"/>
          <w:lang w:val="en-US"/>
        </w:rPr>
      </w:pPr>
      <w:r w:rsidRPr="007A3421">
        <w:rPr>
          <w:rFonts w:ascii="Verdana" w:hAnsi="Verdana" w:cs="Verdana"/>
          <w:b/>
          <w:bCs/>
          <w:kern w:val="28"/>
          <w:sz w:val="20"/>
          <w:szCs w:val="20"/>
          <w:lang w:val="en-US"/>
        </w:rPr>
        <w:t>18/01125/FUL</w:t>
      </w:r>
      <w:r w:rsidRPr="007A3421">
        <w:rPr>
          <w:rFonts w:ascii="Verdana" w:hAnsi="Verdana" w:cs="Verdana"/>
          <w:bCs/>
          <w:kern w:val="28"/>
          <w:sz w:val="20"/>
          <w:szCs w:val="20"/>
          <w:lang w:val="en-US"/>
        </w:rPr>
        <w:t xml:space="preserve"> Bawtry Hall South Parade</w:t>
      </w:r>
      <w:r>
        <w:rPr>
          <w:rFonts w:ascii="Verdana" w:hAnsi="Verdana" w:cs="Verdana"/>
          <w:bCs/>
          <w:kern w:val="28"/>
          <w:sz w:val="20"/>
          <w:szCs w:val="20"/>
          <w:lang w:val="en-US"/>
        </w:rPr>
        <w:t>.</w:t>
      </w:r>
      <w:r w:rsidRPr="007A3421">
        <w:rPr>
          <w:rFonts w:ascii="Verdana" w:hAnsi="Verdana" w:cs="Verdana"/>
          <w:bCs/>
          <w:kern w:val="28"/>
          <w:sz w:val="20"/>
          <w:szCs w:val="20"/>
          <w:lang w:val="en-US"/>
        </w:rPr>
        <w:t xml:space="preserve"> Conversion of existing two storey Garden wing' at to create 2 residential apartments </w:t>
      </w:r>
      <w:r>
        <w:rPr>
          <w:rFonts w:ascii="Verdana" w:hAnsi="Verdana" w:cs="Verdana"/>
          <w:bCs/>
          <w:kern w:val="28"/>
          <w:sz w:val="20"/>
          <w:szCs w:val="20"/>
          <w:lang w:val="en-US"/>
        </w:rPr>
        <w:t xml:space="preserve">- </w:t>
      </w:r>
      <w:r w:rsidRPr="007A3421">
        <w:rPr>
          <w:rFonts w:ascii="Verdana" w:hAnsi="Verdana" w:cs="Verdana"/>
          <w:b/>
          <w:bCs/>
          <w:i/>
          <w:kern w:val="28"/>
          <w:sz w:val="20"/>
          <w:szCs w:val="20"/>
          <w:lang w:val="en-US"/>
        </w:rPr>
        <w:t>Granted</w:t>
      </w:r>
      <w:r w:rsidRPr="007A3421">
        <w:rPr>
          <w:rFonts w:ascii="Verdana" w:hAnsi="Verdana" w:cs="Verdana"/>
          <w:bCs/>
          <w:kern w:val="28"/>
          <w:sz w:val="20"/>
          <w:szCs w:val="20"/>
          <w:lang w:val="en-US"/>
        </w:rPr>
        <w:t xml:space="preserve"> </w:t>
      </w:r>
    </w:p>
    <w:p w14:paraId="471580A0" w14:textId="77777777" w:rsidR="00FE3449" w:rsidRPr="007A3421" w:rsidRDefault="00FE3449" w:rsidP="00FE3449">
      <w:pPr>
        <w:widowControl w:val="0"/>
        <w:overflowPunct w:val="0"/>
        <w:autoSpaceDE w:val="0"/>
        <w:autoSpaceDN w:val="0"/>
        <w:adjustRightInd w:val="0"/>
        <w:ind w:left="1407" w:right="-613" w:firstLine="11"/>
        <w:rPr>
          <w:rFonts w:ascii="Verdana" w:hAnsi="Verdana" w:cs="Verdana"/>
          <w:bCs/>
          <w:kern w:val="28"/>
          <w:sz w:val="20"/>
          <w:szCs w:val="20"/>
          <w:lang w:val="en-US"/>
        </w:rPr>
      </w:pPr>
      <w:r w:rsidRPr="007A3421">
        <w:rPr>
          <w:rFonts w:ascii="Verdana" w:hAnsi="Verdana" w:cs="Verdana"/>
          <w:b/>
          <w:bCs/>
          <w:kern w:val="28"/>
          <w:sz w:val="20"/>
          <w:szCs w:val="20"/>
          <w:lang w:val="en-US"/>
        </w:rPr>
        <w:t>18/027</w:t>
      </w:r>
      <w:r>
        <w:rPr>
          <w:rFonts w:ascii="Verdana" w:hAnsi="Verdana" w:cs="Verdana"/>
          <w:b/>
          <w:bCs/>
          <w:kern w:val="28"/>
          <w:sz w:val="20"/>
          <w:szCs w:val="20"/>
          <w:lang w:val="en-US"/>
        </w:rPr>
        <w:t>9</w:t>
      </w:r>
      <w:r w:rsidRPr="007A3421">
        <w:rPr>
          <w:rFonts w:ascii="Verdana" w:hAnsi="Verdana" w:cs="Verdana"/>
          <w:b/>
          <w:bCs/>
          <w:kern w:val="28"/>
          <w:sz w:val="20"/>
          <w:szCs w:val="20"/>
          <w:lang w:val="en-US"/>
        </w:rPr>
        <w:t>9/OUT</w:t>
      </w:r>
      <w:r w:rsidRPr="007A3421">
        <w:rPr>
          <w:rFonts w:ascii="Verdana" w:hAnsi="Verdana" w:cs="Verdana"/>
          <w:bCs/>
          <w:kern w:val="28"/>
          <w:sz w:val="20"/>
          <w:szCs w:val="20"/>
          <w:lang w:val="en-US"/>
        </w:rPr>
        <w:t xml:space="preserve"> Land Adjacent 44 Doncaster Road   </w:t>
      </w:r>
    </w:p>
    <w:p w14:paraId="1EF44A73" w14:textId="77777777" w:rsidR="00FE3449" w:rsidRDefault="00FE3449" w:rsidP="00FE3449">
      <w:pPr>
        <w:widowControl w:val="0"/>
        <w:overflowPunct w:val="0"/>
        <w:autoSpaceDE w:val="0"/>
        <w:autoSpaceDN w:val="0"/>
        <w:adjustRightInd w:val="0"/>
        <w:ind w:left="1418" w:right="-613"/>
        <w:rPr>
          <w:rFonts w:ascii="Verdana" w:hAnsi="Verdana" w:cs="Verdana"/>
          <w:b/>
          <w:bCs/>
          <w:i/>
          <w:kern w:val="28"/>
          <w:sz w:val="20"/>
          <w:szCs w:val="20"/>
          <w:lang w:val="en-US"/>
        </w:rPr>
      </w:pPr>
      <w:r w:rsidRPr="007A3421">
        <w:rPr>
          <w:rFonts w:ascii="Verdana" w:hAnsi="Verdana" w:cs="Verdana"/>
          <w:bCs/>
          <w:kern w:val="28"/>
          <w:sz w:val="20"/>
          <w:szCs w:val="20"/>
          <w:lang w:val="en-US"/>
        </w:rPr>
        <w:t>Outline application for erection of 2 detached dwellings and associated garages/parking (Approval being sought for access and layout)</w:t>
      </w:r>
      <w:r>
        <w:rPr>
          <w:rFonts w:ascii="Verdana" w:hAnsi="Verdana" w:cs="Verdana"/>
          <w:bCs/>
          <w:kern w:val="28"/>
          <w:sz w:val="20"/>
          <w:szCs w:val="20"/>
          <w:lang w:val="en-US"/>
        </w:rPr>
        <w:t xml:space="preserve">- </w:t>
      </w:r>
      <w:r w:rsidRPr="007A3421">
        <w:rPr>
          <w:rFonts w:ascii="Verdana" w:hAnsi="Verdana" w:cs="Verdana"/>
          <w:b/>
          <w:bCs/>
          <w:i/>
          <w:kern w:val="28"/>
          <w:sz w:val="20"/>
          <w:szCs w:val="20"/>
          <w:lang w:val="en-US"/>
        </w:rPr>
        <w:t>Refused</w:t>
      </w:r>
    </w:p>
    <w:p w14:paraId="1CD8ECD4" w14:textId="77777777" w:rsidR="00FE3449" w:rsidRDefault="00FE3449" w:rsidP="00FE3449">
      <w:pPr>
        <w:widowControl w:val="0"/>
        <w:overflowPunct w:val="0"/>
        <w:autoSpaceDE w:val="0"/>
        <w:autoSpaceDN w:val="0"/>
        <w:adjustRightInd w:val="0"/>
        <w:ind w:left="1407" w:right="-613" w:firstLine="11"/>
        <w:rPr>
          <w:rFonts w:ascii="Verdana" w:hAnsi="Verdana" w:cs="Verdana"/>
          <w:bCs/>
          <w:kern w:val="28"/>
          <w:sz w:val="20"/>
          <w:szCs w:val="20"/>
          <w:lang w:val="en-US"/>
        </w:rPr>
      </w:pPr>
      <w:r w:rsidRPr="007A3421">
        <w:rPr>
          <w:rFonts w:ascii="Verdana" w:hAnsi="Verdana" w:cs="Verdana"/>
          <w:b/>
          <w:bCs/>
          <w:kern w:val="28"/>
          <w:sz w:val="20"/>
          <w:szCs w:val="20"/>
          <w:lang w:val="en-US"/>
        </w:rPr>
        <w:t>18/02407/FUL</w:t>
      </w:r>
      <w:r w:rsidRPr="007A3421">
        <w:rPr>
          <w:rFonts w:ascii="Verdana" w:hAnsi="Verdana" w:cs="Verdana"/>
          <w:bCs/>
          <w:kern w:val="28"/>
          <w:sz w:val="20"/>
          <w:szCs w:val="20"/>
          <w:lang w:val="en-US"/>
        </w:rPr>
        <w:t xml:space="preserve"> Mount House 35 Doncaster Road </w:t>
      </w:r>
    </w:p>
    <w:p w14:paraId="49024CB1" w14:textId="77777777" w:rsidR="00FE3449" w:rsidRPr="007A3421" w:rsidRDefault="00FE3449" w:rsidP="00FE3449">
      <w:pPr>
        <w:widowControl w:val="0"/>
        <w:overflowPunct w:val="0"/>
        <w:autoSpaceDE w:val="0"/>
        <w:autoSpaceDN w:val="0"/>
        <w:adjustRightInd w:val="0"/>
        <w:ind w:left="1418" w:right="-613"/>
        <w:rPr>
          <w:rFonts w:ascii="Verdana" w:hAnsi="Verdana" w:cs="Verdana"/>
          <w:bCs/>
          <w:kern w:val="28"/>
          <w:sz w:val="20"/>
          <w:szCs w:val="20"/>
          <w:lang w:val="en-US"/>
        </w:rPr>
      </w:pPr>
      <w:r w:rsidRPr="007A3421">
        <w:rPr>
          <w:rFonts w:ascii="Verdana" w:hAnsi="Verdana" w:cs="Verdana"/>
          <w:bCs/>
          <w:kern w:val="28"/>
          <w:sz w:val="20"/>
          <w:szCs w:val="20"/>
          <w:lang w:val="en-US"/>
        </w:rPr>
        <w:t xml:space="preserve">Erection of single storey side extension, detached garage and installation of boundary gates and railings. </w:t>
      </w:r>
      <w:r>
        <w:rPr>
          <w:rFonts w:ascii="Verdana" w:hAnsi="Verdana" w:cs="Verdana"/>
          <w:bCs/>
          <w:kern w:val="28"/>
          <w:sz w:val="20"/>
          <w:szCs w:val="20"/>
          <w:lang w:val="en-US"/>
        </w:rPr>
        <w:t xml:space="preserve">- </w:t>
      </w:r>
      <w:r w:rsidRPr="007A3421">
        <w:rPr>
          <w:rFonts w:ascii="Verdana" w:hAnsi="Verdana" w:cs="Verdana"/>
          <w:b/>
          <w:bCs/>
          <w:i/>
          <w:kern w:val="28"/>
          <w:sz w:val="20"/>
          <w:szCs w:val="20"/>
          <w:lang w:val="en-US"/>
        </w:rPr>
        <w:t>Granted</w:t>
      </w:r>
    </w:p>
    <w:p w14:paraId="78450DAB" w14:textId="77777777" w:rsidR="00FE3449" w:rsidRPr="007A3421" w:rsidRDefault="00FE3449" w:rsidP="00FE3449">
      <w:pPr>
        <w:widowControl w:val="0"/>
        <w:overflowPunct w:val="0"/>
        <w:autoSpaceDE w:val="0"/>
        <w:autoSpaceDN w:val="0"/>
        <w:adjustRightInd w:val="0"/>
        <w:ind w:left="1407" w:right="-613" w:firstLine="11"/>
        <w:rPr>
          <w:rFonts w:ascii="Verdana" w:hAnsi="Verdana" w:cs="Verdana"/>
          <w:bCs/>
          <w:kern w:val="28"/>
          <w:sz w:val="20"/>
          <w:szCs w:val="20"/>
          <w:lang w:val="en-US"/>
        </w:rPr>
      </w:pPr>
      <w:r w:rsidRPr="007A3421">
        <w:rPr>
          <w:rFonts w:ascii="Verdana" w:hAnsi="Verdana" w:cs="Verdana"/>
          <w:b/>
          <w:bCs/>
          <w:kern w:val="28"/>
          <w:sz w:val="20"/>
          <w:szCs w:val="20"/>
          <w:lang w:val="en-US"/>
        </w:rPr>
        <w:t>18/02569/FUL</w:t>
      </w:r>
      <w:r w:rsidRPr="007A3421">
        <w:rPr>
          <w:rFonts w:ascii="Verdana" w:hAnsi="Verdana" w:cs="Verdana"/>
          <w:bCs/>
          <w:kern w:val="28"/>
          <w:sz w:val="20"/>
          <w:szCs w:val="20"/>
          <w:lang w:val="en-US"/>
        </w:rPr>
        <w:t xml:space="preserve"> Eastfield St Martins Avenue</w:t>
      </w:r>
    </w:p>
    <w:p w14:paraId="0C2A647E" w14:textId="77777777" w:rsidR="00FE3449" w:rsidRPr="007A3421" w:rsidRDefault="00FE3449" w:rsidP="00FE3449">
      <w:pPr>
        <w:widowControl w:val="0"/>
        <w:overflowPunct w:val="0"/>
        <w:autoSpaceDE w:val="0"/>
        <w:autoSpaceDN w:val="0"/>
        <w:adjustRightInd w:val="0"/>
        <w:ind w:left="1396" w:right="-613" w:firstLine="11"/>
        <w:rPr>
          <w:rFonts w:ascii="Verdana" w:hAnsi="Verdana" w:cs="Verdana"/>
          <w:bCs/>
          <w:kern w:val="28"/>
          <w:sz w:val="20"/>
          <w:szCs w:val="20"/>
          <w:lang w:val="en-US"/>
        </w:rPr>
      </w:pPr>
      <w:r w:rsidRPr="007A3421">
        <w:rPr>
          <w:rFonts w:ascii="Verdana" w:hAnsi="Verdana" w:cs="Verdana"/>
          <w:bCs/>
          <w:kern w:val="28"/>
          <w:sz w:val="20"/>
          <w:szCs w:val="20"/>
          <w:lang w:val="en-US"/>
        </w:rPr>
        <w:t>Erection of single storey side and rear extension and side and front canopies</w:t>
      </w:r>
      <w:r w:rsidRPr="007A3421">
        <w:rPr>
          <w:rFonts w:ascii="Verdana" w:hAnsi="Verdana" w:cs="Verdana"/>
          <w:b/>
          <w:bCs/>
          <w:i/>
          <w:kern w:val="28"/>
          <w:sz w:val="20"/>
          <w:szCs w:val="20"/>
          <w:lang w:val="en-US"/>
        </w:rPr>
        <w:t>- Granted</w:t>
      </w:r>
    </w:p>
    <w:p w14:paraId="3931CBBD" w14:textId="76C9AC73" w:rsidR="00FE3449" w:rsidRPr="001406B2" w:rsidRDefault="00FE3449" w:rsidP="00FE3449">
      <w:pPr>
        <w:widowControl w:val="0"/>
        <w:overflowPunct w:val="0"/>
        <w:autoSpaceDE w:val="0"/>
        <w:autoSpaceDN w:val="0"/>
        <w:adjustRightInd w:val="0"/>
        <w:jc w:val="both"/>
        <w:rPr>
          <w:rFonts w:ascii="Arial" w:hAnsi="Arial" w:cs="Arial"/>
          <w:bCs/>
          <w:kern w:val="28"/>
          <w:sz w:val="22"/>
          <w:szCs w:val="22"/>
          <w:lang w:val="en-US"/>
        </w:rPr>
      </w:pPr>
    </w:p>
    <w:p w14:paraId="37EFEE1F" w14:textId="1702E535" w:rsidR="00C2244B" w:rsidRDefault="001406B2" w:rsidP="00C2244B">
      <w:pPr>
        <w:widowControl w:val="0"/>
        <w:overflowPunct w:val="0"/>
        <w:autoSpaceDE w:val="0"/>
        <w:autoSpaceDN w:val="0"/>
        <w:adjustRightInd w:val="0"/>
        <w:jc w:val="both"/>
        <w:rPr>
          <w:rFonts w:ascii="Arial" w:hAnsi="Arial" w:cs="Arial"/>
          <w:bCs/>
          <w:kern w:val="28"/>
          <w:u w:val="single"/>
          <w:lang w:val="en-US"/>
        </w:rPr>
      </w:pPr>
      <w:r w:rsidRPr="001406B2">
        <w:rPr>
          <w:rFonts w:ascii="Arial" w:hAnsi="Arial" w:cs="Arial"/>
          <w:bCs/>
          <w:kern w:val="28"/>
          <w:sz w:val="22"/>
          <w:szCs w:val="22"/>
          <w:lang w:val="en-US"/>
        </w:rPr>
        <w:t xml:space="preserve"> </w:t>
      </w:r>
      <w:r w:rsidR="00FE14B9" w:rsidRPr="00FE14B9">
        <w:rPr>
          <w:rFonts w:ascii="Arial" w:hAnsi="Arial" w:cs="Arial"/>
          <w:b/>
          <w:bCs/>
          <w:kern w:val="28"/>
          <w:lang w:val="en-US"/>
        </w:rPr>
        <w:t>18/19/1</w:t>
      </w:r>
      <w:r w:rsidR="00FE3449">
        <w:rPr>
          <w:rFonts w:ascii="Arial" w:hAnsi="Arial" w:cs="Arial"/>
          <w:b/>
          <w:bCs/>
          <w:kern w:val="28"/>
          <w:lang w:val="en-US"/>
        </w:rPr>
        <w:t>9</w:t>
      </w:r>
      <w:r w:rsidR="00D6353A">
        <w:rPr>
          <w:rFonts w:ascii="Arial" w:hAnsi="Arial" w:cs="Arial"/>
          <w:b/>
          <w:bCs/>
          <w:kern w:val="28"/>
          <w:lang w:val="en-US"/>
        </w:rPr>
        <w:t>4</w:t>
      </w:r>
      <w:r w:rsidR="00FE14B9" w:rsidRPr="00FE14B9">
        <w:rPr>
          <w:rFonts w:ascii="Arial" w:hAnsi="Arial" w:cs="Arial"/>
          <w:b/>
          <w:bCs/>
          <w:kern w:val="28"/>
          <w:lang w:val="en-US"/>
        </w:rPr>
        <w:tab/>
      </w:r>
      <w:r w:rsidR="00C2244B" w:rsidRPr="00227435">
        <w:rPr>
          <w:rFonts w:ascii="Arial" w:hAnsi="Arial" w:cs="Arial"/>
          <w:bCs/>
          <w:kern w:val="28"/>
          <w:u w:val="single"/>
          <w:lang w:val="en-US"/>
        </w:rPr>
        <w:t>Report on Meetings</w:t>
      </w:r>
      <w:r w:rsidR="00C2244B">
        <w:rPr>
          <w:rFonts w:ascii="Arial" w:hAnsi="Arial" w:cs="Arial"/>
          <w:bCs/>
          <w:kern w:val="28"/>
          <w:u w:val="single"/>
          <w:lang w:val="en-US"/>
        </w:rPr>
        <w:t xml:space="preserve"> &amp; Representatives</w:t>
      </w:r>
    </w:p>
    <w:p w14:paraId="41D39C0D" w14:textId="11B8EE8C" w:rsidR="008E1DBC" w:rsidRDefault="008E1DBC" w:rsidP="008E1DBC">
      <w:pPr>
        <w:pStyle w:val="ListParagraph"/>
        <w:widowControl w:val="0"/>
        <w:numPr>
          <w:ilvl w:val="0"/>
          <w:numId w:val="27"/>
        </w:numPr>
        <w:overflowPunct w:val="0"/>
        <w:autoSpaceDE w:val="0"/>
        <w:autoSpaceDN w:val="0"/>
        <w:adjustRightInd w:val="0"/>
        <w:ind w:left="1560" w:hanging="120"/>
        <w:jc w:val="both"/>
        <w:rPr>
          <w:rFonts w:ascii="Arial" w:hAnsi="Arial" w:cs="Arial"/>
          <w:kern w:val="28"/>
          <w:lang w:val="en-US"/>
        </w:rPr>
      </w:pPr>
      <w:r>
        <w:rPr>
          <w:rFonts w:ascii="Arial" w:hAnsi="Arial" w:cs="Arial"/>
          <w:kern w:val="28"/>
          <w:lang w:val="en-US"/>
        </w:rPr>
        <w:t xml:space="preserve"> </w:t>
      </w:r>
      <w:r w:rsidR="001B447E">
        <w:rPr>
          <w:rFonts w:ascii="Arial" w:hAnsi="Arial" w:cs="Arial"/>
          <w:kern w:val="28"/>
          <w:lang w:val="en-US"/>
        </w:rPr>
        <w:t>Joint Consultative Committee not attended but Joint Charter to</w:t>
      </w:r>
    </w:p>
    <w:p w14:paraId="2A78FD25" w14:textId="717A82B2" w:rsidR="001B447E" w:rsidRDefault="008E1DBC" w:rsidP="008E1DBC">
      <w:pPr>
        <w:pStyle w:val="ListParagraph"/>
        <w:widowControl w:val="0"/>
        <w:overflowPunct w:val="0"/>
        <w:autoSpaceDE w:val="0"/>
        <w:autoSpaceDN w:val="0"/>
        <w:adjustRightInd w:val="0"/>
        <w:ind w:left="1560"/>
        <w:jc w:val="both"/>
        <w:rPr>
          <w:rFonts w:ascii="Arial" w:hAnsi="Arial" w:cs="Arial"/>
          <w:kern w:val="28"/>
          <w:lang w:val="en-US"/>
        </w:rPr>
      </w:pPr>
      <w:r>
        <w:rPr>
          <w:rFonts w:ascii="Arial" w:hAnsi="Arial" w:cs="Arial"/>
          <w:kern w:val="28"/>
          <w:lang w:val="en-US"/>
        </w:rPr>
        <w:t xml:space="preserve">  </w:t>
      </w:r>
      <w:r w:rsidR="001B447E">
        <w:rPr>
          <w:rFonts w:ascii="Arial" w:hAnsi="Arial" w:cs="Arial"/>
          <w:kern w:val="28"/>
          <w:lang w:val="en-US"/>
        </w:rPr>
        <w:t xml:space="preserve">be reviewed by the </w:t>
      </w:r>
      <w:r>
        <w:rPr>
          <w:rFonts w:ascii="Arial" w:hAnsi="Arial" w:cs="Arial"/>
          <w:kern w:val="28"/>
          <w:lang w:val="en-US"/>
        </w:rPr>
        <w:t>Neigbhourhood Plan members</w:t>
      </w:r>
    </w:p>
    <w:p w14:paraId="03F4CCF2" w14:textId="45EADCFE" w:rsidR="008E1DBC" w:rsidRPr="008E1DBC" w:rsidRDefault="008E1DBC" w:rsidP="008E1DBC">
      <w:pPr>
        <w:pStyle w:val="ListParagraph"/>
        <w:widowControl w:val="0"/>
        <w:numPr>
          <w:ilvl w:val="0"/>
          <w:numId w:val="27"/>
        </w:numPr>
        <w:overflowPunct w:val="0"/>
        <w:autoSpaceDE w:val="0"/>
        <w:autoSpaceDN w:val="0"/>
        <w:adjustRightInd w:val="0"/>
        <w:ind w:left="1701" w:hanging="142"/>
        <w:jc w:val="both"/>
        <w:rPr>
          <w:rFonts w:ascii="Arial" w:hAnsi="Arial" w:cs="Arial"/>
          <w:kern w:val="28"/>
          <w:lang w:val="en-US"/>
        </w:rPr>
      </w:pPr>
      <w:r w:rsidRPr="008E1DBC">
        <w:rPr>
          <w:rFonts w:ascii="Arial" w:hAnsi="Arial" w:cs="Arial"/>
          <w:kern w:val="28"/>
          <w:lang w:val="en-US"/>
        </w:rPr>
        <w:t>I</w:t>
      </w:r>
      <w:r>
        <w:rPr>
          <w:rFonts w:ascii="Arial" w:hAnsi="Arial" w:cs="Arial"/>
          <w:kern w:val="28"/>
          <w:lang w:val="en-US"/>
        </w:rPr>
        <w:t>G</w:t>
      </w:r>
      <w:r w:rsidRPr="008E1DBC">
        <w:rPr>
          <w:rFonts w:ascii="Arial" w:hAnsi="Arial" w:cs="Arial"/>
          <w:kern w:val="28"/>
          <w:lang w:val="en-US"/>
        </w:rPr>
        <w:t xml:space="preserve">as </w:t>
      </w:r>
      <w:r>
        <w:rPr>
          <w:rFonts w:ascii="Arial" w:hAnsi="Arial" w:cs="Arial"/>
          <w:kern w:val="28"/>
          <w:lang w:val="en-US"/>
        </w:rPr>
        <w:t>d</w:t>
      </w:r>
      <w:r w:rsidRPr="008E1DBC">
        <w:rPr>
          <w:rFonts w:ascii="Arial" w:hAnsi="Arial" w:cs="Arial"/>
          <w:kern w:val="28"/>
          <w:lang w:val="en-US"/>
        </w:rPr>
        <w:t>evelopments noted</w:t>
      </w:r>
      <w:r>
        <w:rPr>
          <w:rFonts w:ascii="Arial" w:hAnsi="Arial" w:cs="Arial"/>
          <w:kern w:val="28"/>
          <w:lang w:val="en-US"/>
        </w:rPr>
        <w:t>.</w:t>
      </w:r>
      <w:r w:rsidRPr="008E1DBC">
        <w:rPr>
          <w:rFonts w:ascii="Arial" w:hAnsi="Arial" w:cs="Arial"/>
          <w:kern w:val="28"/>
          <w:lang w:val="en-US"/>
        </w:rPr>
        <w:t xml:space="preserve"> </w:t>
      </w:r>
    </w:p>
    <w:p w14:paraId="0D5630F5" w14:textId="1FF8E514" w:rsidR="001406B2" w:rsidRPr="001B447E" w:rsidRDefault="001B447E" w:rsidP="001B447E">
      <w:pPr>
        <w:widowControl w:val="0"/>
        <w:tabs>
          <w:tab w:val="left" w:pos="1560"/>
        </w:tabs>
        <w:overflowPunct w:val="0"/>
        <w:autoSpaceDE w:val="0"/>
        <w:autoSpaceDN w:val="0"/>
        <w:adjustRightInd w:val="0"/>
        <w:jc w:val="both"/>
        <w:rPr>
          <w:rFonts w:ascii="Arial" w:hAnsi="Arial" w:cs="Arial"/>
          <w:kern w:val="28"/>
          <w:lang w:val="en-US"/>
        </w:rPr>
      </w:pPr>
      <w:r w:rsidRPr="001B447E">
        <w:rPr>
          <w:rFonts w:ascii="Arial" w:hAnsi="Arial" w:cs="Arial"/>
          <w:kern w:val="28"/>
          <w:lang w:val="en-US"/>
        </w:rPr>
        <w:t xml:space="preserve"> </w:t>
      </w:r>
    </w:p>
    <w:p w14:paraId="293E198B" w14:textId="1398FE9D" w:rsidR="00C47AC3" w:rsidRDefault="00FE3449" w:rsidP="005D791B">
      <w:pPr>
        <w:pStyle w:val="ListParagraph"/>
        <w:widowControl w:val="0"/>
        <w:tabs>
          <w:tab w:val="left" w:pos="1560"/>
        </w:tabs>
        <w:overflowPunct w:val="0"/>
        <w:autoSpaceDE w:val="0"/>
        <w:autoSpaceDN w:val="0"/>
        <w:adjustRightInd w:val="0"/>
        <w:ind w:left="1440" w:hanging="1440"/>
        <w:jc w:val="both"/>
        <w:rPr>
          <w:rFonts w:ascii="Arial" w:hAnsi="Arial" w:cs="Arial"/>
          <w:b/>
          <w:kern w:val="28"/>
          <w:lang w:val="en-US"/>
        </w:rPr>
      </w:pPr>
      <w:r>
        <w:rPr>
          <w:rFonts w:ascii="Arial" w:hAnsi="Arial" w:cs="Arial"/>
          <w:b/>
          <w:kern w:val="28"/>
          <w:lang w:val="en-US"/>
        </w:rPr>
        <w:t xml:space="preserve"> </w:t>
      </w:r>
      <w:r w:rsidR="00804AFE">
        <w:rPr>
          <w:rFonts w:ascii="Arial" w:hAnsi="Arial" w:cs="Arial"/>
          <w:b/>
          <w:kern w:val="28"/>
          <w:lang w:val="en-US"/>
        </w:rPr>
        <w:t>18/19</w:t>
      </w:r>
      <w:r w:rsidR="0017145D">
        <w:rPr>
          <w:rFonts w:ascii="Arial" w:hAnsi="Arial" w:cs="Arial"/>
          <w:b/>
          <w:kern w:val="28"/>
          <w:lang w:val="en-US"/>
        </w:rPr>
        <w:t>/</w:t>
      </w:r>
      <w:r w:rsidR="001564F2">
        <w:rPr>
          <w:rFonts w:ascii="Arial" w:hAnsi="Arial" w:cs="Arial"/>
          <w:b/>
          <w:kern w:val="28"/>
          <w:lang w:val="en-US"/>
        </w:rPr>
        <w:t>1</w:t>
      </w:r>
      <w:r>
        <w:rPr>
          <w:rFonts w:ascii="Arial" w:hAnsi="Arial" w:cs="Arial"/>
          <w:b/>
          <w:kern w:val="28"/>
          <w:lang w:val="en-US"/>
        </w:rPr>
        <w:t>9</w:t>
      </w:r>
      <w:r w:rsidR="00D6353A">
        <w:rPr>
          <w:rFonts w:ascii="Arial" w:hAnsi="Arial" w:cs="Arial"/>
          <w:b/>
          <w:kern w:val="28"/>
          <w:lang w:val="en-US"/>
        </w:rPr>
        <w:t>5</w:t>
      </w:r>
      <w:r w:rsidR="00C929B9">
        <w:rPr>
          <w:rFonts w:ascii="Arial" w:hAnsi="Arial" w:cs="Arial"/>
          <w:b/>
          <w:kern w:val="28"/>
          <w:lang w:val="en-US"/>
        </w:rPr>
        <w:tab/>
      </w:r>
      <w:r w:rsidR="0017145D" w:rsidRPr="0017145D">
        <w:rPr>
          <w:rFonts w:ascii="Arial" w:hAnsi="Arial" w:cs="Arial"/>
          <w:kern w:val="28"/>
          <w:u w:val="single"/>
          <w:lang w:val="en-US"/>
        </w:rPr>
        <w:t xml:space="preserve">To Receive </w:t>
      </w:r>
      <w:r w:rsidR="00B616D9">
        <w:rPr>
          <w:rFonts w:ascii="Arial" w:hAnsi="Arial" w:cs="Arial"/>
          <w:kern w:val="28"/>
          <w:u w:val="single"/>
          <w:lang w:val="en-US"/>
        </w:rPr>
        <w:t>A</w:t>
      </w:r>
      <w:r w:rsidR="00FC10D3">
        <w:rPr>
          <w:rFonts w:ascii="Arial" w:hAnsi="Arial" w:cs="Arial"/>
          <w:kern w:val="28"/>
          <w:u w:val="single"/>
          <w:lang w:val="en-US"/>
        </w:rPr>
        <w:t xml:space="preserve">ny Additional </w:t>
      </w:r>
      <w:r w:rsidR="0017145D" w:rsidRPr="0017145D">
        <w:rPr>
          <w:rFonts w:ascii="Arial" w:hAnsi="Arial" w:cs="Arial"/>
          <w:kern w:val="28"/>
          <w:u w:val="single"/>
          <w:lang w:val="en-US"/>
        </w:rPr>
        <w:t>Correspondence</w:t>
      </w:r>
      <w:r w:rsidR="0017145D">
        <w:rPr>
          <w:rFonts w:ascii="Arial" w:hAnsi="Arial" w:cs="Arial"/>
          <w:b/>
          <w:kern w:val="28"/>
          <w:lang w:val="en-US"/>
        </w:rPr>
        <w:t xml:space="preserve"> </w:t>
      </w:r>
    </w:p>
    <w:p w14:paraId="459262E3" w14:textId="5E2CD67C" w:rsidR="00FE3449" w:rsidRDefault="00FE3449" w:rsidP="00FE3449">
      <w:pPr>
        <w:pStyle w:val="ListParagraph"/>
        <w:widowControl w:val="0"/>
        <w:numPr>
          <w:ilvl w:val="0"/>
          <w:numId w:val="25"/>
        </w:numPr>
        <w:tabs>
          <w:tab w:val="left" w:pos="1560"/>
        </w:tabs>
        <w:overflowPunct w:val="0"/>
        <w:autoSpaceDE w:val="0"/>
        <w:autoSpaceDN w:val="0"/>
        <w:adjustRightInd w:val="0"/>
        <w:ind w:left="1560" w:hanging="142"/>
        <w:jc w:val="both"/>
        <w:rPr>
          <w:rFonts w:ascii="Arial" w:hAnsi="Arial" w:cs="Arial"/>
          <w:kern w:val="28"/>
          <w:lang w:val="en-US"/>
        </w:rPr>
      </w:pPr>
      <w:r>
        <w:rPr>
          <w:rFonts w:ascii="Arial" w:hAnsi="Arial" w:cs="Arial"/>
          <w:kern w:val="28"/>
          <w:lang w:val="en-US"/>
        </w:rPr>
        <w:t xml:space="preserve">Consider </w:t>
      </w:r>
      <w:r w:rsidR="00726234">
        <w:rPr>
          <w:rFonts w:ascii="Arial" w:hAnsi="Arial" w:cs="Arial"/>
          <w:kern w:val="28"/>
          <w:lang w:val="en-US"/>
        </w:rPr>
        <w:t xml:space="preserve">correspondence </w:t>
      </w:r>
      <w:r w:rsidR="00CE00CF" w:rsidRPr="00726234">
        <w:rPr>
          <w:rFonts w:ascii="Arial" w:hAnsi="Arial" w:cs="Arial"/>
          <w:kern w:val="28"/>
          <w:lang w:val="en-US"/>
        </w:rPr>
        <w:t xml:space="preserve">from a resident regarding </w:t>
      </w:r>
      <w:r w:rsidR="00726234" w:rsidRPr="00726234">
        <w:rPr>
          <w:rFonts w:ascii="Arial" w:hAnsi="Arial" w:cs="Arial"/>
          <w:kern w:val="28"/>
          <w:lang w:val="en-US"/>
        </w:rPr>
        <w:t>t</w:t>
      </w:r>
      <w:r w:rsidR="00CE00CF" w:rsidRPr="00726234">
        <w:rPr>
          <w:rFonts w:ascii="Arial" w:hAnsi="Arial" w:cs="Arial"/>
          <w:kern w:val="28"/>
          <w:lang w:val="en-US"/>
        </w:rPr>
        <w:t xml:space="preserve">he Senior </w:t>
      </w:r>
      <w:r w:rsidR="00726234">
        <w:rPr>
          <w:rFonts w:ascii="Arial" w:hAnsi="Arial" w:cs="Arial"/>
          <w:kern w:val="28"/>
          <w:lang w:val="en-US"/>
        </w:rPr>
        <w:t>R</w:t>
      </w:r>
      <w:r w:rsidR="00CE00CF" w:rsidRPr="00726234">
        <w:rPr>
          <w:rFonts w:ascii="Arial" w:hAnsi="Arial" w:cs="Arial"/>
          <w:kern w:val="28"/>
          <w:lang w:val="en-US"/>
        </w:rPr>
        <w:t>esiden</w:t>
      </w:r>
      <w:r w:rsidR="00726234" w:rsidRPr="00726234">
        <w:rPr>
          <w:rFonts w:ascii="Arial" w:hAnsi="Arial" w:cs="Arial"/>
          <w:kern w:val="28"/>
          <w:lang w:val="en-US"/>
        </w:rPr>
        <w:t>t</w:t>
      </w:r>
      <w:r w:rsidR="00CE00CF" w:rsidRPr="00726234">
        <w:rPr>
          <w:rFonts w:ascii="Arial" w:hAnsi="Arial" w:cs="Arial"/>
          <w:kern w:val="28"/>
          <w:lang w:val="en-US"/>
        </w:rPr>
        <w:t xml:space="preserve">s </w:t>
      </w:r>
      <w:r w:rsidR="00726234">
        <w:rPr>
          <w:rFonts w:ascii="Arial" w:hAnsi="Arial" w:cs="Arial"/>
          <w:kern w:val="28"/>
          <w:lang w:val="en-US"/>
        </w:rPr>
        <w:t>Lunch</w:t>
      </w:r>
    </w:p>
    <w:p w14:paraId="4D3766FA" w14:textId="062277A8" w:rsidR="008E1DBC" w:rsidRDefault="008E1DBC" w:rsidP="008E1DBC">
      <w:pPr>
        <w:pStyle w:val="ListParagraph"/>
        <w:widowControl w:val="0"/>
        <w:tabs>
          <w:tab w:val="left" w:pos="1560"/>
        </w:tabs>
        <w:overflowPunct w:val="0"/>
        <w:autoSpaceDE w:val="0"/>
        <w:autoSpaceDN w:val="0"/>
        <w:adjustRightInd w:val="0"/>
        <w:ind w:left="1560"/>
        <w:jc w:val="both"/>
        <w:rPr>
          <w:rFonts w:ascii="Arial" w:hAnsi="Arial" w:cs="Arial"/>
          <w:kern w:val="28"/>
          <w:lang w:val="en-US"/>
        </w:rPr>
      </w:pPr>
      <w:r>
        <w:rPr>
          <w:rFonts w:ascii="Arial" w:hAnsi="Arial" w:cs="Arial"/>
          <w:kern w:val="28"/>
          <w:lang w:val="en-US"/>
        </w:rPr>
        <w:t>Noted that the full details of the statistics had been provided to the resident and members considered that the event was conducted impartially and correctly. A further event for those who had not been eligible this year was not considered appropriate</w:t>
      </w:r>
      <w:r w:rsidR="00307479">
        <w:rPr>
          <w:rFonts w:ascii="Arial" w:hAnsi="Arial" w:cs="Arial"/>
          <w:kern w:val="28"/>
          <w:lang w:val="en-US"/>
        </w:rPr>
        <w:t>,</w:t>
      </w:r>
      <w:r>
        <w:rPr>
          <w:rFonts w:ascii="Arial" w:hAnsi="Arial" w:cs="Arial"/>
          <w:kern w:val="28"/>
          <w:lang w:val="en-US"/>
        </w:rPr>
        <w:t xml:space="preserve"> however numbers would look to be maximised for 2019</w:t>
      </w:r>
      <w:r w:rsidR="00307479">
        <w:rPr>
          <w:rFonts w:ascii="Arial" w:hAnsi="Arial" w:cs="Arial"/>
          <w:kern w:val="28"/>
          <w:lang w:val="en-US"/>
        </w:rPr>
        <w:t>.</w:t>
      </w:r>
    </w:p>
    <w:p w14:paraId="4E66A37D" w14:textId="2A48FDA5" w:rsidR="00910383" w:rsidRPr="00C13454" w:rsidRDefault="009B0BB7" w:rsidP="008E1DBC">
      <w:pPr>
        <w:pStyle w:val="ListParagraph"/>
        <w:widowControl w:val="0"/>
        <w:tabs>
          <w:tab w:val="left" w:pos="1560"/>
        </w:tabs>
        <w:overflowPunct w:val="0"/>
        <w:autoSpaceDE w:val="0"/>
        <w:autoSpaceDN w:val="0"/>
        <w:adjustRightInd w:val="0"/>
        <w:ind w:left="1560"/>
        <w:jc w:val="both"/>
        <w:rPr>
          <w:rFonts w:ascii="Arial" w:hAnsi="Arial" w:cs="Arial"/>
          <w:kern w:val="28"/>
          <w:lang w:val="en-US"/>
        </w:rPr>
      </w:pPr>
      <w:r w:rsidRPr="00C13454">
        <w:rPr>
          <w:rFonts w:ascii="Arial" w:hAnsi="Arial" w:cs="Arial"/>
          <w:kern w:val="28"/>
          <w:lang w:val="en-US"/>
        </w:rPr>
        <w:tab/>
      </w:r>
    </w:p>
    <w:p w14:paraId="2E13B273" w14:textId="32D27902" w:rsidR="002477FF" w:rsidRDefault="00FE3449" w:rsidP="004B0AF0">
      <w:pPr>
        <w:widowControl w:val="0"/>
        <w:overflowPunct w:val="0"/>
        <w:autoSpaceDE w:val="0"/>
        <w:autoSpaceDN w:val="0"/>
        <w:adjustRightInd w:val="0"/>
        <w:ind w:left="1440" w:hanging="1440"/>
        <w:rPr>
          <w:rFonts w:ascii="Arial" w:hAnsi="Arial" w:cs="Arial"/>
          <w:kern w:val="28"/>
          <w:u w:val="single"/>
          <w:lang w:val="en-US"/>
        </w:rPr>
      </w:pPr>
      <w:r>
        <w:rPr>
          <w:rFonts w:ascii="Arial" w:hAnsi="Arial" w:cs="Arial"/>
          <w:b/>
          <w:kern w:val="28"/>
          <w:lang w:val="en-US"/>
        </w:rPr>
        <w:t xml:space="preserve"> </w:t>
      </w:r>
      <w:r w:rsidR="00804AFE">
        <w:rPr>
          <w:rFonts w:ascii="Arial" w:hAnsi="Arial" w:cs="Arial"/>
          <w:b/>
          <w:kern w:val="28"/>
          <w:lang w:val="en-US"/>
        </w:rPr>
        <w:t>18/19</w:t>
      </w:r>
      <w:r w:rsidR="00C22C64" w:rsidRPr="00C22C64">
        <w:rPr>
          <w:rFonts w:ascii="Arial" w:hAnsi="Arial" w:cs="Arial"/>
          <w:b/>
          <w:kern w:val="28"/>
          <w:lang w:val="en-US"/>
        </w:rPr>
        <w:t>/</w:t>
      </w:r>
      <w:r w:rsidR="001564F2">
        <w:rPr>
          <w:rFonts w:ascii="Arial" w:hAnsi="Arial" w:cs="Arial"/>
          <w:b/>
          <w:kern w:val="28"/>
          <w:lang w:val="en-US"/>
        </w:rPr>
        <w:t>1</w:t>
      </w:r>
      <w:r>
        <w:rPr>
          <w:rFonts w:ascii="Arial" w:hAnsi="Arial" w:cs="Arial"/>
          <w:b/>
          <w:kern w:val="28"/>
          <w:lang w:val="en-US"/>
        </w:rPr>
        <w:t>9</w:t>
      </w:r>
      <w:r w:rsidR="00D6353A">
        <w:rPr>
          <w:rFonts w:ascii="Arial" w:hAnsi="Arial" w:cs="Arial"/>
          <w:b/>
          <w:kern w:val="28"/>
          <w:lang w:val="en-US"/>
        </w:rPr>
        <w:t>6</w:t>
      </w:r>
      <w:r w:rsidR="00C22C64" w:rsidRPr="00C22C64">
        <w:rPr>
          <w:rFonts w:ascii="Arial" w:hAnsi="Arial" w:cs="Arial"/>
          <w:kern w:val="28"/>
          <w:lang w:val="en-US"/>
        </w:rPr>
        <w:tab/>
      </w:r>
      <w:r w:rsidR="00C22C64" w:rsidRPr="00C22C64">
        <w:rPr>
          <w:rFonts w:ascii="Arial" w:hAnsi="Arial" w:cs="Arial"/>
          <w:kern w:val="28"/>
          <w:u w:val="single"/>
          <w:lang w:val="en-US"/>
        </w:rPr>
        <w:t xml:space="preserve">Items for Future Agenda and Next </w:t>
      </w:r>
      <w:r w:rsidR="00C22C64" w:rsidRPr="00E84A44">
        <w:rPr>
          <w:rFonts w:ascii="Arial" w:hAnsi="Arial" w:cs="Arial"/>
          <w:kern w:val="28"/>
          <w:u w:val="single"/>
          <w:lang w:val="en-US"/>
        </w:rPr>
        <w:t>Meeting</w:t>
      </w:r>
      <w:r w:rsidR="00A901B7">
        <w:rPr>
          <w:rFonts w:ascii="Arial" w:hAnsi="Arial" w:cs="Arial"/>
          <w:kern w:val="28"/>
          <w:u w:val="single"/>
          <w:lang w:val="en-US"/>
        </w:rPr>
        <w:t>s</w:t>
      </w:r>
    </w:p>
    <w:p w14:paraId="692816B6" w14:textId="6E0E8D6C" w:rsidR="00726234" w:rsidRPr="00FE3449" w:rsidRDefault="00726234" w:rsidP="004B0AF0">
      <w:pPr>
        <w:widowControl w:val="0"/>
        <w:overflowPunct w:val="0"/>
        <w:autoSpaceDE w:val="0"/>
        <w:autoSpaceDN w:val="0"/>
        <w:adjustRightInd w:val="0"/>
        <w:ind w:left="1440" w:hanging="1440"/>
        <w:rPr>
          <w:rFonts w:ascii="Arial" w:hAnsi="Arial" w:cs="Arial"/>
          <w:kern w:val="28"/>
          <w:lang w:val="en-US"/>
        </w:rPr>
      </w:pPr>
      <w:r>
        <w:rPr>
          <w:rFonts w:ascii="Arial" w:hAnsi="Arial" w:cs="Arial"/>
          <w:b/>
          <w:kern w:val="28"/>
          <w:lang w:val="en-US"/>
        </w:rPr>
        <w:tab/>
      </w:r>
      <w:r w:rsidR="00FE3449" w:rsidRPr="00FE3449">
        <w:rPr>
          <w:rFonts w:ascii="Arial" w:hAnsi="Arial" w:cs="Arial"/>
          <w:kern w:val="28"/>
          <w:lang w:val="en-US"/>
        </w:rPr>
        <w:t>Finance meeting 29</w:t>
      </w:r>
      <w:r w:rsidR="00FE3449" w:rsidRPr="00FE3449">
        <w:rPr>
          <w:rFonts w:ascii="Arial" w:hAnsi="Arial" w:cs="Arial"/>
          <w:kern w:val="28"/>
          <w:vertAlign w:val="superscript"/>
          <w:lang w:val="en-US"/>
        </w:rPr>
        <w:t>th</w:t>
      </w:r>
      <w:r w:rsidR="00FE3449" w:rsidRPr="00FE3449">
        <w:rPr>
          <w:rFonts w:ascii="Arial" w:hAnsi="Arial" w:cs="Arial"/>
          <w:kern w:val="28"/>
          <w:lang w:val="en-US"/>
        </w:rPr>
        <w:t xml:space="preserve"> January &amp; 12</w:t>
      </w:r>
      <w:r w:rsidR="00FE3449" w:rsidRPr="00FE3449">
        <w:rPr>
          <w:rFonts w:ascii="Arial" w:hAnsi="Arial" w:cs="Arial"/>
          <w:kern w:val="28"/>
          <w:vertAlign w:val="superscript"/>
          <w:lang w:val="en-US"/>
        </w:rPr>
        <w:t>th</w:t>
      </w:r>
      <w:r w:rsidR="00FE3449" w:rsidRPr="00FE3449">
        <w:rPr>
          <w:rFonts w:ascii="Arial" w:hAnsi="Arial" w:cs="Arial"/>
          <w:kern w:val="28"/>
          <w:lang w:val="en-US"/>
        </w:rPr>
        <w:t xml:space="preserve"> February</w:t>
      </w:r>
      <w:r w:rsidR="00FE3449">
        <w:rPr>
          <w:rFonts w:ascii="Arial" w:hAnsi="Arial" w:cs="Arial"/>
          <w:kern w:val="28"/>
          <w:lang w:val="en-US"/>
        </w:rPr>
        <w:t xml:space="preserve"> 2019</w:t>
      </w:r>
    </w:p>
    <w:p w14:paraId="2F1C6E10" w14:textId="5BDEEE3B" w:rsidR="006764D8" w:rsidRDefault="006764D8" w:rsidP="000102BB">
      <w:pPr>
        <w:widowControl w:val="0"/>
        <w:overflowPunct w:val="0"/>
        <w:autoSpaceDE w:val="0"/>
        <w:autoSpaceDN w:val="0"/>
        <w:adjustRightInd w:val="0"/>
        <w:rPr>
          <w:rFonts w:ascii="Arial" w:hAnsi="Arial" w:cs="Arial"/>
          <w:bCs/>
          <w:kern w:val="28"/>
          <w:lang w:val="en-US"/>
        </w:rPr>
      </w:pPr>
    </w:p>
    <w:p w14:paraId="12663A9B" w14:textId="75318F30" w:rsidR="00A901B7" w:rsidRDefault="00FE3449" w:rsidP="000102BB">
      <w:pPr>
        <w:widowControl w:val="0"/>
        <w:overflowPunct w:val="0"/>
        <w:autoSpaceDE w:val="0"/>
        <w:autoSpaceDN w:val="0"/>
        <w:adjustRightInd w:val="0"/>
        <w:rPr>
          <w:rFonts w:ascii="Arial" w:hAnsi="Arial" w:cs="Arial"/>
          <w:bCs/>
          <w:kern w:val="28"/>
          <w:u w:val="single"/>
          <w:lang w:val="en-US"/>
        </w:rPr>
      </w:pPr>
      <w:r>
        <w:rPr>
          <w:rFonts w:ascii="Arial" w:hAnsi="Arial" w:cs="Arial"/>
          <w:b/>
          <w:bCs/>
          <w:kern w:val="28"/>
          <w:lang w:val="en-US"/>
        </w:rPr>
        <w:t xml:space="preserve"> </w:t>
      </w:r>
      <w:r w:rsidR="00A901B7" w:rsidRPr="00A901B7">
        <w:rPr>
          <w:rFonts w:ascii="Arial" w:hAnsi="Arial" w:cs="Arial"/>
          <w:b/>
          <w:bCs/>
          <w:kern w:val="28"/>
          <w:lang w:val="en-US"/>
        </w:rPr>
        <w:t>18/19/1</w:t>
      </w:r>
      <w:r>
        <w:rPr>
          <w:rFonts w:ascii="Arial" w:hAnsi="Arial" w:cs="Arial"/>
          <w:b/>
          <w:bCs/>
          <w:kern w:val="28"/>
          <w:lang w:val="en-US"/>
        </w:rPr>
        <w:t>9</w:t>
      </w:r>
      <w:r w:rsidR="00D6353A">
        <w:rPr>
          <w:rFonts w:ascii="Arial" w:hAnsi="Arial" w:cs="Arial"/>
          <w:b/>
          <w:bCs/>
          <w:kern w:val="28"/>
          <w:lang w:val="en-US"/>
        </w:rPr>
        <w:t>7</w:t>
      </w:r>
      <w:r w:rsidR="00A901B7">
        <w:rPr>
          <w:rFonts w:ascii="Arial" w:hAnsi="Arial" w:cs="Arial"/>
          <w:bCs/>
          <w:kern w:val="28"/>
          <w:lang w:val="en-US"/>
        </w:rPr>
        <w:tab/>
      </w:r>
      <w:r w:rsidR="00A901B7" w:rsidRPr="00A901B7">
        <w:rPr>
          <w:rFonts w:ascii="Arial" w:hAnsi="Arial" w:cs="Arial"/>
          <w:bCs/>
          <w:kern w:val="28"/>
          <w:u w:val="single"/>
          <w:lang w:val="en-US"/>
        </w:rPr>
        <w:t>Public Bodies (Admission to Meetings Act) 1960</w:t>
      </w:r>
    </w:p>
    <w:p w14:paraId="664C69D1" w14:textId="73551F40" w:rsidR="00A901B7" w:rsidRDefault="00A901B7" w:rsidP="00A901B7">
      <w:pPr>
        <w:widowControl w:val="0"/>
        <w:overflowPunct w:val="0"/>
        <w:autoSpaceDE w:val="0"/>
        <w:autoSpaceDN w:val="0"/>
        <w:adjustRightInd w:val="0"/>
        <w:ind w:left="1440"/>
        <w:rPr>
          <w:rFonts w:ascii="Arial" w:hAnsi="Arial" w:cs="Arial"/>
          <w:bCs/>
          <w:kern w:val="28"/>
          <w:lang w:val="en-US"/>
        </w:rPr>
      </w:pPr>
      <w:r>
        <w:rPr>
          <w:rFonts w:ascii="Arial" w:hAnsi="Arial" w:cs="Arial"/>
          <w:bCs/>
          <w:kern w:val="28"/>
          <w:lang w:val="en-US"/>
        </w:rPr>
        <w:t xml:space="preserve">That due to the confidential nature of the matters to be discussed the press and public were excluded in the public interest. </w:t>
      </w:r>
    </w:p>
    <w:p w14:paraId="239CD56F" w14:textId="77777777" w:rsidR="00307479" w:rsidRDefault="00307479" w:rsidP="00A901B7">
      <w:pPr>
        <w:widowControl w:val="0"/>
        <w:overflowPunct w:val="0"/>
        <w:autoSpaceDE w:val="0"/>
        <w:autoSpaceDN w:val="0"/>
        <w:adjustRightInd w:val="0"/>
        <w:ind w:left="1440"/>
        <w:rPr>
          <w:rFonts w:ascii="Arial" w:hAnsi="Arial" w:cs="Arial"/>
          <w:bCs/>
          <w:kern w:val="28"/>
          <w:lang w:val="en-US"/>
        </w:rPr>
      </w:pPr>
    </w:p>
    <w:p w14:paraId="17E2C727" w14:textId="71FED61E" w:rsidR="00A901B7" w:rsidRDefault="00A901B7" w:rsidP="00A901B7">
      <w:pPr>
        <w:widowControl w:val="0"/>
        <w:overflowPunct w:val="0"/>
        <w:autoSpaceDE w:val="0"/>
        <w:autoSpaceDN w:val="0"/>
        <w:adjustRightInd w:val="0"/>
        <w:rPr>
          <w:rFonts w:ascii="Arial" w:hAnsi="Arial" w:cs="Arial"/>
          <w:bCs/>
          <w:kern w:val="28"/>
          <w:lang w:val="en-US"/>
        </w:rPr>
      </w:pPr>
    </w:p>
    <w:p w14:paraId="0B2CED03" w14:textId="574F91A3" w:rsidR="00D6353A" w:rsidRDefault="00FE3449" w:rsidP="00FE3449">
      <w:pPr>
        <w:widowControl w:val="0"/>
        <w:overflowPunct w:val="0"/>
        <w:autoSpaceDE w:val="0"/>
        <w:autoSpaceDN w:val="0"/>
        <w:adjustRightInd w:val="0"/>
        <w:rPr>
          <w:rFonts w:ascii="Arial" w:hAnsi="Arial" w:cs="Arial"/>
          <w:bCs/>
          <w:kern w:val="28"/>
          <w:u w:val="single"/>
          <w:lang w:val="en-US"/>
        </w:rPr>
      </w:pPr>
      <w:r>
        <w:rPr>
          <w:rFonts w:ascii="Arial" w:hAnsi="Arial" w:cs="Arial"/>
          <w:b/>
          <w:bCs/>
          <w:kern w:val="28"/>
          <w:lang w:val="en-US"/>
        </w:rPr>
        <w:lastRenderedPageBreak/>
        <w:t xml:space="preserve"> </w:t>
      </w:r>
      <w:r w:rsidR="00A901B7" w:rsidRPr="003323EE">
        <w:rPr>
          <w:rFonts w:ascii="Arial" w:hAnsi="Arial" w:cs="Arial"/>
          <w:b/>
          <w:bCs/>
          <w:kern w:val="28"/>
          <w:lang w:val="en-US"/>
        </w:rPr>
        <w:t>18/19/1</w:t>
      </w:r>
      <w:r>
        <w:rPr>
          <w:rFonts w:ascii="Arial" w:hAnsi="Arial" w:cs="Arial"/>
          <w:b/>
          <w:bCs/>
          <w:kern w:val="28"/>
          <w:lang w:val="en-US"/>
        </w:rPr>
        <w:t>9</w:t>
      </w:r>
      <w:r w:rsidR="00D6353A">
        <w:rPr>
          <w:rFonts w:ascii="Arial" w:hAnsi="Arial" w:cs="Arial"/>
          <w:b/>
          <w:bCs/>
          <w:kern w:val="28"/>
          <w:lang w:val="en-US"/>
        </w:rPr>
        <w:t>8</w:t>
      </w:r>
      <w:r w:rsidR="00A901B7">
        <w:rPr>
          <w:rFonts w:ascii="Arial" w:hAnsi="Arial" w:cs="Arial"/>
          <w:bCs/>
          <w:kern w:val="28"/>
          <w:lang w:val="en-US"/>
        </w:rPr>
        <w:tab/>
      </w:r>
      <w:r w:rsidR="00D6353A" w:rsidRPr="00D6353A">
        <w:rPr>
          <w:rFonts w:ascii="Arial" w:hAnsi="Arial" w:cs="Arial"/>
          <w:bCs/>
          <w:kern w:val="28"/>
          <w:u w:val="single"/>
          <w:lang w:val="en-US"/>
        </w:rPr>
        <w:t xml:space="preserve">Recreation Issues- </w:t>
      </w:r>
      <w:r w:rsidR="00F06EC1">
        <w:rPr>
          <w:rFonts w:ascii="Arial" w:hAnsi="Arial" w:cs="Arial"/>
          <w:bCs/>
          <w:kern w:val="28"/>
          <w:u w:val="single"/>
          <w:lang w:val="en-US"/>
        </w:rPr>
        <w:t xml:space="preserve">c) </w:t>
      </w:r>
      <w:r w:rsidR="00D6353A" w:rsidRPr="00D6353A">
        <w:rPr>
          <w:rFonts w:ascii="Arial" w:hAnsi="Arial" w:cs="Arial"/>
          <w:bCs/>
          <w:kern w:val="28"/>
          <w:u w:val="single"/>
          <w:lang w:val="en-US"/>
        </w:rPr>
        <w:t>Consider tree survey quotes</w:t>
      </w:r>
    </w:p>
    <w:p w14:paraId="2D931FC6" w14:textId="58234DF6" w:rsidR="00B624A2" w:rsidRDefault="00B624A2" w:rsidP="00FE3449">
      <w:pPr>
        <w:widowControl w:val="0"/>
        <w:overflowPunct w:val="0"/>
        <w:autoSpaceDE w:val="0"/>
        <w:autoSpaceDN w:val="0"/>
        <w:adjustRightInd w:val="0"/>
        <w:rPr>
          <w:rFonts w:ascii="Arial" w:hAnsi="Arial" w:cs="Arial"/>
          <w:bCs/>
          <w:kern w:val="28"/>
          <w:lang w:val="en-US"/>
        </w:rPr>
      </w:pPr>
      <w:r>
        <w:rPr>
          <w:rFonts w:ascii="Arial" w:hAnsi="Arial" w:cs="Arial"/>
          <w:bCs/>
          <w:kern w:val="28"/>
          <w:lang w:val="en-US"/>
        </w:rPr>
        <w:tab/>
      </w:r>
      <w:r>
        <w:rPr>
          <w:rFonts w:ascii="Arial" w:hAnsi="Arial" w:cs="Arial"/>
          <w:bCs/>
          <w:kern w:val="28"/>
          <w:lang w:val="en-US"/>
        </w:rPr>
        <w:tab/>
      </w:r>
      <w:r w:rsidRPr="00307479">
        <w:rPr>
          <w:rFonts w:ascii="Arial" w:hAnsi="Arial" w:cs="Arial"/>
          <w:b/>
          <w:bCs/>
          <w:kern w:val="28"/>
          <w:lang w:val="en-US"/>
        </w:rPr>
        <w:t>Resolved</w:t>
      </w:r>
      <w:r>
        <w:rPr>
          <w:rFonts w:ascii="Arial" w:hAnsi="Arial" w:cs="Arial"/>
          <w:bCs/>
          <w:kern w:val="28"/>
          <w:lang w:val="en-US"/>
        </w:rPr>
        <w:t>: Selwyn Tres to be instructed</w:t>
      </w:r>
      <w:r w:rsidR="00307479">
        <w:rPr>
          <w:rFonts w:ascii="Arial" w:hAnsi="Arial" w:cs="Arial"/>
          <w:bCs/>
          <w:kern w:val="28"/>
          <w:lang w:val="en-US"/>
        </w:rPr>
        <w:t xml:space="preserve"> to undertake the survey</w:t>
      </w:r>
      <w:r>
        <w:rPr>
          <w:rFonts w:ascii="Arial" w:hAnsi="Arial" w:cs="Arial"/>
          <w:bCs/>
          <w:kern w:val="28"/>
          <w:lang w:val="en-US"/>
        </w:rPr>
        <w:t>.</w:t>
      </w:r>
    </w:p>
    <w:p w14:paraId="29C06D56" w14:textId="03C81325" w:rsidR="00D6353A" w:rsidRDefault="00B624A2" w:rsidP="00FE3449">
      <w:pPr>
        <w:widowControl w:val="0"/>
        <w:overflowPunct w:val="0"/>
        <w:autoSpaceDE w:val="0"/>
        <w:autoSpaceDN w:val="0"/>
        <w:adjustRightInd w:val="0"/>
        <w:rPr>
          <w:rFonts w:ascii="Arial" w:hAnsi="Arial" w:cs="Arial"/>
          <w:bCs/>
          <w:kern w:val="28"/>
          <w:lang w:val="en-US"/>
        </w:rPr>
      </w:pPr>
      <w:r>
        <w:rPr>
          <w:rFonts w:ascii="Arial" w:hAnsi="Arial" w:cs="Arial"/>
          <w:bCs/>
          <w:kern w:val="28"/>
          <w:lang w:val="en-US"/>
        </w:rPr>
        <w:t xml:space="preserve"> </w:t>
      </w:r>
    </w:p>
    <w:p w14:paraId="5110377E" w14:textId="04102F7F" w:rsidR="003323EE" w:rsidRDefault="00D6353A" w:rsidP="00FE3449">
      <w:pPr>
        <w:widowControl w:val="0"/>
        <w:overflowPunct w:val="0"/>
        <w:autoSpaceDE w:val="0"/>
        <w:autoSpaceDN w:val="0"/>
        <w:adjustRightInd w:val="0"/>
        <w:rPr>
          <w:rFonts w:ascii="Arial" w:hAnsi="Arial" w:cs="Arial"/>
          <w:bCs/>
          <w:kern w:val="28"/>
          <w:u w:val="single"/>
          <w:lang w:val="en-US"/>
        </w:rPr>
      </w:pPr>
      <w:r>
        <w:rPr>
          <w:rFonts w:ascii="Arial" w:hAnsi="Arial" w:cs="Arial"/>
          <w:bCs/>
          <w:kern w:val="28"/>
          <w:lang w:val="en-US"/>
        </w:rPr>
        <w:t xml:space="preserve"> </w:t>
      </w:r>
      <w:r w:rsidRPr="00D6353A">
        <w:rPr>
          <w:rFonts w:ascii="Arial" w:hAnsi="Arial" w:cs="Arial"/>
          <w:b/>
          <w:bCs/>
          <w:kern w:val="28"/>
          <w:lang w:val="en-US"/>
        </w:rPr>
        <w:t>18/19/200</w:t>
      </w:r>
      <w:r>
        <w:rPr>
          <w:rFonts w:ascii="Arial" w:hAnsi="Arial" w:cs="Arial"/>
          <w:bCs/>
          <w:kern w:val="28"/>
          <w:lang w:val="en-US"/>
        </w:rPr>
        <w:tab/>
      </w:r>
      <w:r w:rsidR="00FE3449" w:rsidRPr="00E25562">
        <w:rPr>
          <w:rFonts w:ascii="Arial" w:hAnsi="Arial" w:cs="Arial"/>
          <w:bCs/>
          <w:kern w:val="28"/>
          <w:u w:val="single"/>
          <w:lang w:val="en-US"/>
        </w:rPr>
        <w:t xml:space="preserve">Market </w:t>
      </w:r>
      <w:r w:rsidR="00B83684" w:rsidRPr="00E25562">
        <w:rPr>
          <w:rFonts w:ascii="Arial" w:hAnsi="Arial" w:cs="Arial"/>
          <w:bCs/>
          <w:kern w:val="28"/>
          <w:u w:val="single"/>
          <w:lang w:val="en-US"/>
        </w:rPr>
        <w:t>Hill</w:t>
      </w:r>
      <w:r w:rsidR="00B83684">
        <w:rPr>
          <w:rFonts w:ascii="Arial" w:hAnsi="Arial" w:cs="Arial"/>
          <w:bCs/>
          <w:kern w:val="28"/>
          <w:lang w:val="en-US"/>
        </w:rPr>
        <w:t xml:space="preserve"> </w:t>
      </w:r>
      <w:r w:rsidR="00B83684" w:rsidRPr="003323EE">
        <w:rPr>
          <w:rFonts w:ascii="Arial" w:hAnsi="Arial" w:cs="Arial"/>
          <w:bCs/>
          <w:kern w:val="28"/>
          <w:u w:val="single"/>
          <w:lang w:val="en-US"/>
        </w:rPr>
        <w:t>b</w:t>
      </w:r>
      <w:r w:rsidR="00A901B7" w:rsidRPr="003323EE">
        <w:rPr>
          <w:rFonts w:ascii="Arial" w:hAnsi="Arial" w:cs="Arial"/>
          <w:bCs/>
          <w:kern w:val="28"/>
          <w:u w:val="single"/>
          <w:lang w:val="en-US"/>
        </w:rPr>
        <w:t xml:space="preserve">) </w:t>
      </w:r>
      <w:r w:rsidR="003323EE" w:rsidRPr="003323EE">
        <w:rPr>
          <w:rFonts w:ascii="Arial" w:hAnsi="Arial" w:cs="Arial"/>
          <w:bCs/>
          <w:kern w:val="28"/>
          <w:u w:val="single"/>
          <w:lang w:val="en-US"/>
        </w:rPr>
        <w:t>Consider</w:t>
      </w:r>
      <w:r w:rsidR="00FE3449">
        <w:rPr>
          <w:rFonts w:ascii="Arial" w:hAnsi="Arial" w:cs="Arial"/>
          <w:bCs/>
          <w:kern w:val="28"/>
          <w:u w:val="single"/>
          <w:lang w:val="en-US"/>
        </w:rPr>
        <w:t xml:space="preserve"> Slip/Trip incident an</w:t>
      </w:r>
      <w:r w:rsidR="00E25562">
        <w:rPr>
          <w:rFonts w:ascii="Arial" w:hAnsi="Arial" w:cs="Arial"/>
          <w:bCs/>
          <w:kern w:val="28"/>
          <w:u w:val="single"/>
          <w:lang w:val="en-US"/>
        </w:rPr>
        <w:t>d</w:t>
      </w:r>
      <w:r w:rsidR="00FE3449">
        <w:rPr>
          <w:rFonts w:ascii="Arial" w:hAnsi="Arial" w:cs="Arial"/>
          <w:bCs/>
          <w:kern w:val="28"/>
          <w:u w:val="single"/>
          <w:lang w:val="en-US"/>
        </w:rPr>
        <w:t xml:space="preserve"> repair schedule</w:t>
      </w:r>
      <w:r w:rsidR="003323EE" w:rsidRPr="003323EE">
        <w:rPr>
          <w:rFonts w:ascii="Arial" w:hAnsi="Arial" w:cs="Arial"/>
          <w:bCs/>
          <w:kern w:val="28"/>
          <w:u w:val="single"/>
          <w:lang w:val="en-US"/>
        </w:rPr>
        <w:t xml:space="preserve"> </w:t>
      </w:r>
    </w:p>
    <w:p w14:paraId="025B973A" w14:textId="20A02379" w:rsidR="00BF6483" w:rsidRPr="00BF6483" w:rsidRDefault="00BF6483" w:rsidP="00BF6483">
      <w:pPr>
        <w:widowControl w:val="0"/>
        <w:overflowPunct w:val="0"/>
        <w:autoSpaceDE w:val="0"/>
        <w:autoSpaceDN w:val="0"/>
        <w:adjustRightInd w:val="0"/>
        <w:ind w:left="1440"/>
        <w:rPr>
          <w:rFonts w:ascii="Arial" w:hAnsi="Arial" w:cs="Arial"/>
          <w:bCs/>
          <w:kern w:val="28"/>
          <w:lang w:val="en-US"/>
        </w:rPr>
      </w:pPr>
      <w:r w:rsidRPr="00BF6483">
        <w:rPr>
          <w:rFonts w:ascii="Arial" w:hAnsi="Arial" w:cs="Arial"/>
          <w:bCs/>
          <w:kern w:val="28"/>
          <w:lang w:val="en-US"/>
        </w:rPr>
        <w:t>Update prov</w:t>
      </w:r>
      <w:r>
        <w:rPr>
          <w:rFonts w:ascii="Arial" w:hAnsi="Arial" w:cs="Arial"/>
          <w:bCs/>
          <w:kern w:val="28"/>
          <w:lang w:val="en-US"/>
        </w:rPr>
        <w:t>i</w:t>
      </w:r>
      <w:r w:rsidRPr="00BF6483">
        <w:rPr>
          <w:rFonts w:ascii="Arial" w:hAnsi="Arial" w:cs="Arial"/>
          <w:bCs/>
          <w:kern w:val="28"/>
          <w:lang w:val="en-US"/>
        </w:rPr>
        <w:t>ded</w:t>
      </w:r>
      <w:r>
        <w:rPr>
          <w:rFonts w:ascii="Arial" w:hAnsi="Arial" w:cs="Arial"/>
          <w:bCs/>
          <w:kern w:val="28"/>
          <w:lang w:val="en-US"/>
        </w:rPr>
        <w:t xml:space="preserve"> </w:t>
      </w:r>
      <w:r w:rsidR="00307479">
        <w:rPr>
          <w:rFonts w:ascii="Arial" w:hAnsi="Arial" w:cs="Arial"/>
          <w:bCs/>
          <w:kern w:val="28"/>
          <w:lang w:val="en-US"/>
        </w:rPr>
        <w:t>with</w:t>
      </w:r>
      <w:r>
        <w:rPr>
          <w:rFonts w:ascii="Arial" w:hAnsi="Arial" w:cs="Arial"/>
          <w:bCs/>
          <w:kern w:val="28"/>
          <w:lang w:val="en-US"/>
        </w:rPr>
        <w:t xml:space="preserve"> repair and inspection schedule to be reviewed</w:t>
      </w:r>
      <w:r w:rsidR="00307479">
        <w:rPr>
          <w:rFonts w:ascii="Arial" w:hAnsi="Arial" w:cs="Arial"/>
          <w:bCs/>
          <w:kern w:val="28"/>
          <w:lang w:val="en-US"/>
        </w:rPr>
        <w:t>.</w:t>
      </w:r>
      <w:r>
        <w:rPr>
          <w:rFonts w:ascii="Arial" w:hAnsi="Arial" w:cs="Arial"/>
          <w:bCs/>
          <w:kern w:val="28"/>
          <w:lang w:val="en-US"/>
        </w:rPr>
        <w:t xml:space="preserve"> </w:t>
      </w:r>
    </w:p>
    <w:p w14:paraId="190E81AC" w14:textId="5C9150E4" w:rsidR="00D6353A" w:rsidRDefault="00D6353A" w:rsidP="00FE3449">
      <w:pPr>
        <w:widowControl w:val="0"/>
        <w:overflowPunct w:val="0"/>
        <w:autoSpaceDE w:val="0"/>
        <w:autoSpaceDN w:val="0"/>
        <w:adjustRightInd w:val="0"/>
        <w:rPr>
          <w:rFonts w:ascii="Arial" w:hAnsi="Arial" w:cs="Arial"/>
          <w:bCs/>
          <w:kern w:val="28"/>
          <w:lang w:val="en-US"/>
        </w:rPr>
      </w:pPr>
    </w:p>
    <w:p w14:paraId="4DD91784" w14:textId="1F3961F2" w:rsidR="00D6353A" w:rsidRPr="00D6353A" w:rsidRDefault="00D6353A" w:rsidP="00FE3449">
      <w:pPr>
        <w:widowControl w:val="0"/>
        <w:overflowPunct w:val="0"/>
        <w:autoSpaceDE w:val="0"/>
        <w:autoSpaceDN w:val="0"/>
        <w:adjustRightInd w:val="0"/>
        <w:rPr>
          <w:rFonts w:ascii="Arial" w:hAnsi="Arial" w:cs="Arial"/>
          <w:b/>
          <w:bCs/>
          <w:kern w:val="28"/>
          <w:lang w:val="en-US"/>
        </w:rPr>
      </w:pPr>
      <w:r>
        <w:rPr>
          <w:rFonts w:ascii="Arial" w:hAnsi="Arial" w:cs="Arial"/>
          <w:bCs/>
          <w:kern w:val="28"/>
          <w:lang w:val="en-US"/>
        </w:rPr>
        <w:t xml:space="preserve"> </w:t>
      </w:r>
      <w:r w:rsidRPr="00D6353A">
        <w:rPr>
          <w:rFonts w:ascii="Arial" w:hAnsi="Arial" w:cs="Arial"/>
          <w:b/>
          <w:bCs/>
          <w:kern w:val="28"/>
          <w:lang w:val="en-US"/>
        </w:rPr>
        <w:t>18/19/201</w:t>
      </w:r>
      <w:r>
        <w:rPr>
          <w:rFonts w:ascii="Arial" w:hAnsi="Arial" w:cs="Arial"/>
          <w:b/>
          <w:bCs/>
          <w:kern w:val="28"/>
          <w:lang w:val="en-US"/>
        </w:rPr>
        <w:tab/>
      </w:r>
      <w:r w:rsidRPr="00D6353A">
        <w:rPr>
          <w:rFonts w:ascii="Arial" w:hAnsi="Arial" w:cs="Arial"/>
          <w:bCs/>
          <w:kern w:val="28"/>
          <w:u w:val="single"/>
          <w:lang w:val="en-US"/>
        </w:rPr>
        <w:t>New Hall Update</w:t>
      </w:r>
    </w:p>
    <w:p w14:paraId="20A90397" w14:textId="33DAC83F" w:rsidR="003323EE" w:rsidRDefault="00BF6483" w:rsidP="00BF6483">
      <w:pPr>
        <w:widowControl w:val="0"/>
        <w:overflowPunct w:val="0"/>
        <w:autoSpaceDE w:val="0"/>
        <w:autoSpaceDN w:val="0"/>
        <w:adjustRightInd w:val="0"/>
        <w:ind w:left="1440"/>
        <w:rPr>
          <w:rFonts w:ascii="Arial" w:hAnsi="Arial" w:cs="Arial"/>
          <w:bCs/>
          <w:kern w:val="28"/>
          <w:lang w:val="en-US"/>
        </w:rPr>
      </w:pPr>
      <w:r>
        <w:rPr>
          <w:rFonts w:ascii="Arial" w:hAnsi="Arial" w:cs="Arial"/>
          <w:bCs/>
          <w:kern w:val="28"/>
          <w:lang w:val="en-US"/>
        </w:rPr>
        <w:t xml:space="preserve">Noted recent </w:t>
      </w:r>
      <w:r w:rsidR="00307479">
        <w:rPr>
          <w:rFonts w:ascii="Arial" w:hAnsi="Arial" w:cs="Arial"/>
          <w:bCs/>
          <w:kern w:val="28"/>
          <w:lang w:val="en-US"/>
        </w:rPr>
        <w:t xml:space="preserve">legal </w:t>
      </w:r>
      <w:r>
        <w:rPr>
          <w:rFonts w:ascii="Arial" w:hAnsi="Arial" w:cs="Arial"/>
          <w:bCs/>
          <w:kern w:val="28"/>
          <w:lang w:val="en-US"/>
        </w:rPr>
        <w:t>developments with action points to be considered at the January 29</w:t>
      </w:r>
      <w:r w:rsidRPr="00BF6483">
        <w:rPr>
          <w:rFonts w:ascii="Arial" w:hAnsi="Arial" w:cs="Arial"/>
          <w:bCs/>
          <w:kern w:val="28"/>
          <w:vertAlign w:val="superscript"/>
          <w:lang w:val="en-US"/>
        </w:rPr>
        <w:t>th</w:t>
      </w:r>
      <w:r>
        <w:rPr>
          <w:rFonts w:ascii="Arial" w:hAnsi="Arial" w:cs="Arial"/>
          <w:bCs/>
          <w:kern w:val="28"/>
          <w:lang w:val="en-US"/>
        </w:rPr>
        <w:t xml:space="preserve"> meeting.</w:t>
      </w:r>
    </w:p>
    <w:p w14:paraId="52A0E062" w14:textId="77777777" w:rsidR="002F7D56" w:rsidRDefault="002F7D56" w:rsidP="00C2361A">
      <w:pPr>
        <w:widowControl w:val="0"/>
        <w:overflowPunct w:val="0"/>
        <w:autoSpaceDE w:val="0"/>
        <w:autoSpaceDN w:val="0"/>
        <w:adjustRightInd w:val="0"/>
        <w:ind w:left="1440" w:hanging="1298"/>
        <w:rPr>
          <w:rFonts w:ascii="Arial" w:hAnsi="Arial" w:cs="Arial"/>
          <w:bCs/>
          <w:kern w:val="28"/>
          <w:lang w:val="en-US"/>
        </w:rPr>
      </w:pPr>
    </w:p>
    <w:p w14:paraId="00CCFA01" w14:textId="3527A749" w:rsidR="002C2BE9" w:rsidRPr="00932F58" w:rsidRDefault="00C64005" w:rsidP="00D639A2">
      <w:pPr>
        <w:ind w:left="720" w:hanging="720"/>
        <w:rPr>
          <w:rFonts w:ascii="Arial" w:hAnsi="Arial" w:cs="Arial"/>
          <w:b/>
          <w:bCs/>
          <w:color w:val="FF0000"/>
          <w:kern w:val="28"/>
          <w:sz w:val="20"/>
          <w:szCs w:val="20"/>
          <w:lang w:val="en-US"/>
        </w:rPr>
      </w:pPr>
      <w:r w:rsidRPr="00CC5E4B">
        <w:rPr>
          <w:rFonts w:ascii="Arial" w:hAnsi="Arial" w:cs="Arial"/>
          <w:bCs/>
          <w:kern w:val="28"/>
          <w:sz w:val="20"/>
          <w:szCs w:val="20"/>
          <w:lang w:val="en-US"/>
        </w:rPr>
        <w:t>The</w:t>
      </w:r>
      <w:r w:rsidR="008974DC">
        <w:rPr>
          <w:rFonts w:ascii="Arial" w:hAnsi="Arial" w:cs="Arial"/>
          <w:bCs/>
          <w:kern w:val="28"/>
          <w:sz w:val="20"/>
          <w:szCs w:val="20"/>
          <w:lang w:val="en-US"/>
        </w:rPr>
        <w:t>re being no further business the</w:t>
      </w:r>
      <w:r w:rsidRPr="00CC5E4B">
        <w:rPr>
          <w:rFonts w:ascii="Arial" w:hAnsi="Arial" w:cs="Arial"/>
          <w:bCs/>
          <w:kern w:val="28"/>
          <w:sz w:val="20"/>
          <w:szCs w:val="20"/>
          <w:lang w:val="en-US"/>
        </w:rPr>
        <w:t xml:space="preserve"> meeting ended </w:t>
      </w:r>
      <w:r w:rsidRPr="00BF6483">
        <w:rPr>
          <w:rFonts w:ascii="Arial" w:hAnsi="Arial" w:cs="Arial"/>
          <w:bCs/>
          <w:kern w:val="28"/>
          <w:sz w:val="20"/>
          <w:szCs w:val="20"/>
          <w:lang w:val="en-US"/>
        </w:rPr>
        <w:t xml:space="preserve">at </w:t>
      </w:r>
      <w:r w:rsidR="00B30BCA" w:rsidRPr="00BF6483">
        <w:rPr>
          <w:rFonts w:ascii="Arial" w:hAnsi="Arial" w:cs="Arial"/>
          <w:bCs/>
          <w:kern w:val="28"/>
          <w:sz w:val="20"/>
          <w:szCs w:val="20"/>
          <w:lang w:val="en-US"/>
        </w:rPr>
        <w:t>9</w:t>
      </w:r>
      <w:r w:rsidR="00AC050F" w:rsidRPr="00BF6483">
        <w:rPr>
          <w:rFonts w:ascii="Arial" w:hAnsi="Arial" w:cs="Arial"/>
          <w:bCs/>
          <w:kern w:val="28"/>
          <w:sz w:val="20"/>
          <w:szCs w:val="20"/>
          <w:lang w:val="en-US"/>
        </w:rPr>
        <w:t>.</w:t>
      </w:r>
      <w:r w:rsidR="00BF6483" w:rsidRPr="00BF6483">
        <w:rPr>
          <w:rFonts w:ascii="Arial" w:hAnsi="Arial" w:cs="Arial"/>
          <w:bCs/>
          <w:kern w:val="28"/>
          <w:sz w:val="20"/>
          <w:szCs w:val="20"/>
          <w:lang w:val="en-US"/>
        </w:rPr>
        <w:t>25</w:t>
      </w:r>
      <w:r w:rsidR="00FC21F1" w:rsidRPr="00BF6483">
        <w:rPr>
          <w:rFonts w:ascii="Arial" w:hAnsi="Arial" w:cs="Arial"/>
          <w:bCs/>
          <w:kern w:val="28"/>
          <w:sz w:val="20"/>
          <w:szCs w:val="20"/>
          <w:lang w:val="en-US"/>
        </w:rPr>
        <w:t>pm</w:t>
      </w:r>
      <w:r w:rsidR="002808A6" w:rsidRPr="00FE3449">
        <w:rPr>
          <w:rFonts w:ascii="Arial" w:hAnsi="Arial" w:cs="Arial"/>
          <w:bCs/>
          <w:color w:val="FF0000"/>
          <w:kern w:val="28"/>
          <w:sz w:val="20"/>
          <w:szCs w:val="20"/>
          <w:lang w:val="en-US"/>
        </w:rPr>
        <w:t>.</w:t>
      </w:r>
    </w:p>
    <w:p w14:paraId="529FA924" w14:textId="77777777" w:rsidR="00E624FC" w:rsidRDefault="00E624FC" w:rsidP="00D639A2">
      <w:pPr>
        <w:ind w:left="720" w:hanging="720"/>
        <w:rPr>
          <w:rFonts w:ascii="Arial" w:hAnsi="Arial" w:cs="Arial"/>
          <w:b/>
          <w:bCs/>
          <w:kern w:val="28"/>
          <w:sz w:val="20"/>
          <w:szCs w:val="20"/>
          <w:lang w:val="en-US"/>
        </w:rPr>
      </w:pPr>
    </w:p>
    <w:p w14:paraId="5228AD6F" w14:textId="77777777" w:rsidR="00BC79AC" w:rsidRDefault="00BC79AC" w:rsidP="00D639A2">
      <w:pPr>
        <w:ind w:left="720" w:hanging="720"/>
        <w:rPr>
          <w:rFonts w:ascii="Arial" w:hAnsi="Arial" w:cs="Arial"/>
          <w:b/>
          <w:bCs/>
          <w:kern w:val="28"/>
          <w:sz w:val="20"/>
          <w:szCs w:val="20"/>
          <w:lang w:val="en-US"/>
        </w:rPr>
      </w:pPr>
    </w:p>
    <w:p w14:paraId="7D925B14" w14:textId="77777777" w:rsidR="00E624FC" w:rsidRPr="00C22C64" w:rsidRDefault="00E624FC" w:rsidP="00D639A2">
      <w:pPr>
        <w:ind w:left="720" w:hanging="720"/>
        <w:rPr>
          <w:rFonts w:ascii="Arial" w:hAnsi="Arial" w:cs="Arial"/>
          <w:b/>
          <w:bCs/>
          <w:kern w:val="28"/>
          <w:sz w:val="20"/>
          <w:szCs w:val="20"/>
          <w:lang w:val="en-US"/>
        </w:rPr>
      </w:pPr>
    </w:p>
    <w:p w14:paraId="72BD13B6" w14:textId="77777777" w:rsidR="00811FF5" w:rsidRDefault="00D639A2" w:rsidP="00C22C64">
      <w:pPr>
        <w:ind w:left="720" w:hanging="720"/>
        <w:rPr>
          <w:rFonts w:ascii="Arial" w:hAnsi="Arial" w:cs="Arial"/>
          <w:b/>
          <w:bCs/>
          <w:kern w:val="28"/>
          <w:sz w:val="20"/>
          <w:szCs w:val="20"/>
          <w:lang w:val="en-US"/>
        </w:rPr>
      </w:pPr>
      <w:r w:rsidRPr="00C22C64">
        <w:rPr>
          <w:rFonts w:ascii="Arial" w:hAnsi="Arial" w:cs="Arial"/>
          <w:b/>
          <w:bCs/>
          <w:kern w:val="28"/>
          <w:sz w:val="20"/>
          <w:szCs w:val="20"/>
          <w:lang w:val="en-US"/>
        </w:rPr>
        <w:t>Chair: …………………………………………….</w:t>
      </w:r>
      <w:r w:rsidR="00C22C64">
        <w:rPr>
          <w:rFonts w:ascii="Arial" w:hAnsi="Arial" w:cs="Arial"/>
          <w:b/>
          <w:bCs/>
          <w:kern w:val="28"/>
          <w:sz w:val="20"/>
          <w:szCs w:val="20"/>
          <w:lang w:val="en-US"/>
        </w:rPr>
        <w:t xml:space="preserve">                    D</w:t>
      </w:r>
      <w:r w:rsidR="008D1BCE" w:rsidRPr="00C22C64">
        <w:rPr>
          <w:rFonts w:ascii="Arial" w:hAnsi="Arial" w:cs="Arial"/>
          <w:b/>
          <w:bCs/>
          <w:kern w:val="28"/>
          <w:sz w:val="20"/>
          <w:szCs w:val="20"/>
          <w:lang w:val="en-US"/>
        </w:rPr>
        <w:t>ated…………………………………………</w:t>
      </w:r>
    </w:p>
    <w:p w14:paraId="5AAA1A49" w14:textId="77777777" w:rsidR="00477AAF" w:rsidRDefault="00477AAF" w:rsidP="00C22C64">
      <w:pPr>
        <w:ind w:left="720" w:hanging="720"/>
        <w:rPr>
          <w:rFonts w:ascii="Arial" w:hAnsi="Arial" w:cs="Arial"/>
          <w:b/>
          <w:bCs/>
          <w:kern w:val="28"/>
          <w:sz w:val="20"/>
          <w:szCs w:val="20"/>
          <w:lang w:val="en-US"/>
        </w:rPr>
      </w:pPr>
    </w:p>
    <w:p w14:paraId="4ABF5562" w14:textId="77777777" w:rsidR="00835579" w:rsidRDefault="00835579" w:rsidP="00C22C64">
      <w:pPr>
        <w:ind w:left="720" w:hanging="720"/>
        <w:rPr>
          <w:rFonts w:ascii="Arial" w:hAnsi="Arial" w:cs="Arial"/>
          <w:b/>
          <w:bCs/>
          <w:kern w:val="28"/>
          <w:sz w:val="20"/>
          <w:szCs w:val="20"/>
          <w:lang w:val="en-US"/>
        </w:rPr>
      </w:pPr>
    </w:p>
    <w:p w14:paraId="293B7BE7" w14:textId="4156F0C9" w:rsidR="00FB6D31" w:rsidRDefault="00FB6D31" w:rsidP="00C22C64">
      <w:pPr>
        <w:ind w:left="720" w:hanging="720"/>
        <w:rPr>
          <w:rFonts w:ascii="Arial" w:hAnsi="Arial" w:cs="Arial"/>
          <w:b/>
          <w:bCs/>
          <w:kern w:val="28"/>
          <w:sz w:val="20"/>
          <w:szCs w:val="20"/>
          <w:lang w:val="en-US"/>
        </w:rPr>
      </w:pPr>
    </w:p>
    <w:p w14:paraId="3F6024BD" w14:textId="666E38B4" w:rsidR="00522FB9" w:rsidRDefault="00522FB9" w:rsidP="00C22C64">
      <w:pPr>
        <w:ind w:left="720" w:hanging="720"/>
        <w:rPr>
          <w:rFonts w:ascii="Arial" w:hAnsi="Arial" w:cs="Arial"/>
          <w:b/>
          <w:bCs/>
          <w:kern w:val="28"/>
          <w:sz w:val="20"/>
          <w:szCs w:val="20"/>
          <w:lang w:val="en-US"/>
        </w:rPr>
      </w:pPr>
    </w:p>
    <w:p w14:paraId="2D824DA0" w14:textId="7AE8ACBE" w:rsidR="00522FB9" w:rsidRDefault="00522FB9" w:rsidP="00C22C64">
      <w:pPr>
        <w:ind w:left="720" w:hanging="720"/>
        <w:rPr>
          <w:rFonts w:ascii="Arial" w:hAnsi="Arial" w:cs="Arial"/>
          <w:b/>
          <w:bCs/>
          <w:kern w:val="28"/>
          <w:sz w:val="20"/>
          <w:szCs w:val="20"/>
          <w:lang w:val="en-US"/>
        </w:rPr>
      </w:pPr>
    </w:p>
    <w:p w14:paraId="4B37E903" w14:textId="3AF2F8D3" w:rsidR="00522FB9" w:rsidRDefault="00522FB9" w:rsidP="00C22C64">
      <w:pPr>
        <w:ind w:left="720" w:hanging="720"/>
        <w:rPr>
          <w:rFonts w:ascii="Arial" w:hAnsi="Arial" w:cs="Arial"/>
          <w:b/>
          <w:bCs/>
          <w:kern w:val="28"/>
          <w:sz w:val="20"/>
          <w:szCs w:val="20"/>
          <w:lang w:val="en-US"/>
        </w:rPr>
      </w:pPr>
    </w:p>
    <w:p w14:paraId="16407D3D" w14:textId="431144AF" w:rsidR="00522FB9" w:rsidRDefault="00522FB9" w:rsidP="00C22C64">
      <w:pPr>
        <w:ind w:left="720" w:hanging="720"/>
        <w:rPr>
          <w:rFonts w:ascii="Arial" w:hAnsi="Arial" w:cs="Arial"/>
          <w:b/>
          <w:bCs/>
          <w:kern w:val="28"/>
          <w:sz w:val="20"/>
          <w:szCs w:val="20"/>
          <w:lang w:val="en-US"/>
        </w:rPr>
      </w:pPr>
    </w:p>
    <w:p w14:paraId="24BD94D1" w14:textId="77777777" w:rsidR="00612D9B" w:rsidRDefault="00612D9B" w:rsidP="00C22C64">
      <w:pPr>
        <w:ind w:left="720" w:hanging="720"/>
        <w:rPr>
          <w:rFonts w:ascii="Arial" w:hAnsi="Arial" w:cs="Arial"/>
          <w:b/>
          <w:bCs/>
          <w:kern w:val="28"/>
          <w:sz w:val="20"/>
          <w:szCs w:val="20"/>
          <w:lang w:val="en-US"/>
        </w:rPr>
      </w:pPr>
    </w:p>
    <w:p w14:paraId="1802D205" w14:textId="77777777" w:rsidR="00612D9B" w:rsidRDefault="00612D9B" w:rsidP="00C22C64">
      <w:pPr>
        <w:ind w:left="720" w:hanging="720"/>
        <w:rPr>
          <w:rFonts w:ascii="Arial" w:hAnsi="Arial" w:cs="Arial"/>
          <w:b/>
          <w:bCs/>
          <w:kern w:val="28"/>
          <w:sz w:val="20"/>
          <w:szCs w:val="20"/>
          <w:lang w:val="en-US"/>
        </w:rPr>
      </w:pPr>
    </w:p>
    <w:p w14:paraId="3F3FD738" w14:textId="77777777" w:rsidR="00612D9B" w:rsidRDefault="00612D9B" w:rsidP="00C22C64">
      <w:pPr>
        <w:ind w:left="720" w:hanging="720"/>
        <w:rPr>
          <w:rFonts w:ascii="Arial" w:hAnsi="Arial" w:cs="Arial"/>
          <w:b/>
          <w:bCs/>
          <w:kern w:val="28"/>
          <w:sz w:val="20"/>
          <w:szCs w:val="20"/>
          <w:lang w:val="en-US"/>
        </w:rPr>
      </w:pPr>
    </w:p>
    <w:p w14:paraId="0F304B2D" w14:textId="77777777" w:rsidR="00612D9B" w:rsidRDefault="00612D9B" w:rsidP="00C22C64">
      <w:pPr>
        <w:ind w:left="720" w:hanging="720"/>
        <w:rPr>
          <w:rFonts w:ascii="Arial" w:hAnsi="Arial" w:cs="Arial"/>
          <w:b/>
          <w:bCs/>
          <w:kern w:val="28"/>
          <w:sz w:val="20"/>
          <w:szCs w:val="20"/>
          <w:lang w:val="en-US"/>
        </w:rPr>
      </w:pPr>
    </w:p>
    <w:p w14:paraId="4AC0A9EE" w14:textId="77777777" w:rsidR="00612D9B" w:rsidRDefault="00612D9B" w:rsidP="00C22C64">
      <w:pPr>
        <w:ind w:left="720" w:hanging="720"/>
        <w:rPr>
          <w:rFonts w:ascii="Arial" w:hAnsi="Arial" w:cs="Arial"/>
          <w:b/>
          <w:bCs/>
          <w:kern w:val="28"/>
          <w:sz w:val="20"/>
          <w:szCs w:val="20"/>
          <w:lang w:val="en-US"/>
        </w:rPr>
      </w:pPr>
    </w:p>
    <w:p w14:paraId="5C43EC39" w14:textId="77777777" w:rsidR="00612D9B" w:rsidRDefault="00612D9B" w:rsidP="00C22C64">
      <w:pPr>
        <w:ind w:left="720" w:hanging="720"/>
        <w:rPr>
          <w:rFonts w:ascii="Arial" w:hAnsi="Arial" w:cs="Arial"/>
          <w:b/>
          <w:bCs/>
          <w:kern w:val="28"/>
          <w:sz w:val="20"/>
          <w:szCs w:val="20"/>
          <w:lang w:val="en-US"/>
        </w:rPr>
      </w:pPr>
    </w:p>
    <w:p w14:paraId="34CA1B9A" w14:textId="77777777" w:rsidR="00612D9B" w:rsidRDefault="00612D9B" w:rsidP="00C22C64">
      <w:pPr>
        <w:ind w:left="720" w:hanging="720"/>
        <w:rPr>
          <w:rFonts w:ascii="Arial" w:hAnsi="Arial" w:cs="Arial"/>
          <w:b/>
          <w:bCs/>
          <w:kern w:val="28"/>
          <w:sz w:val="20"/>
          <w:szCs w:val="20"/>
          <w:lang w:val="en-US"/>
        </w:rPr>
      </w:pPr>
    </w:p>
    <w:p w14:paraId="4891B511" w14:textId="77777777" w:rsidR="00612D9B" w:rsidRDefault="00612D9B" w:rsidP="00C22C64">
      <w:pPr>
        <w:ind w:left="720" w:hanging="720"/>
        <w:rPr>
          <w:rFonts w:ascii="Arial" w:hAnsi="Arial" w:cs="Arial"/>
          <w:b/>
          <w:bCs/>
          <w:kern w:val="28"/>
          <w:sz w:val="20"/>
          <w:szCs w:val="20"/>
          <w:lang w:val="en-US"/>
        </w:rPr>
      </w:pPr>
    </w:p>
    <w:p w14:paraId="18DC2A04" w14:textId="77777777" w:rsidR="00612D9B" w:rsidRDefault="00612D9B" w:rsidP="00C22C64">
      <w:pPr>
        <w:ind w:left="720" w:hanging="720"/>
        <w:rPr>
          <w:rFonts w:ascii="Arial" w:hAnsi="Arial" w:cs="Arial"/>
          <w:b/>
          <w:bCs/>
          <w:kern w:val="28"/>
          <w:sz w:val="20"/>
          <w:szCs w:val="20"/>
          <w:lang w:val="en-US"/>
        </w:rPr>
      </w:pPr>
    </w:p>
    <w:p w14:paraId="514490F4" w14:textId="77777777" w:rsidR="00612D9B" w:rsidRDefault="00612D9B" w:rsidP="00C22C64">
      <w:pPr>
        <w:ind w:left="720" w:hanging="720"/>
        <w:rPr>
          <w:rFonts w:ascii="Arial" w:hAnsi="Arial" w:cs="Arial"/>
          <w:b/>
          <w:bCs/>
          <w:kern w:val="28"/>
          <w:sz w:val="20"/>
          <w:szCs w:val="20"/>
          <w:lang w:val="en-US"/>
        </w:rPr>
      </w:pPr>
    </w:p>
    <w:p w14:paraId="4E79AEA4" w14:textId="77777777" w:rsidR="00612D9B" w:rsidRDefault="00612D9B" w:rsidP="00C22C64">
      <w:pPr>
        <w:ind w:left="720" w:hanging="720"/>
        <w:rPr>
          <w:rFonts w:ascii="Arial" w:hAnsi="Arial" w:cs="Arial"/>
          <w:b/>
          <w:bCs/>
          <w:kern w:val="28"/>
          <w:sz w:val="20"/>
          <w:szCs w:val="20"/>
          <w:lang w:val="en-US"/>
        </w:rPr>
      </w:pPr>
    </w:p>
    <w:p w14:paraId="2D2DA6CA" w14:textId="77777777" w:rsidR="00612D9B" w:rsidRDefault="00612D9B" w:rsidP="00C22C64">
      <w:pPr>
        <w:ind w:left="720" w:hanging="720"/>
        <w:rPr>
          <w:rFonts w:ascii="Arial" w:hAnsi="Arial" w:cs="Arial"/>
          <w:b/>
          <w:bCs/>
          <w:kern w:val="28"/>
          <w:sz w:val="20"/>
          <w:szCs w:val="20"/>
          <w:lang w:val="en-US"/>
        </w:rPr>
      </w:pPr>
    </w:p>
    <w:p w14:paraId="4B646BB9" w14:textId="77777777" w:rsidR="00612D9B" w:rsidRDefault="00612D9B" w:rsidP="00C22C64">
      <w:pPr>
        <w:ind w:left="720" w:hanging="720"/>
        <w:rPr>
          <w:rFonts w:ascii="Arial" w:hAnsi="Arial" w:cs="Arial"/>
          <w:b/>
          <w:bCs/>
          <w:kern w:val="28"/>
          <w:sz w:val="20"/>
          <w:szCs w:val="20"/>
          <w:lang w:val="en-US"/>
        </w:rPr>
      </w:pPr>
    </w:p>
    <w:p w14:paraId="668577F7" w14:textId="77777777" w:rsidR="00612D9B" w:rsidRDefault="00612D9B" w:rsidP="00C22C64">
      <w:pPr>
        <w:ind w:left="720" w:hanging="720"/>
        <w:rPr>
          <w:rFonts w:ascii="Arial" w:hAnsi="Arial" w:cs="Arial"/>
          <w:b/>
          <w:bCs/>
          <w:kern w:val="28"/>
          <w:sz w:val="20"/>
          <w:szCs w:val="20"/>
          <w:lang w:val="en-US"/>
        </w:rPr>
      </w:pPr>
    </w:p>
    <w:p w14:paraId="29581DD1" w14:textId="77777777" w:rsidR="00612D9B" w:rsidRDefault="00612D9B" w:rsidP="00C22C64">
      <w:pPr>
        <w:ind w:left="720" w:hanging="720"/>
        <w:rPr>
          <w:rFonts w:ascii="Arial" w:hAnsi="Arial" w:cs="Arial"/>
          <w:b/>
          <w:bCs/>
          <w:kern w:val="28"/>
          <w:sz w:val="20"/>
          <w:szCs w:val="20"/>
          <w:lang w:val="en-US"/>
        </w:rPr>
      </w:pPr>
    </w:p>
    <w:p w14:paraId="347CA1A9" w14:textId="77777777" w:rsidR="00612D9B" w:rsidRDefault="00612D9B" w:rsidP="00C22C64">
      <w:pPr>
        <w:ind w:left="720" w:hanging="720"/>
        <w:rPr>
          <w:rFonts w:ascii="Arial" w:hAnsi="Arial" w:cs="Arial"/>
          <w:b/>
          <w:bCs/>
          <w:kern w:val="28"/>
          <w:sz w:val="20"/>
          <w:szCs w:val="20"/>
          <w:lang w:val="en-US"/>
        </w:rPr>
      </w:pPr>
    </w:p>
    <w:p w14:paraId="2C5295DB" w14:textId="77777777" w:rsidR="00612D9B" w:rsidRDefault="00612D9B" w:rsidP="00C22C64">
      <w:pPr>
        <w:ind w:left="720" w:hanging="720"/>
        <w:rPr>
          <w:rFonts w:ascii="Arial" w:hAnsi="Arial" w:cs="Arial"/>
          <w:b/>
          <w:bCs/>
          <w:kern w:val="28"/>
          <w:sz w:val="20"/>
          <w:szCs w:val="20"/>
          <w:lang w:val="en-US"/>
        </w:rPr>
      </w:pPr>
    </w:p>
    <w:p w14:paraId="774BB4A4" w14:textId="77777777" w:rsidR="00612D9B" w:rsidRDefault="00612D9B" w:rsidP="00C22C64">
      <w:pPr>
        <w:ind w:left="720" w:hanging="720"/>
        <w:rPr>
          <w:rFonts w:ascii="Arial" w:hAnsi="Arial" w:cs="Arial"/>
          <w:b/>
          <w:bCs/>
          <w:kern w:val="28"/>
          <w:sz w:val="20"/>
          <w:szCs w:val="20"/>
          <w:lang w:val="en-US"/>
        </w:rPr>
      </w:pPr>
    </w:p>
    <w:p w14:paraId="2E5DFFB9" w14:textId="77777777" w:rsidR="00612D9B" w:rsidRDefault="00612D9B" w:rsidP="00C22C64">
      <w:pPr>
        <w:ind w:left="720" w:hanging="720"/>
        <w:rPr>
          <w:rFonts w:ascii="Arial" w:hAnsi="Arial" w:cs="Arial"/>
          <w:b/>
          <w:bCs/>
          <w:kern w:val="28"/>
          <w:sz w:val="20"/>
          <w:szCs w:val="20"/>
          <w:lang w:val="en-US"/>
        </w:rPr>
      </w:pPr>
    </w:p>
    <w:p w14:paraId="672837B1" w14:textId="77777777" w:rsidR="00612D9B" w:rsidRDefault="00612D9B" w:rsidP="00C22C64">
      <w:pPr>
        <w:ind w:left="720" w:hanging="720"/>
        <w:rPr>
          <w:rFonts w:ascii="Arial" w:hAnsi="Arial" w:cs="Arial"/>
          <w:b/>
          <w:bCs/>
          <w:kern w:val="28"/>
          <w:sz w:val="20"/>
          <w:szCs w:val="20"/>
          <w:lang w:val="en-US"/>
        </w:rPr>
      </w:pPr>
    </w:p>
    <w:p w14:paraId="0CED7931" w14:textId="77777777" w:rsidR="00612D9B" w:rsidRDefault="00612D9B" w:rsidP="00C22C64">
      <w:pPr>
        <w:ind w:left="720" w:hanging="720"/>
        <w:rPr>
          <w:rFonts w:ascii="Arial" w:hAnsi="Arial" w:cs="Arial"/>
          <w:b/>
          <w:bCs/>
          <w:kern w:val="28"/>
          <w:sz w:val="20"/>
          <w:szCs w:val="20"/>
          <w:lang w:val="en-US"/>
        </w:rPr>
      </w:pPr>
    </w:p>
    <w:p w14:paraId="0D4EF1E5" w14:textId="77777777" w:rsidR="00612D9B" w:rsidRDefault="00612D9B" w:rsidP="00C22C64">
      <w:pPr>
        <w:ind w:left="720" w:hanging="720"/>
        <w:rPr>
          <w:rFonts w:ascii="Arial" w:hAnsi="Arial" w:cs="Arial"/>
          <w:b/>
          <w:bCs/>
          <w:kern w:val="28"/>
          <w:sz w:val="20"/>
          <w:szCs w:val="20"/>
          <w:lang w:val="en-US"/>
        </w:rPr>
      </w:pPr>
    </w:p>
    <w:p w14:paraId="28A28E4C" w14:textId="77777777" w:rsidR="00612D9B" w:rsidRDefault="00612D9B" w:rsidP="00C22C64">
      <w:pPr>
        <w:ind w:left="720" w:hanging="720"/>
        <w:rPr>
          <w:rFonts w:ascii="Arial" w:hAnsi="Arial" w:cs="Arial"/>
          <w:b/>
          <w:bCs/>
          <w:kern w:val="28"/>
          <w:sz w:val="20"/>
          <w:szCs w:val="20"/>
          <w:lang w:val="en-US"/>
        </w:rPr>
      </w:pPr>
    </w:p>
    <w:p w14:paraId="7F39C49C" w14:textId="77777777" w:rsidR="00612D9B" w:rsidRDefault="00612D9B" w:rsidP="00C22C64">
      <w:pPr>
        <w:ind w:left="720" w:hanging="720"/>
        <w:rPr>
          <w:rFonts w:ascii="Arial" w:hAnsi="Arial" w:cs="Arial"/>
          <w:b/>
          <w:bCs/>
          <w:kern w:val="28"/>
          <w:sz w:val="20"/>
          <w:szCs w:val="20"/>
          <w:lang w:val="en-US"/>
        </w:rPr>
      </w:pPr>
    </w:p>
    <w:p w14:paraId="66388E0E" w14:textId="77777777" w:rsidR="00612D9B" w:rsidRDefault="00612D9B" w:rsidP="00C22C64">
      <w:pPr>
        <w:ind w:left="720" w:hanging="720"/>
        <w:rPr>
          <w:rFonts w:ascii="Arial" w:hAnsi="Arial" w:cs="Arial"/>
          <w:b/>
          <w:bCs/>
          <w:kern w:val="28"/>
          <w:sz w:val="20"/>
          <w:szCs w:val="20"/>
          <w:lang w:val="en-US"/>
        </w:rPr>
      </w:pPr>
    </w:p>
    <w:p w14:paraId="22AE92D1" w14:textId="77777777" w:rsidR="00612D9B" w:rsidRDefault="00612D9B" w:rsidP="00C22C64">
      <w:pPr>
        <w:ind w:left="720" w:hanging="720"/>
        <w:rPr>
          <w:rFonts w:ascii="Arial" w:hAnsi="Arial" w:cs="Arial"/>
          <w:b/>
          <w:bCs/>
          <w:kern w:val="28"/>
          <w:sz w:val="20"/>
          <w:szCs w:val="20"/>
          <w:lang w:val="en-US"/>
        </w:rPr>
      </w:pPr>
    </w:p>
    <w:p w14:paraId="1E432CB3" w14:textId="77777777" w:rsidR="00612D9B" w:rsidRDefault="00612D9B" w:rsidP="00C22C64">
      <w:pPr>
        <w:ind w:left="720" w:hanging="720"/>
        <w:rPr>
          <w:rFonts w:ascii="Arial" w:hAnsi="Arial" w:cs="Arial"/>
          <w:b/>
          <w:bCs/>
          <w:kern w:val="28"/>
          <w:sz w:val="20"/>
          <w:szCs w:val="20"/>
          <w:lang w:val="en-US"/>
        </w:rPr>
      </w:pPr>
    </w:p>
    <w:p w14:paraId="1216A187" w14:textId="77777777" w:rsidR="00612D9B" w:rsidRDefault="00612D9B" w:rsidP="00C22C64">
      <w:pPr>
        <w:ind w:left="720" w:hanging="720"/>
        <w:rPr>
          <w:rFonts w:ascii="Arial" w:hAnsi="Arial" w:cs="Arial"/>
          <w:b/>
          <w:bCs/>
          <w:kern w:val="28"/>
          <w:sz w:val="20"/>
          <w:szCs w:val="20"/>
          <w:lang w:val="en-US"/>
        </w:rPr>
      </w:pPr>
    </w:p>
    <w:p w14:paraId="093F6AFF" w14:textId="77777777" w:rsidR="00612D9B" w:rsidRDefault="00612D9B" w:rsidP="00C22C64">
      <w:pPr>
        <w:ind w:left="720" w:hanging="720"/>
        <w:rPr>
          <w:rFonts w:ascii="Arial" w:hAnsi="Arial" w:cs="Arial"/>
          <w:b/>
          <w:bCs/>
          <w:kern w:val="28"/>
          <w:sz w:val="20"/>
          <w:szCs w:val="20"/>
          <w:lang w:val="en-US"/>
        </w:rPr>
      </w:pPr>
    </w:p>
    <w:p w14:paraId="60F87FE4" w14:textId="77777777" w:rsidR="00612D9B" w:rsidRDefault="00612D9B" w:rsidP="00C22C64">
      <w:pPr>
        <w:ind w:left="720" w:hanging="720"/>
        <w:rPr>
          <w:rFonts w:ascii="Arial" w:hAnsi="Arial" w:cs="Arial"/>
          <w:b/>
          <w:bCs/>
          <w:kern w:val="28"/>
          <w:sz w:val="20"/>
          <w:szCs w:val="20"/>
          <w:lang w:val="en-US"/>
        </w:rPr>
      </w:pPr>
    </w:p>
    <w:p w14:paraId="384F4411" w14:textId="77777777" w:rsidR="00612D9B" w:rsidRDefault="00612D9B" w:rsidP="00C22C64">
      <w:pPr>
        <w:ind w:left="720" w:hanging="720"/>
        <w:rPr>
          <w:rFonts w:ascii="Arial" w:hAnsi="Arial" w:cs="Arial"/>
          <w:b/>
          <w:bCs/>
          <w:kern w:val="28"/>
          <w:sz w:val="20"/>
          <w:szCs w:val="20"/>
          <w:lang w:val="en-US"/>
        </w:rPr>
      </w:pPr>
    </w:p>
    <w:p w14:paraId="53F30BC7" w14:textId="77777777" w:rsidR="00612D9B" w:rsidRDefault="00612D9B" w:rsidP="00C22C64">
      <w:pPr>
        <w:ind w:left="720" w:hanging="720"/>
        <w:rPr>
          <w:rFonts w:ascii="Arial" w:hAnsi="Arial" w:cs="Arial"/>
          <w:b/>
          <w:bCs/>
          <w:kern w:val="28"/>
          <w:sz w:val="20"/>
          <w:szCs w:val="20"/>
          <w:lang w:val="en-US"/>
        </w:rPr>
      </w:pPr>
    </w:p>
    <w:p w14:paraId="2E17B5B3" w14:textId="77777777" w:rsidR="00612D9B" w:rsidRDefault="00612D9B" w:rsidP="00C22C64">
      <w:pPr>
        <w:ind w:left="720" w:hanging="720"/>
        <w:rPr>
          <w:rFonts w:ascii="Arial" w:hAnsi="Arial" w:cs="Arial"/>
          <w:b/>
          <w:bCs/>
          <w:kern w:val="28"/>
          <w:sz w:val="20"/>
          <w:szCs w:val="20"/>
          <w:lang w:val="en-US"/>
        </w:rPr>
      </w:pPr>
    </w:p>
    <w:p w14:paraId="5EA256C9" w14:textId="77777777" w:rsidR="00612D9B" w:rsidRDefault="00612D9B" w:rsidP="00C22C64">
      <w:pPr>
        <w:ind w:left="720" w:hanging="720"/>
        <w:rPr>
          <w:rFonts w:ascii="Arial" w:hAnsi="Arial" w:cs="Arial"/>
          <w:b/>
          <w:bCs/>
          <w:kern w:val="28"/>
          <w:sz w:val="20"/>
          <w:szCs w:val="20"/>
          <w:lang w:val="en-US"/>
        </w:rPr>
      </w:pPr>
    </w:p>
    <w:p w14:paraId="14E85728" w14:textId="77777777" w:rsidR="00612D9B" w:rsidRDefault="00612D9B" w:rsidP="00C22C64">
      <w:pPr>
        <w:ind w:left="720" w:hanging="720"/>
        <w:rPr>
          <w:rFonts w:ascii="Arial" w:hAnsi="Arial" w:cs="Arial"/>
          <w:b/>
          <w:bCs/>
          <w:kern w:val="28"/>
          <w:sz w:val="20"/>
          <w:szCs w:val="20"/>
          <w:lang w:val="en-US"/>
        </w:rPr>
      </w:pPr>
    </w:p>
    <w:p w14:paraId="30644FDB" w14:textId="77777777" w:rsidR="00612D9B" w:rsidRDefault="00612D9B" w:rsidP="00C22C64">
      <w:pPr>
        <w:ind w:left="720" w:hanging="720"/>
        <w:rPr>
          <w:rFonts w:ascii="Arial" w:hAnsi="Arial" w:cs="Arial"/>
          <w:b/>
          <w:bCs/>
          <w:kern w:val="28"/>
          <w:sz w:val="20"/>
          <w:szCs w:val="20"/>
          <w:lang w:val="en-US"/>
        </w:rPr>
      </w:pPr>
    </w:p>
    <w:p w14:paraId="1358527D" w14:textId="77777777" w:rsidR="00612D9B" w:rsidRDefault="00612D9B" w:rsidP="00C22C64">
      <w:pPr>
        <w:ind w:left="720" w:hanging="720"/>
        <w:rPr>
          <w:rFonts w:ascii="Arial" w:hAnsi="Arial" w:cs="Arial"/>
          <w:b/>
          <w:bCs/>
          <w:kern w:val="28"/>
          <w:sz w:val="20"/>
          <w:szCs w:val="20"/>
          <w:lang w:val="en-US"/>
        </w:rPr>
      </w:pPr>
    </w:p>
    <w:p w14:paraId="3E61354A" w14:textId="77777777" w:rsidR="00612D9B" w:rsidRDefault="00612D9B" w:rsidP="00C22C64">
      <w:pPr>
        <w:ind w:left="720" w:hanging="720"/>
        <w:rPr>
          <w:rFonts w:ascii="Arial" w:hAnsi="Arial" w:cs="Arial"/>
          <w:b/>
          <w:bCs/>
          <w:kern w:val="28"/>
          <w:sz w:val="20"/>
          <w:szCs w:val="20"/>
          <w:lang w:val="en-US"/>
        </w:rPr>
      </w:pPr>
    </w:p>
    <w:p w14:paraId="32463458" w14:textId="77777777" w:rsidR="00612D9B" w:rsidRDefault="00612D9B" w:rsidP="00C22C64">
      <w:pPr>
        <w:ind w:left="720" w:hanging="720"/>
        <w:rPr>
          <w:rFonts w:ascii="Arial" w:hAnsi="Arial" w:cs="Arial"/>
          <w:b/>
          <w:bCs/>
          <w:kern w:val="28"/>
          <w:sz w:val="20"/>
          <w:szCs w:val="20"/>
          <w:lang w:val="en-US"/>
        </w:rPr>
      </w:pPr>
    </w:p>
    <w:p w14:paraId="4A52F35A" w14:textId="77777777" w:rsidR="00612D9B" w:rsidRDefault="00612D9B" w:rsidP="00C22C64">
      <w:pPr>
        <w:ind w:left="720" w:hanging="720"/>
        <w:rPr>
          <w:rFonts w:ascii="Arial" w:hAnsi="Arial" w:cs="Arial"/>
          <w:b/>
          <w:bCs/>
          <w:kern w:val="28"/>
          <w:sz w:val="20"/>
          <w:szCs w:val="20"/>
          <w:lang w:val="en-US"/>
        </w:rPr>
      </w:pPr>
    </w:p>
    <w:p w14:paraId="6B4EA64C" w14:textId="77777777" w:rsidR="00612D9B" w:rsidRDefault="00612D9B" w:rsidP="00C22C64">
      <w:pPr>
        <w:ind w:left="720" w:hanging="720"/>
        <w:rPr>
          <w:rFonts w:ascii="Arial" w:hAnsi="Arial" w:cs="Arial"/>
          <w:b/>
          <w:bCs/>
          <w:kern w:val="28"/>
          <w:sz w:val="20"/>
          <w:szCs w:val="20"/>
          <w:lang w:val="en-US"/>
        </w:rPr>
      </w:pPr>
    </w:p>
    <w:p w14:paraId="434EB34F" w14:textId="77777777" w:rsidR="00612D9B" w:rsidRDefault="00612D9B" w:rsidP="00C22C64">
      <w:pPr>
        <w:ind w:left="720" w:hanging="720"/>
        <w:rPr>
          <w:rFonts w:ascii="Arial" w:hAnsi="Arial" w:cs="Arial"/>
          <w:b/>
          <w:bCs/>
          <w:kern w:val="28"/>
          <w:sz w:val="20"/>
          <w:szCs w:val="20"/>
          <w:lang w:val="en-US"/>
        </w:rPr>
      </w:pPr>
    </w:p>
    <w:tbl>
      <w:tblPr>
        <w:tblpPr w:leftFromText="180" w:rightFromText="180" w:bottomFromText="160" w:vertAnchor="text" w:horzAnchor="margin" w:tblpXSpec="center" w:tblpY="1094"/>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4252"/>
        <w:gridCol w:w="1084"/>
        <w:gridCol w:w="1084"/>
      </w:tblGrid>
      <w:tr w:rsidR="00612D9B" w14:paraId="1112A9EB" w14:textId="77777777" w:rsidTr="00B249AB">
        <w:trPr>
          <w:trHeight w:val="70"/>
        </w:trPr>
        <w:tc>
          <w:tcPr>
            <w:tcW w:w="3823" w:type="dxa"/>
            <w:shd w:val="clear" w:color="auto" w:fill="F2F2F2"/>
            <w:noWrap/>
            <w:vAlign w:val="bottom"/>
          </w:tcPr>
          <w:p w14:paraId="38923616" w14:textId="7DEDFFA9" w:rsidR="00612D9B" w:rsidRPr="00A17BF5" w:rsidRDefault="00612D9B" w:rsidP="00612D9B">
            <w:pPr>
              <w:spacing w:line="254" w:lineRule="auto"/>
              <w:rPr>
                <w:rFonts w:ascii="Arial" w:hAnsi="Arial" w:cs="Arial"/>
                <w:b/>
                <w:color w:val="000000"/>
                <w:lang w:eastAsia="en-US"/>
              </w:rPr>
            </w:pPr>
            <w:r>
              <w:rPr>
                <w:rFonts w:ascii="Arial" w:hAnsi="Arial" w:cs="Arial"/>
                <w:b/>
                <w:color w:val="000000"/>
                <w:lang w:eastAsia="en-US"/>
              </w:rPr>
              <w:t xml:space="preserve">Payments </w:t>
            </w:r>
          </w:p>
        </w:tc>
        <w:tc>
          <w:tcPr>
            <w:tcW w:w="4252" w:type="dxa"/>
            <w:shd w:val="clear" w:color="auto" w:fill="F2F2F2"/>
            <w:noWrap/>
            <w:vAlign w:val="bottom"/>
          </w:tcPr>
          <w:p w14:paraId="5C31B91D" w14:textId="77777777" w:rsidR="00612D9B" w:rsidRDefault="00612D9B" w:rsidP="00B249AB">
            <w:pPr>
              <w:spacing w:line="254" w:lineRule="auto"/>
              <w:rPr>
                <w:rFonts w:ascii="Arial" w:hAnsi="Arial" w:cs="Arial"/>
                <w:color w:val="000000"/>
                <w:lang w:eastAsia="en-US"/>
              </w:rPr>
            </w:pPr>
          </w:p>
        </w:tc>
        <w:tc>
          <w:tcPr>
            <w:tcW w:w="1084" w:type="dxa"/>
            <w:shd w:val="clear" w:color="auto" w:fill="F2F2F2"/>
            <w:noWrap/>
            <w:vAlign w:val="bottom"/>
          </w:tcPr>
          <w:p w14:paraId="7A97868B" w14:textId="77777777" w:rsidR="00612D9B" w:rsidRDefault="00612D9B" w:rsidP="00B249AB">
            <w:pPr>
              <w:spacing w:line="254" w:lineRule="auto"/>
              <w:jc w:val="right"/>
              <w:rPr>
                <w:rFonts w:ascii="Arial" w:hAnsi="Arial" w:cs="Arial"/>
                <w:color w:val="000000"/>
                <w:lang w:eastAsia="en-US"/>
              </w:rPr>
            </w:pPr>
          </w:p>
        </w:tc>
        <w:tc>
          <w:tcPr>
            <w:tcW w:w="1084" w:type="dxa"/>
            <w:shd w:val="clear" w:color="auto" w:fill="F2F2F2"/>
            <w:noWrap/>
            <w:vAlign w:val="bottom"/>
          </w:tcPr>
          <w:p w14:paraId="221169C0" w14:textId="77777777" w:rsidR="00612D9B" w:rsidRDefault="00612D9B" w:rsidP="00B249AB">
            <w:pPr>
              <w:spacing w:line="254" w:lineRule="auto"/>
              <w:jc w:val="right"/>
              <w:rPr>
                <w:rFonts w:ascii="Arial" w:hAnsi="Arial" w:cs="Arial"/>
                <w:lang w:eastAsia="en-US"/>
              </w:rPr>
            </w:pPr>
          </w:p>
        </w:tc>
      </w:tr>
      <w:tr w:rsidR="00612D9B" w:rsidRPr="00FA24A8" w14:paraId="3B87CE1B" w14:textId="77777777" w:rsidTr="00B249AB">
        <w:trPr>
          <w:trHeight w:val="276"/>
        </w:trPr>
        <w:tc>
          <w:tcPr>
            <w:tcW w:w="3823" w:type="dxa"/>
            <w:shd w:val="clear" w:color="auto" w:fill="F2F2F2"/>
            <w:noWrap/>
            <w:vAlign w:val="bottom"/>
          </w:tcPr>
          <w:p w14:paraId="140D5492" w14:textId="77777777" w:rsidR="00612D9B" w:rsidRDefault="00612D9B" w:rsidP="00B249AB">
            <w:pPr>
              <w:spacing w:line="254" w:lineRule="auto"/>
              <w:rPr>
                <w:rFonts w:ascii="Arial" w:hAnsi="Arial" w:cs="Arial"/>
                <w:lang w:eastAsia="en-US"/>
              </w:rPr>
            </w:pPr>
            <w:r>
              <w:rPr>
                <w:rFonts w:ascii="Arial" w:hAnsi="Arial" w:cs="Arial"/>
                <w:lang w:eastAsia="en-US"/>
              </w:rPr>
              <w:t>Doncaster NHS Children’s ward</w:t>
            </w:r>
          </w:p>
        </w:tc>
        <w:tc>
          <w:tcPr>
            <w:tcW w:w="4252" w:type="dxa"/>
            <w:shd w:val="clear" w:color="auto" w:fill="F2F2F2"/>
            <w:noWrap/>
            <w:vAlign w:val="bottom"/>
          </w:tcPr>
          <w:p w14:paraId="5E72215B" w14:textId="77777777" w:rsidR="00612D9B" w:rsidRDefault="00612D9B" w:rsidP="00B249AB">
            <w:pPr>
              <w:spacing w:line="254" w:lineRule="auto"/>
              <w:rPr>
                <w:rFonts w:ascii="Arial" w:hAnsi="Arial" w:cs="Arial"/>
                <w:lang w:eastAsia="en-US"/>
              </w:rPr>
            </w:pPr>
            <w:r>
              <w:rPr>
                <w:rFonts w:ascii="Arial" w:hAnsi="Arial" w:cs="Arial"/>
                <w:lang w:eastAsia="en-US"/>
              </w:rPr>
              <w:t xml:space="preserve">Donation – Christmas proceeds </w:t>
            </w:r>
          </w:p>
        </w:tc>
        <w:tc>
          <w:tcPr>
            <w:tcW w:w="1084" w:type="dxa"/>
            <w:shd w:val="clear" w:color="auto" w:fill="F2F2F2"/>
            <w:noWrap/>
            <w:vAlign w:val="bottom"/>
          </w:tcPr>
          <w:p w14:paraId="5B76825D" w14:textId="77777777" w:rsidR="00612D9B" w:rsidRDefault="00612D9B" w:rsidP="00B249AB">
            <w:pPr>
              <w:spacing w:line="254" w:lineRule="auto"/>
              <w:jc w:val="right"/>
              <w:rPr>
                <w:rFonts w:ascii="Arial" w:hAnsi="Arial" w:cs="Arial"/>
                <w:lang w:eastAsia="en-US"/>
              </w:rPr>
            </w:pPr>
            <w:r>
              <w:rPr>
                <w:rFonts w:ascii="Arial" w:hAnsi="Arial" w:cs="Arial"/>
                <w:lang w:eastAsia="en-US"/>
              </w:rPr>
              <w:t>1496</w:t>
            </w:r>
          </w:p>
        </w:tc>
        <w:tc>
          <w:tcPr>
            <w:tcW w:w="1084" w:type="dxa"/>
            <w:shd w:val="clear" w:color="auto" w:fill="F2F2F2"/>
            <w:noWrap/>
            <w:vAlign w:val="bottom"/>
          </w:tcPr>
          <w:p w14:paraId="6C740F9C" w14:textId="77777777" w:rsidR="00612D9B" w:rsidRPr="00FA24A8" w:rsidRDefault="00612D9B" w:rsidP="00B249AB">
            <w:pPr>
              <w:spacing w:line="254" w:lineRule="auto"/>
              <w:jc w:val="right"/>
              <w:rPr>
                <w:rFonts w:ascii="Arial" w:hAnsi="Arial" w:cs="Arial"/>
                <w:lang w:eastAsia="en-US"/>
              </w:rPr>
            </w:pPr>
            <w:r>
              <w:rPr>
                <w:rFonts w:ascii="Arial" w:hAnsi="Arial" w:cs="Arial"/>
                <w:lang w:eastAsia="en-US"/>
              </w:rPr>
              <w:t>250.00</w:t>
            </w:r>
          </w:p>
        </w:tc>
      </w:tr>
      <w:tr w:rsidR="00612D9B" w:rsidRPr="00FA24A8" w14:paraId="62732A52" w14:textId="77777777" w:rsidTr="00B249AB">
        <w:trPr>
          <w:trHeight w:val="276"/>
        </w:trPr>
        <w:tc>
          <w:tcPr>
            <w:tcW w:w="3823" w:type="dxa"/>
            <w:shd w:val="clear" w:color="auto" w:fill="F2F2F2"/>
            <w:noWrap/>
            <w:vAlign w:val="bottom"/>
          </w:tcPr>
          <w:p w14:paraId="63FAB427" w14:textId="77777777" w:rsidR="00612D9B" w:rsidRDefault="00612D9B" w:rsidP="00B249AB">
            <w:pPr>
              <w:spacing w:line="254" w:lineRule="auto"/>
              <w:rPr>
                <w:rFonts w:ascii="Arial" w:hAnsi="Arial" w:cs="Arial"/>
                <w:lang w:eastAsia="en-US"/>
              </w:rPr>
            </w:pPr>
            <w:r>
              <w:rPr>
                <w:rFonts w:ascii="Arial" w:hAnsi="Arial" w:cs="Arial"/>
                <w:lang w:eastAsia="en-US"/>
              </w:rPr>
              <w:t>Bawtry Gardening Club</w:t>
            </w:r>
          </w:p>
        </w:tc>
        <w:tc>
          <w:tcPr>
            <w:tcW w:w="4252" w:type="dxa"/>
            <w:shd w:val="clear" w:color="auto" w:fill="F2F2F2"/>
            <w:noWrap/>
            <w:vAlign w:val="bottom"/>
          </w:tcPr>
          <w:p w14:paraId="23DE2DE9" w14:textId="77777777" w:rsidR="00612D9B" w:rsidRDefault="00612D9B" w:rsidP="00B249AB">
            <w:pPr>
              <w:spacing w:line="254" w:lineRule="auto"/>
              <w:rPr>
                <w:rFonts w:ascii="Arial" w:hAnsi="Arial" w:cs="Arial"/>
                <w:lang w:eastAsia="en-US"/>
              </w:rPr>
            </w:pPr>
            <w:r>
              <w:rPr>
                <w:rFonts w:ascii="Arial" w:hAnsi="Arial" w:cs="Arial"/>
                <w:lang w:eastAsia="en-US"/>
              </w:rPr>
              <w:t xml:space="preserve">Donation </w:t>
            </w:r>
          </w:p>
        </w:tc>
        <w:tc>
          <w:tcPr>
            <w:tcW w:w="1084" w:type="dxa"/>
            <w:shd w:val="clear" w:color="auto" w:fill="F2F2F2"/>
            <w:noWrap/>
            <w:vAlign w:val="bottom"/>
          </w:tcPr>
          <w:p w14:paraId="1D941325" w14:textId="77777777" w:rsidR="00612D9B" w:rsidRDefault="00612D9B" w:rsidP="00B249AB">
            <w:pPr>
              <w:spacing w:line="254" w:lineRule="auto"/>
              <w:jc w:val="right"/>
              <w:rPr>
                <w:rFonts w:ascii="Arial" w:hAnsi="Arial" w:cs="Arial"/>
                <w:lang w:eastAsia="en-US"/>
              </w:rPr>
            </w:pPr>
            <w:r>
              <w:rPr>
                <w:rFonts w:ascii="Arial" w:hAnsi="Arial" w:cs="Arial"/>
                <w:lang w:eastAsia="en-US"/>
              </w:rPr>
              <w:t>1498</w:t>
            </w:r>
          </w:p>
        </w:tc>
        <w:tc>
          <w:tcPr>
            <w:tcW w:w="1084" w:type="dxa"/>
            <w:shd w:val="clear" w:color="auto" w:fill="F2F2F2"/>
            <w:noWrap/>
            <w:vAlign w:val="bottom"/>
          </w:tcPr>
          <w:p w14:paraId="54AF4191" w14:textId="77777777" w:rsidR="00612D9B" w:rsidRPr="00FA24A8" w:rsidRDefault="00612D9B" w:rsidP="00B249AB">
            <w:pPr>
              <w:spacing w:line="254" w:lineRule="auto"/>
              <w:jc w:val="right"/>
              <w:rPr>
                <w:rFonts w:ascii="Arial" w:hAnsi="Arial" w:cs="Arial"/>
                <w:lang w:eastAsia="en-US"/>
              </w:rPr>
            </w:pPr>
            <w:r>
              <w:rPr>
                <w:rFonts w:ascii="Arial" w:hAnsi="Arial" w:cs="Arial"/>
                <w:lang w:eastAsia="en-US"/>
              </w:rPr>
              <w:t>150.00</w:t>
            </w:r>
          </w:p>
        </w:tc>
      </w:tr>
      <w:tr w:rsidR="00612D9B" w:rsidRPr="00FA24A8" w14:paraId="0E030F15" w14:textId="77777777" w:rsidTr="00B249AB">
        <w:trPr>
          <w:trHeight w:val="276"/>
        </w:trPr>
        <w:tc>
          <w:tcPr>
            <w:tcW w:w="3823" w:type="dxa"/>
            <w:shd w:val="clear" w:color="auto" w:fill="F2F2F2"/>
            <w:noWrap/>
            <w:vAlign w:val="bottom"/>
          </w:tcPr>
          <w:p w14:paraId="772B730A" w14:textId="77777777" w:rsidR="00612D9B" w:rsidRPr="007E023C" w:rsidRDefault="00612D9B" w:rsidP="00B249AB">
            <w:pPr>
              <w:spacing w:line="254" w:lineRule="auto"/>
              <w:rPr>
                <w:rFonts w:ascii="Arial" w:hAnsi="Arial" w:cs="Arial"/>
                <w:lang w:eastAsia="en-US"/>
              </w:rPr>
            </w:pPr>
            <w:r>
              <w:rPr>
                <w:rFonts w:ascii="Arial" w:hAnsi="Arial" w:cs="Arial"/>
                <w:lang w:eastAsia="en-US"/>
              </w:rPr>
              <w:t xml:space="preserve">HSBC </w:t>
            </w:r>
          </w:p>
        </w:tc>
        <w:tc>
          <w:tcPr>
            <w:tcW w:w="4252" w:type="dxa"/>
            <w:shd w:val="clear" w:color="auto" w:fill="F2F2F2"/>
            <w:noWrap/>
            <w:vAlign w:val="bottom"/>
          </w:tcPr>
          <w:p w14:paraId="58E92C02" w14:textId="77777777" w:rsidR="00612D9B" w:rsidRDefault="00612D9B" w:rsidP="00B249AB">
            <w:pPr>
              <w:spacing w:line="254" w:lineRule="auto"/>
              <w:rPr>
                <w:rFonts w:ascii="Arial" w:hAnsi="Arial" w:cs="Arial"/>
                <w:lang w:eastAsia="en-US"/>
              </w:rPr>
            </w:pPr>
            <w:r>
              <w:rPr>
                <w:rFonts w:ascii="Arial" w:hAnsi="Arial" w:cs="Arial"/>
                <w:lang w:eastAsia="en-US"/>
              </w:rPr>
              <w:t xml:space="preserve">Bank fees </w:t>
            </w:r>
          </w:p>
        </w:tc>
        <w:tc>
          <w:tcPr>
            <w:tcW w:w="1084" w:type="dxa"/>
            <w:shd w:val="clear" w:color="auto" w:fill="F2F2F2"/>
            <w:noWrap/>
            <w:vAlign w:val="bottom"/>
          </w:tcPr>
          <w:p w14:paraId="044A3FCB" w14:textId="77777777" w:rsidR="00612D9B" w:rsidRDefault="00612D9B" w:rsidP="00B249AB">
            <w:pPr>
              <w:spacing w:line="254" w:lineRule="auto"/>
              <w:jc w:val="right"/>
              <w:rPr>
                <w:rFonts w:ascii="Arial" w:hAnsi="Arial" w:cs="Arial"/>
                <w:lang w:eastAsia="en-US"/>
              </w:rPr>
            </w:pPr>
            <w:r>
              <w:rPr>
                <w:rFonts w:ascii="Arial" w:hAnsi="Arial" w:cs="Arial"/>
                <w:lang w:eastAsia="en-US"/>
              </w:rPr>
              <w:t>DD</w:t>
            </w:r>
          </w:p>
        </w:tc>
        <w:tc>
          <w:tcPr>
            <w:tcW w:w="1084" w:type="dxa"/>
            <w:shd w:val="clear" w:color="auto" w:fill="F2F2F2"/>
            <w:noWrap/>
            <w:vAlign w:val="bottom"/>
          </w:tcPr>
          <w:p w14:paraId="2F7DF3E9" w14:textId="77777777" w:rsidR="00612D9B" w:rsidRPr="00FA24A8" w:rsidRDefault="00612D9B" w:rsidP="00B249AB">
            <w:pPr>
              <w:spacing w:line="254" w:lineRule="auto"/>
              <w:jc w:val="right"/>
              <w:rPr>
                <w:rFonts w:ascii="Arial" w:hAnsi="Arial" w:cs="Arial"/>
                <w:lang w:eastAsia="en-US"/>
              </w:rPr>
            </w:pPr>
            <w:r w:rsidRPr="00BC397D">
              <w:rPr>
                <w:rFonts w:ascii="Arial" w:hAnsi="Arial" w:cs="Arial"/>
                <w:lang w:eastAsia="en-US"/>
              </w:rPr>
              <w:t>8.80</w:t>
            </w:r>
          </w:p>
        </w:tc>
      </w:tr>
      <w:tr w:rsidR="00612D9B" w:rsidRPr="00BC397D" w14:paraId="7011324F" w14:textId="77777777" w:rsidTr="00B249AB">
        <w:trPr>
          <w:trHeight w:val="276"/>
        </w:trPr>
        <w:tc>
          <w:tcPr>
            <w:tcW w:w="3823" w:type="dxa"/>
            <w:shd w:val="clear" w:color="auto" w:fill="F2F2F2"/>
            <w:noWrap/>
            <w:vAlign w:val="bottom"/>
          </w:tcPr>
          <w:p w14:paraId="26665F83" w14:textId="77777777" w:rsidR="00612D9B" w:rsidRDefault="00612D9B" w:rsidP="00B249AB">
            <w:pPr>
              <w:spacing w:line="254" w:lineRule="auto"/>
              <w:rPr>
                <w:rFonts w:ascii="Arial" w:hAnsi="Arial" w:cs="Arial"/>
                <w:color w:val="000000"/>
                <w:lang w:eastAsia="en-US"/>
              </w:rPr>
            </w:pPr>
            <w:r>
              <w:rPr>
                <w:rFonts w:ascii="Arial" w:hAnsi="Arial" w:cs="Arial"/>
                <w:color w:val="000000"/>
                <w:lang w:eastAsia="en-US"/>
              </w:rPr>
              <w:t>Various</w:t>
            </w:r>
          </w:p>
        </w:tc>
        <w:tc>
          <w:tcPr>
            <w:tcW w:w="4252" w:type="dxa"/>
            <w:shd w:val="clear" w:color="auto" w:fill="F2F2F2"/>
            <w:noWrap/>
            <w:vAlign w:val="bottom"/>
          </w:tcPr>
          <w:p w14:paraId="406AF7FC" w14:textId="77777777" w:rsidR="00612D9B" w:rsidRDefault="00612D9B" w:rsidP="00B249AB">
            <w:pPr>
              <w:spacing w:line="254" w:lineRule="auto"/>
              <w:rPr>
                <w:rFonts w:ascii="Arial" w:hAnsi="Arial" w:cs="Arial"/>
                <w:color w:val="000000"/>
                <w:lang w:eastAsia="en-US"/>
              </w:rPr>
            </w:pPr>
            <w:r>
              <w:rPr>
                <w:rFonts w:ascii="Arial" w:hAnsi="Arial" w:cs="Arial"/>
                <w:color w:val="000000"/>
                <w:lang w:eastAsia="en-US"/>
              </w:rPr>
              <w:t>Salaries</w:t>
            </w:r>
            <w:r w:rsidRPr="000E3534">
              <w:rPr>
                <w:rFonts w:ascii="Arial" w:hAnsi="Arial" w:cs="Arial"/>
                <w:lang w:eastAsia="en-US"/>
              </w:rPr>
              <w:t>–</w:t>
            </w:r>
            <w:r>
              <w:rPr>
                <w:rFonts w:ascii="Arial" w:hAnsi="Arial" w:cs="Arial"/>
                <w:lang w:eastAsia="en-US"/>
              </w:rPr>
              <w:t>December</w:t>
            </w:r>
          </w:p>
        </w:tc>
        <w:tc>
          <w:tcPr>
            <w:tcW w:w="1084" w:type="dxa"/>
            <w:shd w:val="clear" w:color="auto" w:fill="F2F2F2"/>
            <w:noWrap/>
            <w:vAlign w:val="bottom"/>
          </w:tcPr>
          <w:p w14:paraId="62B85EC1" w14:textId="77777777" w:rsidR="00612D9B" w:rsidRPr="00B47D65" w:rsidRDefault="00612D9B" w:rsidP="00B249AB">
            <w:pPr>
              <w:spacing w:line="254" w:lineRule="auto"/>
              <w:jc w:val="right"/>
              <w:rPr>
                <w:rFonts w:ascii="Arial" w:hAnsi="Arial" w:cs="Arial"/>
                <w:lang w:eastAsia="en-US"/>
              </w:rPr>
            </w:pPr>
            <w:r w:rsidRPr="00B47D65">
              <w:rPr>
                <w:rFonts w:ascii="Arial" w:hAnsi="Arial" w:cs="Arial"/>
                <w:lang w:eastAsia="en-US"/>
              </w:rPr>
              <w:t>14</w:t>
            </w:r>
            <w:r>
              <w:rPr>
                <w:rFonts w:ascii="Arial" w:hAnsi="Arial" w:cs="Arial"/>
                <w:lang w:eastAsia="en-US"/>
              </w:rPr>
              <w:t>99</w:t>
            </w:r>
            <w:r w:rsidRPr="00B47D65">
              <w:rPr>
                <w:rFonts w:ascii="Arial" w:hAnsi="Arial" w:cs="Arial"/>
                <w:lang w:eastAsia="en-US"/>
              </w:rPr>
              <w:t>/</w:t>
            </w:r>
            <w:r>
              <w:rPr>
                <w:rFonts w:ascii="Arial" w:hAnsi="Arial" w:cs="Arial"/>
                <w:lang w:eastAsia="en-US"/>
              </w:rPr>
              <w:t>01</w:t>
            </w:r>
          </w:p>
        </w:tc>
        <w:tc>
          <w:tcPr>
            <w:tcW w:w="1084" w:type="dxa"/>
            <w:shd w:val="clear" w:color="auto" w:fill="F2F2F2"/>
            <w:noWrap/>
            <w:vAlign w:val="bottom"/>
          </w:tcPr>
          <w:p w14:paraId="5617F4A5" w14:textId="77777777" w:rsidR="00612D9B" w:rsidRPr="00BC397D" w:rsidRDefault="00612D9B" w:rsidP="00B249AB">
            <w:pPr>
              <w:spacing w:line="254" w:lineRule="auto"/>
              <w:jc w:val="right"/>
              <w:rPr>
                <w:rFonts w:ascii="Arial" w:hAnsi="Arial" w:cs="Arial"/>
                <w:lang w:eastAsia="en-US"/>
              </w:rPr>
            </w:pPr>
            <w:r w:rsidRPr="00BC397D">
              <w:rPr>
                <w:rFonts w:ascii="Arial" w:hAnsi="Arial" w:cs="Arial"/>
                <w:lang w:eastAsia="en-US"/>
              </w:rPr>
              <w:t>2551.35</w:t>
            </w:r>
          </w:p>
        </w:tc>
      </w:tr>
      <w:tr w:rsidR="00612D9B" w:rsidRPr="00BC397D" w14:paraId="5256B531" w14:textId="77777777" w:rsidTr="00B249AB">
        <w:trPr>
          <w:trHeight w:val="276"/>
        </w:trPr>
        <w:tc>
          <w:tcPr>
            <w:tcW w:w="3823" w:type="dxa"/>
            <w:shd w:val="clear" w:color="auto" w:fill="F2F2F2"/>
            <w:noWrap/>
            <w:vAlign w:val="bottom"/>
          </w:tcPr>
          <w:p w14:paraId="5EC3EEC4" w14:textId="77777777" w:rsidR="00612D9B" w:rsidRDefault="00612D9B" w:rsidP="00B249AB">
            <w:pPr>
              <w:spacing w:line="254" w:lineRule="auto"/>
              <w:rPr>
                <w:rFonts w:ascii="Arial" w:hAnsi="Arial" w:cs="Arial"/>
                <w:color w:val="000000"/>
                <w:lang w:eastAsia="en-US"/>
              </w:rPr>
            </w:pPr>
            <w:r>
              <w:rPr>
                <w:rFonts w:ascii="Arial" w:hAnsi="Arial" w:cs="Arial"/>
                <w:color w:val="000000"/>
                <w:lang w:eastAsia="en-US"/>
              </w:rPr>
              <w:t>HMRC</w:t>
            </w:r>
          </w:p>
        </w:tc>
        <w:tc>
          <w:tcPr>
            <w:tcW w:w="4252" w:type="dxa"/>
            <w:shd w:val="clear" w:color="auto" w:fill="F2F2F2"/>
            <w:noWrap/>
            <w:vAlign w:val="bottom"/>
          </w:tcPr>
          <w:p w14:paraId="1DABCEF7" w14:textId="77777777" w:rsidR="00612D9B" w:rsidRDefault="00612D9B" w:rsidP="00B249AB">
            <w:pPr>
              <w:spacing w:line="254" w:lineRule="auto"/>
              <w:rPr>
                <w:rFonts w:ascii="Arial" w:hAnsi="Arial" w:cs="Arial"/>
                <w:color w:val="000000"/>
                <w:lang w:eastAsia="en-US"/>
              </w:rPr>
            </w:pPr>
            <w:r>
              <w:rPr>
                <w:rFonts w:ascii="Arial" w:hAnsi="Arial" w:cs="Arial"/>
                <w:color w:val="000000"/>
                <w:lang w:eastAsia="en-US"/>
              </w:rPr>
              <w:t>Tax &amp; NICS - December</w:t>
            </w:r>
          </w:p>
        </w:tc>
        <w:tc>
          <w:tcPr>
            <w:tcW w:w="1084" w:type="dxa"/>
            <w:shd w:val="clear" w:color="auto" w:fill="F2F2F2"/>
            <w:noWrap/>
            <w:vAlign w:val="bottom"/>
          </w:tcPr>
          <w:p w14:paraId="632F9393" w14:textId="77777777" w:rsidR="00612D9B" w:rsidRPr="00B47D65" w:rsidRDefault="00612D9B" w:rsidP="00B249AB">
            <w:pPr>
              <w:spacing w:line="254" w:lineRule="auto"/>
              <w:jc w:val="right"/>
              <w:rPr>
                <w:rFonts w:ascii="Arial" w:hAnsi="Arial" w:cs="Arial"/>
                <w:lang w:eastAsia="en-US"/>
              </w:rPr>
            </w:pPr>
            <w:r w:rsidRPr="00B47D65">
              <w:rPr>
                <w:rFonts w:ascii="Arial" w:hAnsi="Arial" w:cs="Arial"/>
                <w:lang w:eastAsia="en-US"/>
              </w:rPr>
              <w:t>1</w:t>
            </w:r>
            <w:r>
              <w:rPr>
                <w:rFonts w:ascii="Arial" w:hAnsi="Arial" w:cs="Arial"/>
                <w:lang w:eastAsia="en-US"/>
              </w:rPr>
              <w:t>502</w:t>
            </w:r>
          </w:p>
        </w:tc>
        <w:tc>
          <w:tcPr>
            <w:tcW w:w="1084" w:type="dxa"/>
            <w:shd w:val="clear" w:color="auto" w:fill="F2F2F2"/>
            <w:noWrap/>
            <w:vAlign w:val="bottom"/>
          </w:tcPr>
          <w:p w14:paraId="333D50EF" w14:textId="77777777" w:rsidR="00612D9B" w:rsidRPr="00BC397D" w:rsidRDefault="00612D9B" w:rsidP="00B249AB">
            <w:pPr>
              <w:spacing w:line="254" w:lineRule="auto"/>
              <w:jc w:val="right"/>
              <w:rPr>
                <w:rFonts w:ascii="Arial" w:hAnsi="Arial" w:cs="Arial"/>
                <w:lang w:eastAsia="en-US"/>
              </w:rPr>
            </w:pPr>
            <w:r w:rsidRPr="00BC397D">
              <w:rPr>
                <w:rFonts w:ascii="Arial" w:hAnsi="Arial" w:cs="Arial"/>
                <w:lang w:eastAsia="en-US"/>
              </w:rPr>
              <w:t>552.01</w:t>
            </w:r>
          </w:p>
        </w:tc>
      </w:tr>
      <w:tr w:rsidR="00612D9B" w:rsidRPr="00AE73B9" w14:paraId="5ABB6D65" w14:textId="77777777" w:rsidTr="00B249AB">
        <w:trPr>
          <w:trHeight w:val="276"/>
        </w:trPr>
        <w:tc>
          <w:tcPr>
            <w:tcW w:w="3823" w:type="dxa"/>
            <w:shd w:val="clear" w:color="auto" w:fill="F2F2F2"/>
            <w:noWrap/>
            <w:vAlign w:val="bottom"/>
          </w:tcPr>
          <w:p w14:paraId="3D9F9EAB" w14:textId="77777777" w:rsidR="00612D9B" w:rsidRDefault="00612D9B" w:rsidP="00B249AB">
            <w:pPr>
              <w:spacing w:line="254" w:lineRule="auto"/>
              <w:rPr>
                <w:rFonts w:ascii="Arial" w:hAnsi="Arial" w:cs="Arial"/>
                <w:color w:val="000000"/>
                <w:lang w:eastAsia="en-US"/>
              </w:rPr>
            </w:pPr>
            <w:r>
              <w:rPr>
                <w:rFonts w:ascii="Arial" w:hAnsi="Arial" w:cs="Arial"/>
                <w:color w:val="000000"/>
                <w:lang w:eastAsia="en-US"/>
              </w:rPr>
              <w:t>The Pension People</w:t>
            </w:r>
          </w:p>
        </w:tc>
        <w:tc>
          <w:tcPr>
            <w:tcW w:w="4252" w:type="dxa"/>
            <w:shd w:val="clear" w:color="auto" w:fill="F2F2F2"/>
            <w:noWrap/>
            <w:vAlign w:val="bottom"/>
          </w:tcPr>
          <w:p w14:paraId="2F96D4DF" w14:textId="77777777" w:rsidR="00612D9B" w:rsidRDefault="00612D9B" w:rsidP="00B249AB">
            <w:pPr>
              <w:spacing w:line="254" w:lineRule="auto"/>
              <w:rPr>
                <w:rFonts w:ascii="Arial" w:hAnsi="Arial" w:cs="Arial"/>
                <w:color w:val="000000"/>
                <w:lang w:eastAsia="en-US"/>
              </w:rPr>
            </w:pPr>
            <w:r>
              <w:rPr>
                <w:rFonts w:ascii="Arial" w:hAnsi="Arial" w:cs="Arial"/>
                <w:color w:val="000000"/>
                <w:lang w:eastAsia="en-US"/>
              </w:rPr>
              <w:t>Pension contributions -Dec</w:t>
            </w:r>
          </w:p>
        </w:tc>
        <w:tc>
          <w:tcPr>
            <w:tcW w:w="1084" w:type="dxa"/>
            <w:shd w:val="clear" w:color="auto" w:fill="F2F2F2"/>
            <w:noWrap/>
            <w:vAlign w:val="bottom"/>
          </w:tcPr>
          <w:p w14:paraId="4871452E" w14:textId="77777777" w:rsidR="00612D9B" w:rsidRPr="007059EA" w:rsidRDefault="00612D9B" w:rsidP="00B249AB">
            <w:pPr>
              <w:spacing w:line="254" w:lineRule="auto"/>
              <w:jc w:val="right"/>
              <w:rPr>
                <w:rFonts w:ascii="Arial" w:hAnsi="Arial" w:cs="Arial"/>
                <w:lang w:eastAsia="en-US"/>
              </w:rPr>
            </w:pPr>
            <w:r w:rsidRPr="007059EA">
              <w:rPr>
                <w:rFonts w:ascii="Arial" w:hAnsi="Arial" w:cs="Arial"/>
                <w:lang w:eastAsia="en-US"/>
              </w:rPr>
              <w:t>DD</w:t>
            </w:r>
          </w:p>
        </w:tc>
        <w:tc>
          <w:tcPr>
            <w:tcW w:w="1084" w:type="dxa"/>
            <w:shd w:val="clear" w:color="auto" w:fill="F2F2F2"/>
            <w:noWrap/>
            <w:vAlign w:val="bottom"/>
          </w:tcPr>
          <w:p w14:paraId="3C77CB34" w14:textId="77777777" w:rsidR="00612D9B" w:rsidRPr="00AE73B9" w:rsidRDefault="00612D9B" w:rsidP="00B249AB">
            <w:pPr>
              <w:spacing w:line="254" w:lineRule="auto"/>
              <w:jc w:val="right"/>
              <w:rPr>
                <w:rFonts w:ascii="Arial" w:hAnsi="Arial" w:cs="Arial"/>
                <w:color w:val="FF0000"/>
                <w:lang w:eastAsia="en-US"/>
              </w:rPr>
            </w:pPr>
            <w:r w:rsidRPr="00D3074D">
              <w:rPr>
                <w:rFonts w:ascii="Arial" w:hAnsi="Arial" w:cs="Arial"/>
                <w:lang w:eastAsia="en-US"/>
              </w:rPr>
              <w:t>101.13</w:t>
            </w:r>
          </w:p>
        </w:tc>
      </w:tr>
      <w:tr w:rsidR="00612D9B" w:rsidRPr="00676790" w14:paraId="39B6540F" w14:textId="77777777" w:rsidTr="00B249AB">
        <w:trPr>
          <w:trHeight w:val="276"/>
        </w:trPr>
        <w:tc>
          <w:tcPr>
            <w:tcW w:w="3823" w:type="dxa"/>
            <w:shd w:val="clear" w:color="auto" w:fill="F2F2F2"/>
            <w:noWrap/>
            <w:vAlign w:val="bottom"/>
          </w:tcPr>
          <w:p w14:paraId="63609DEC" w14:textId="77777777" w:rsidR="00612D9B" w:rsidRPr="002B1355" w:rsidRDefault="00612D9B" w:rsidP="00B249AB">
            <w:pPr>
              <w:spacing w:line="254" w:lineRule="auto"/>
              <w:rPr>
                <w:rFonts w:ascii="Arial" w:hAnsi="Arial" w:cs="Arial"/>
                <w:lang w:eastAsia="en-US"/>
              </w:rPr>
            </w:pPr>
            <w:r>
              <w:rPr>
                <w:rFonts w:ascii="Arial" w:hAnsi="Arial" w:cs="Arial"/>
                <w:lang w:eastAsia="en-US"/>
              </w:rPr>
              <w:t>DMBC</w:t>
            </w:r>
          </w:p>
        </w:tc>
        <w:tc>
          <w:tcPr>
            <w:tcW w:w="4252" w:type="dxa"/>
            <w:shd w:val="clear" w:color="auto" w:fill="F2F2F2"/>
            <w:noWrap/>
            <w:vAlign w:val="bottom"/>
          </w:tcPr>
          <w:p w14:paraId="0C974599" w14:textId="77777777" w:rsidR="00612D9B" w:rsidRDefault="00612D9B" w:rsidP="00B249AB">
            <w:pPr>
              <w:spacing w:line="254" w:lineRule="auto"/>
              <w:rPr>
                <w:rFonts w:ascii="Arial" w:hAnsi="Arial" w:cs="Arial"/>
                <w:lang w:eastAsia="en-US"/>
              </w:rPr>
            </w:pPr>
            <w:r>
              <w:rPr>
                <w:rFonts w:ascii="Arial" w:hAnsi="Arial" w:cs="Arial"/>
                <w:lang w:eastAsia="en-US"/>
              </w:rPr>
              <w:t>Market Hill rates</w:t>
            </w:r>
          </w:p>
        </w:tc>
        <w:tc>
          <w:tcPr>
            <w:tcW w:w="1084" w:type="dxa"/>
            <w:shd w:val="clear" w:color="auto" w:fill="F2F2F2"/>
            <w:noWrap/>
            <w:vAlign w:val="bottom"/>
          </w:tcPr>
          <w:p w14:paraId="2255B069" w14:textId="77777777" w:rsidR="00612D9B" w:rsidRPr="00E11E05" w:rsidRDefault="00612D9B" w:rsidP="00B249AB">
            <w:pPr>
              <w:spacing w:line="254" w:lineRule="auto"/>
              <w:jc w:val="right"/>
              <w:rPr>
                <w:rFonts w:ascii="Arial" w:hAnsi="Arial" w:cs="Arial"/>
                <w:lang w:eastAsia="en-US"/>
              </w:rPr>
            </w:pPr>
            <w:r>
              <w:rPr>
                <w:rFonts w:ascii="Arial" w:hAnsi="Arial" w:cs="Arial"/>
                <w:lang w:eastAsia="en-US"/>
              </w:rPr>
              <w:t>DD</w:t>
            </w:r>
          </w:p>
        </w:tc>
        <w:tc>
          <w:tcPr>
            <w:tcW w:w="1084" w:type="dxa"/>
            <w:shd w:val="clear" w:color="auto" w:fill="F2F2F2"/>
            <w:noWrap/>
            <w:vAlign w:val="bottom"/>
          </w:tcPr>
          <w:p w14:paraId="4C5D7DF7" w14:textId="77777777" w:rsidR="00612D9B" w:rsidRPr="00676790" w:rsidRDefault="00612D9B" w:rsidP="00B249AB">
            <w:pPr>
              <w:spacing w:line="254" w:lineRule="auto"/>
              <w:jc w:val="right"/>
              <w:rPr>
                <w:rFonts w:ascii="Arial" w:hAnsi="Arial" w:cs="Arial"/>
                <w:lang w:eastAsia="en-US"/>
              </w:rPr>
            </w:pPr>
            <w:r>
              <w:rPr>
                <w:rFonts w:ascii="Arial" w:hAnsi="Arial" w:cs="Arial"/>
                <w:lang w:eastAsia="en-US"/>
              </w:rPr>
              <w:t>689.00</w:t>
            </w:r>
          </w:p>
        </w:tc>
      </w:tr>
      <w:tr w:rsidR="00612D9B" w:rsidRPr="00676790" w14:paraId="18118D55" w14:textId="77777777" w:rsidTr="00B249AB">
        <w:trPr>
          <w:trHeight w:val="276"/>
        </w:trPr>
        <w:tc>
          <w:tcPr>
            <w:tcW w:w="3823" w:type="dxa"/>
            <w:shd w:val="clear" w:color="auto" w:fill="F2F2F2"/>
            <w:noWrap/>
            <w:vAlign w:val="bottom"/>
          </w:tcPr>
          <w:p w14:paraId="22C3896F" w14:textId="77777777" w:rsidR="00612D9B" w:rsidRPr="002B1355" w:rsidRDefault="00612D9B" w:rsidP="00B249AB">
            <w:pPr>
              <w:spacing w:line="254" w:lineRule="auto"/>
              <w:rPr>
                <w:rFonts w:ascii="Arial" w:hAnsi="Arial" w:cs="Arial"/>
                <w:lang w:eastAsia="en-US"/>
              </w:rPr>
            </w:pPr>
            <w:r w:rsidRPr="002B1355">
              <w:rPr>
                <w:rFonts w:ascii="Arial" w:hAnsi="Arial" w:cs="Arial"/>
                <w:lang w:eastAsia="en-US"/>
              </w:rPr>
              <w:t xml:space="preserve">Today Publications </w:t>
            </w:r>
            <w:r>
              <w:rPr>
                <w:rFonts w:ascii="Arial" w:hAnsi="Arial" w:cs="Arial"/>
                <w:lang w:eastAsia="en-US"/>
              </w:rPr>
              <w:t>Ltd</w:t>
            </w:r>
          </w:p>
        </w:tc>
        <w:tc>
          <w:tcPr>
            <w:tcW w:w="4252" w:type="dxa"/>
            <w:shd w:val="clear" w:color="auto" w:fill="F2F2F2"/>
            <w:noWrap/>
            <w:vAlign w:val="bottom"/>
          </w:tcPr>
          <w:p w14:paraId="427C33D4" w14:textId="77777777" w:rsidR="00612D9B" w:rsidRPr="002B1355" w:rsidRDefault="00612D9B" w:rsidP="00B249AB">
            <w:pPr>
              <w:spacing w:line="254" w:lineRule="auto"/>
              <w:rPr>
                <w:rFonts w:ascii="Arial" w:hAnsi="Arial" w:cs="Arial"/>
                <w:lang w:eastAsia="en-US"/>
              </w:rPr>
            </w:pPr>
            <w:r>
              <w:rPr>
                <w:rFonts w:ascii="Arial" w:hAnsi="Arial" w:cs="Arial"/>
                <w:lang w:eastAsia="en-US"/>
              </w:rPr>
              <w:t xml:space="preserve">Newsletter - </w:t>
            </w:r>
            <w:r w:rsidRPr="002B1355">
              <w:rPr>
                <w:rFonts w:ascii="Arial" w:hAnsi="Arial" w:cs="Arial"/>
                <w:lang w:eastAsia="en-US"/>
              </w:rPr>
              <w:t xml:space="preserve">Bawtry </w:t>
            </w:r>
            <w:r>
              <w:rPr>
                <w:rFonts w:ascii="Arial" w:hAnsi="Arial" w:cs="Arial"/>
                <w:lang w:eastAsia="en-US"/>
              </w:rPr>
              <w:t>T</w:t>
            </w:r>
            <w:r w:rsidRPr="002B1355">
              <w:rPr>
                <w:rFonts w:ascii="Arial" w:hAnsi="Arial" w:cs="Arial"/>
                <w:lang w:eastAsia="en-US"/>
              </w:rPr>
              <w:t>oday</w:t>
            </w:r>
          </w:p>
        </w:tc>
        <w:tc>
          <w:tcPr>
            <w:tcW w:w="1084" w:type="dxa"/>
            <w:shd w:val="clear" w:color="auto" w:fill="F2F2F2"/>
            <w:noWrap/>
            <w:vAlign w:val="bottom"/>
          </w:tcPr>
          <w:p w14:paraId="31DD10F3" w14:textId="77777777" w:rsidR="00612D9B" w:rsidRPr="00E11E05" w:rsidRDefault="00612D9B" w:rsidP="00B249AB">
            <w:pPr>
              <w:spacing w:line="254" w:lineRule="auto"/>
              <w:jc w:val="right"/>
              <w:rPr>
                <w:rFonts w:ascii="Arial" w:hAnsi="Arial" w:cs="Arial"/>
                <w:lang w:eastAsia="en-US"/>
              </w:rPr>
            </w:pPr>
            <w:r w:rsidRPr="00E11E05">
              <w:rPr>
                <w:rFonts w:ascii="Arial" w:hAnsi="Arial" w:cs="Arial"/>
                <w:lang w:eastAsia="en-US"/>
              </w:rPr>
              <w:t>DD</w:t>
            </w:r>
          </w:p>
        </w:tc>
        <w:tc>
          <w:tcPr>
            <w:tcW w:w="1084" w:type="dxa"/>
            <w:shd w:val="clear" w:color="auto" w:fill="F2F2F2"/>
            <w:noWrap/>
            <w:vAlign w:val="bottom"/>
          </w:tcPr>
          <w:p w14:paraId="08E01851" w14:textId="77777777" w:rsidR="00612D9B" w:rsidRPr="00676790" w:rsidRDefault="00612D9B" w:rsidP="00B249AB">
            <w:pPr>
              <w:spacing w:line="254" w:lineRule="auto"/>
              <w:jc w:val="right"/>
              <w:rPr>
                <w:rFonts w:ascii="Arial" w:hAnsi="Arial" w:cs="Arial"/>
                <w:lang w:eastAsia="en-US"/>
              </w:rPr>
            </w:pPr>
            <w:r w:rsidRPr="00676790">
              <w:rPr>
                <w:rFonts w:ascii="Arial" w:hAnsi="Arial" w:cs="Arial"/>
                <w:lang w:eastAsia="en-US"/>
              </w:rPr>
              <w:t>114.00</w:t>
            </w:r>
          </w:p>
        </w:tc>
      </w:tr>
      <w:tr w:rsidR="00612D9B" w14:paraId="622D67D3" w14:textId="77777777" w:rsidTr="00B249AB">
        <w:trPr>
          <w:trHeight w:val="235"/>
        </w:trPr>
        <w:tc>
          <w:tcPr>
            <w:tcW w:w="3823" w:type="dxa"/>
            <w:shd w:val="clear" w:color="auto" w:fill="F2F2F2"/>
            <w:noWrap/>
            <w:vAlign w:val="bottom"/>
          </w:tcPr>
          <w:p w14:paraId="7467A84E" w14:textId="77777777" w:rsidR="00612D9B" w:rsidRDefault="00612D9B" w:rsidP="00B249AB">
            <w:pPr>
              <w:spacing w:line="254" w:lineRule="auto"/>
              <w:rPr>
                <w:rFonts w:ascii="Arial" w:hAnsi="Arial" w:cs="Arial"/>
                <w:color w:val="000000"/>
                <w:lang w:eastAsia="en-US"/>
              </w:rPr>
            </w:pPr>
            <w:r>
              <w:rPr>
                <w:rFonts w:ascii="Arial" w:hAnsi="Arial" w:cs="Arial"/>
                <w:color w:val="000000"/>
                <w:lang w:eastAsia="en-US"/>
              </w:rPr>
              <w:t>EDF</w:t>
            </w:r>
          </w:p>
        </w:tc>
        <w:tc>
          <w:tcPr>
            <w:tcW w:w="4252" w:type="dxa"/>
            <w:shd w:val="clear" w:color="auto" w:fill="F2F2F2"/>
            <w:noWrap/>
            <w:vAlign w:val="bottom"/>
          </w:tcPr>
          <w:p w14:paraId="47B09B8A" w14:textId="77777777" w:rsidR="00612D9B" w:rsidRDefault="00612D9B" w:rsidP="00B249AB">
            <w:pPr>
              <w:spacing w:line="254" w:lineRule="auto"/>
              <w:rPr>
                <w:rFonts w:ascii="Arial" w:hAnsi="Arial" w:cs="Arial"/>
                <w:color w:val="000000"/>
                <w:lang w:eastAsia="en-US"/>
              </w:rPr>
            </w:pPr>
            <w:r>
              <w:rPr>
                <w:rFonts w:ascii="Arial" w:hAnsi="Arial" w:cs="Arial"/>
                <w:color w:val="000000"/>
                <w:lang w:eastAsia="en-US"/>
              </w:rPr>
              <w:t>Mkt Hill electricity</w:t>
            </w:r>
          </w:p>
        </w:tc>
        <w:tc>
          <w:tcPr>
            <w:tcW w:w="1084" w:type="dxa"/>
            <w:shd w:val="clear" w:color="auto" w:fill="F2F2F2"/>
            <w:noWrap/>
            <w:vAlign w:val="bottom"/>
          </w:tcPr>
          <w:p w14:paraId="5D4BE9DA" w14:textId="77777777" w:rsidR="00612D9B" w:rsidRDefault="00612D9B" w:rsidP="00B249AB">
            <w:pPr>
              <w:spacing w:line="254" w:lineRule="auto"/>
              <w:jc w:val="right"/>
              <w:rPr>
                <w:rFonts w:ascii="Arial" w:hAnsi="Arial" w:cs="Arial"/>
                <w:color w:val="000000"/>
                <w:lang w:eastAsia="en-US"/>
              </w:rPr>
            </w:pPr>
            <w:r>
              <w:rPr>
                <w:rFonts w:ascii="Arial" w:hAnsi="Arial" w:cs="Arial"/>
                <w:color w:val="000000"/>
                <w:lang w:eastAsia="en-US"/>
              </w:rPr>
              <w:t>DD</w:t>
            </w:r>
          </w:p>
        </w:tc>
        <w:tc>
          <w:tcPr>
            <w:tcW w:w="1084" w:type="dxa"/>
            <w:shd w:val="clear" w:color="auto" w:fill="F2F2F2"/>
            <w:noWrap/>
            <w:vAlign w:val="bottom"/>
          </w:tcPr>
          <w:p w14:paraId="44573F8A" w14:textId="77777777" w:rsidR="00612D9B" w:rsidRDefault="00612D9B" w:rsidP="00B249AB">
            <w:pPr>
              <w:spacing w:line="254" w:lineRule="auto"/>
              <w:jc w:val="right"/>
              <w:rPr>
                <w:rFonts w:ascii="Arial" w:hAnsi="Arial" w:cs="Arial"/>
                <w:lang w:eastAsia="en-US"/>
              </w:rPr>
            </w:pPr>
            <w:r>
              <w:rPr>
                <w:rFonts w:ascii="Arial" w:hAnsi="Arial" w:cs="Arial"/>
                <w:lang w:eastAsia="en-US"/>
              </w:rPr>
              <w:t>20.00</w:t>
            </w:r>
          </w:p>
        </w:tc>
      </w:tr>
      <w:tr w:rsidR="00612D9B" w:rsidRPr="00D7098C" w14:paraId="2CDFFBC5" w14:textId="77777777" w:rsidTr="00B249AB">
        <w:trPr>
          <w:trHeight w:val="235"/>
        </w:trPr>
        <w:tc>
          <w:tcPr>
            <w:tcW w:w="3823" w:type="dxa"/>
            <w:shd w:val="clear" w:color="auto" w:fill="F2F2F2"/>
            <w:noWrap/>
            <w:vAlign w:val="bottom"/>
          </w:tcPr>
          <w:p w14:paraId="02F4E991" w14:textId="77777777" w:rsidR="00612D9B" w:rsidRDefault="00612D9B" w:rsidP="00B249AB">
            <w:pPr>
              <w:spacing w:line="254" w:lineRule="auto"/>
              <w:rPr>
                <w:rFonts w:ascii="Arial" w:hAnsi="Arial" w:cs="Arial"/>
                <w:color w:val="000000"/>
                <w:lang w:eastAsia="en-US"/>
              </w:rPr>
            </w:pPr>
            <w:r>
              <w:rPr>
                <w:rFonts w:ascii="Arial" w:hAnsi="Arial" w:cs="Arial"/>
                <w:color w:val="000000"/>
                <w:lang w:eastAsia="en-US"/>
              </w:rPr>
              <w:t>EE</w:t>
            </w:r>
          </w:p>
        </w:tc>
        <w:tc>
          <w:tcPr>
            <w:tcW w:w="4252" w:type="dxa"/>
            <w:shd w:val="clear" w:color="auto" w:fill="F2F2F2"/>
            <w:noWrap/>
            <w:vAlign w:val="bottom"/>
          </w:tcPr>
          <w:p w14:paraId="08B0FFF9" w14:textId="77777777" w:rsidR="00612D9B" w:rsidRDefault="00612D9B" w:rsidP="00B249AB">
            <w:pPr>
              <w:spacing w:line="254" w:lineRule="auto"/>
              <w:rPr>
                <w:rFonts w:ascii="Arial" w:hAnsi="Arial" w:cs="Arial"/>
                <w:color w:val="000000"/>
                <w:lang w:eastAsia="en-US"/>
              </w:rPr>
            </w:pPr>
            <w:r>
              <w:rPr>
                <w:rFonts w:ascii="Arial" w:hAnsi="Arial" w:cs="Arial"/>
                <w:color w:val="000000"/>
                <w:lang w:eastAsia="en-US"/>
              </w:rPr>
              <w:t>Mobile phone (monthly)</w:t>
            </w:r>
          </w:p>
        </w:tc>
        <w:tc>
          <w:tcPr>
            <w:tcW w:w="1084" w:type="dxa"/>
            <w:shd w:val="clear" w:color="auto" w:fill="F2F2F2"/>
            <w:noWrap/>
            <w:vAlign w:val="bottom"/>
          </w:tcPr>
          <w:p w14:paraId="0958B1F4" w14:textId="77777777" w:rsidR="00612D9B" w:rsidRDefault="00612D9B" w:rsidP="00B249AB">
            <w:pPr>
              <w:spacing w:line="254" w:lineRule="auto"/>
              <w:jc w:val="right"/>
              <w:rPr>
                <w:rFonts w:ascii="Arial" w:hAnsi="Arial" w:cs="Arial"/>
                <w:color w:val="000000"/>
                <w:lang w:eastAsia="en-US"/>
              </w:rPr>
            </w:pPr>
            <w:r>
              <w:rPr>
                <w:rFonts w:ascii="Arial" w:hAnsi="Arial" w:cs="Arial"/>
                <w:color w:val="000000"/>
                <w:lang w:eastAsia="en-US"/>
              </w:rPr>
              <w:t>DD</w:t>
            </w:r>
          </w:p>
        </w:tc>
        <w:tc>
          <w:tcPr>
            <w:tcW w:w="1084" w:type="dxa"/>
            <w:shd w:val="clear" w:color="auto" w:fill="F2F2F2"/>
            <w:noWrap/>
            <w:vAlign w:val="bottom"/>
          </w:tcPr>
          <w:p w14:paraId="2AAF947B" w14:textId="77777777" w:rsidR="00612D9B" w:rsidRPr="00D7098C" w:rsidRDefault="00612D9B" w:rsidP="00B249AB">
            <w:pPr>
              <w:spacing w:line="254" w:lineRule="auto"/>
              <w:jc w:val="right"/>
              <w:rPr>
                <w:rFonts w:ascii="Arial" w:hAnsi="Arial" w:cs="Arial"/>
                <w:lang w:eastAsia="en-US"/>
              </w:rPr>
            </w:pPr>
            <w:r w:rsidRPr="00805D01">
              <w:rPr>
                <w:rFonts w:ascii="Arial" w:hAnsi="Arial" w:cs="Arial"/>
                <w:lang w:eastAsia="en-US"/>
              </w:rPr>
              <w:t>22.80</w:t>
            </w:r>
          </w:p>
        </w:tc>
      </w:tr>
      <w:tr w:rsidR="00612D9B" w:rsidRPr="00FA24A8" w14:paraId="7D8DDE2D" w14:textId="77777777" w:rsidTr="00B249AB">
        <w:trPr>
          <w:trHeight w:val="235"/>
        </w:trPr>
        <w:tc>
          <w:tcPr>
            <w:tcW w:w="3823" w:type="dxa"/>
            <w:shd w:val="clear" w:color="auto" w:fill="F2F2F2"/>
            <w:noWrap/>
            <w:vAlign w:val="bottom"/>
          </w:tcPr>
          <w:p w14:paraId="27CA7348" w14:textId="77777777" w:rsidR="00612D9B" w:rsidRDefault="00612D9B" w:rsidP="00B249AB">
            <w:pPr>
              <w:spacing w:line="254" w:lineRule="auto"/>
              <w:rPr>
                <w:rFonts w:ascii="Arial" w:hAnsi="Arial" w:cs="Arial"/>
                <w:lang w:eastAsia="en-US"/>
              </w:rPr>
            </w:pPr>
            <w:r>
              <w:rPr>
                <w:rFonts w:ascii="Arial" w:hAnsi="Arial" w:cs="Arial"/>
                <w:lang w:eastAsia="en-US"/>
              </w:rPr>
              <w:t>Bluebell Wood</w:t>
            </w:r>
          </w:p>
        </w:tc>
        <w:tc>
          <w:tcPr>
            <w:tcW w:w="4252" w:type="dxa"/>
            <w:shd w:val="clear" w:color="auto" w:fill="F2F2F2"/>
            <w:noWrap/>
            <w:vAlign w:val="bottom"/>
          </w:tcPr>
          <w:p w14:paraId="1CB56C46" w14:textId="77777777" w:rsidR="00612D9B" w:rsidRDefault="00612D9B" w:rsidP="00B249AB">
            <w:pPr>
              <w:spacing w:line="254" w:lineRule="auto"/>
              <w:rPr>
                <w:rFonts w:ascii="Arial" w:hAnsi="Arial" w:cs="Arial"/>
                <w:lang w:eastAsia="en-US"/>
              </w:rPr>
            </w:pPr>
            <w:r>
              <w:rPr>
                <w:rFonts w:ascii="Arial" w:hAnsi="Arial" w:cs="Arial"/>
                <w:lang w:eastAsia="en-US"/>
              </w:rPr>
              <w:t>Donation – Christmas proceeds</w:t>
            </w:r>
          </w:p>
        </w:tc>
        <w:tc>
          <w:tcPr>
            <w:tcW w:w="1084" w:type="dxa"/>
            <w:shd w:val="clear" w:color="auto" w:fill="F2F2F2"/>
            <w:noWrap/>
            <w:vAlign w:val="bottom"/>
          </w:tcPr>
          <w:p w14:paraId="7707681B" w14:textId="77777777" w:rsidR="00612D9B" w:rsidRDefault="00612D9B" w:rsidP="00B249AB">
            <w:pPr>
              <w:spacing w:line="254" w:lineRule="auto"/>
              <w:jc w:val="right"/>
              <w:rPr>
                <w:rFonts w:ascii="Arial" w:hAnsi="Arial" w:cs="Arial"/>
                <w:lang w:eastAsia="en-US"/>
              </w:rPr>
            </w:pPr>
            <w:r>
              <w:rPr>
                <w:rFonts w:ascii="Arial" w:hAnsi="Arial" w:cs="Arial"/>
                <w:lang w:eastAsia="en-US"/>
              </w:rPr>
              <w:t>1497</w:t>
            </w:r>
          </w:p>
        </w:tc>
        <w:tc>
          <w:tcPr>
            <w:tcW w:w="1084" w:type="dxa"/>
            <w:shd w:val="clear" w:color="auto" w:fill="F2F2F2"/>
            <w:noWrap/>
            <w:vAlign w:val="bottom"/>
          </w:tcPr>
          <w:p w14:paraId="7231DA3A" w14:textId="77777777" w:rsidR="00612D9B" w:rsidRPr="00FA24A8" w:rsidRDefault="00612D9B" w:rsidP="00B249AB">
            <w:pPr>
              <w:spacing w:line="254" w:lineRule="auto"/>
              <w:jc w:val="right"/>
              <w:rPr>
                <w:rFonts w:ascii="Arial" w:hAnsi="Arial" w:cs="Arial"/>
                <w:lang w:eastAsia="en-US"/>
              </w:rPr>
            </w:pPr>
            <w:r>
              <w:rPr>
                <w:rFonts w:ascii="Arial" w:hAnsi="Arial" w:cs="Arial"/>
                <w:lang w:eastAsia="en-US"/>
              </w:rPr>
              <w:t>250.00</w:t>
            </w:r>
          </w:p>
        </w:tc>
      </w:tr>
      <w:tr w:rsidR="00612D9B" w14:paraId="5AF626BE" w14:textId="77777777" w:rsidTr="00B249AB">
        <w:trPr>
          <w:trHeight w:val="235"/>
        </w:trPr>
        <w:tc>
          <w:tcPr>
            <w:tcW w:w="3823" w:type="dxa"/>
            <w:shd w:val="clear" w:color="auto" w:fill="F2F2F2"/>
            <w:noWrap/>
            <w:vAlign w:val="bottom"/>
          </w:tcPr>
          <w:p w14:paraId="46914EF8" w14:textId="77777777" w:rsidR="00612D9B" w:rsidRDefault="00612D9B" w:rsidP="00B249AB">
            <w:pPr>
              <w:spacing w:line="254" w:lineRule="auto"/>
              <w:rPr>
                <w:rFonts w:ascii="Arial" w:hAnsi="Arial" w:cs="Arial"/>
                <w:color w:val="000000"/>
                <w:lang w:eastAsia="en-US"/>
              </w:rPr>
            </w:pPr>
            <w:r>
              <w:rPr>
                <w:rFonts w:ascii="Arial" w:hAnsi="Arial" w:cs="Arial"/>
                <w:color w:val="000000"/>
                <w:lang w:eastAsia="en-US"/>
              </w:rPr>
              <w:t>Hatfield &amp; Askern Colliery Band</w:t>
            </w:r>
          </w:p>
        </w:tc>
        <w:tc>
          <w:tcPr>
            <w:tcW w:w="4252" w:type="dxa"/>
            <w:shd w:val="clear" w:color="auto" w:fill="F2F2F2"/>
            <w:noWrap/>
            <w:vAlign w:val="bottom"/>
          </w:tcPr>
          <w:p w14:paraId="4F8F6C37" w14:textId="77777777" w:rsidR="00612D9B" w:rsidRDefault="00612D9B" w:rsidP="00B249AB">
            <w:pPr>
              <w:spacing w:line="254" w:lineRule="auto"/>
              <w:rPr>
                <w:rFonts w:ascii="Arial" w:hAnsi="Arial" w:cs="Arial"/>
                <w:color w:val="000000"/>
                <w:lang w:eastAsia="en-US"/>
              </w:rPr>
            </w:pPr>
            <w:r>
              <w:rPr>
                <w:rFonts w:ascii="Arial" w:hAnsi="Arial" w:cs="Arial"/>
                <w:color w:val="000000"/>
                <w:lang w:eastAsia="en-US"/>
              </w:rPr>
              <w:t>Christmas carol event – band fee</w:t>
            </w:r>
          </w:p>
        </w:tc>
        <w:tc>
          <w:tcPr>
            <w:tcW w:w="1084" w:type="dxa"/>
            <w:shd w:val="clear" w:color="auto" w:fill="F2F2F2"/>
            <w:noWrap/>
            <w:vAlign w:val="bottom"/>
          </w:tcPr>
          <w:p w14:paraId="4C3757F1" w14:textId="77777777" w:rsidR="00612D9B" w:rsidRDefault="00612D9B" w:rsidP="00B249AB">
            <w:pPr>
              <w:spacing w:line="254" w:lineRule="auto"/>
              <w:jc w:val="right"/>
              <w:rPr>
                <w:rFonts w:ascii="Arial" w:hAnsi="Arial" w:cs="Arial"/>
                <w:color w:val="000000"/>
                <w:lang w:eastAsia="en-US"/>
              </w:rPr>
            </w:pPr>
            <w:r>
              <w:rPr>
                <w:rFonts w:ascii="Arial" w:hAnsi="Arial" w:cs="Arial"/>
                <w:color w:val="000000"/>
                <w:lang w:eastAsia="en-US"/>
              </w:rPr>
              <w:t>1503</w:t>
            </w:r>
          </w:p>
        </w:tc>
        <w:tc>
          <w:tcPr>
            <w:tcW w:w="1084" w:type="dxa"/>
            <w:shd w:val="clear" w:color="auto" w:fill="F2F2F2"/>
            <w:noWrap/>
            <w:vAlign w:val="bottom"/>
          </w:tcPr>
          <w:p w14:paraId="023589DA" w14:textId="77777777" w:rsidR="00612D9B" w:rsidRDefault="00612D9B" w:rsidP="00B249AB">
            <w:pPr>
              <w:spacing w:line="254" w:lineRule="auto"/>
              <w:jc w:val="right"/>
              <w:rPr>
                <w:rFonts w:ascii="Arial" w:hAnsi="Arial" w:cs="Arial"/>
                <w:lang w:eastAsia="en-US"/>
              </w:rPr>
            </w:pPr>
            <w:r>
              <w:rPr>
                <w:rFonts w:ascii="Arial" w:hAnsi="Arial" w:cs="Arial"/>
                <w:lang w:eastAsia="en-US"/>
              </w:rPr>
              <w:t>300.00</w:t>
            </w:r>
          </w:p>
        </w:tc>
      </w:tr>
      <w:tr w:rsidR="00612D9B" w14:paraId="4D3A30A7" w14:textId="77777777" w:rsidTr="00B249AB">
        <w:trPr>
          <w:trHeight w:val="235"/>
        </w:trPr>
        <w:tc>
          <w:tcPr>
            <w:tcW w:w="3823" w:type="dxa"/>
            <w:shd w:val="clear" w:color="auto" w:fill="F2F2F2"/>
            <w:noWrap/>
            <w:vAlign w:val="bottom"/>
          </w:tcPr>
          <w:p w14:paraId="303929DC" w14:textId="77777777" w:rsidR="00612D9B" w:rsidRDefault="00612D9B" w:rsidP="00B249AB">
            <w:pPr>
              <w:spacing w:line="254" w:lineRule="auto"/>
              <w:rPr>
                <w:rFonts w:ascii="Arial" w:hAnsi="Arial" w:cs="Arial"/>
                <w:color w:val="000000"/>
                <w:lang w:eastAsia="en-US"/>
              </w:rPr>
            </w:pPr>
            <w:r>
              <w:rPr>
                <w:rFonts w:ascii="Arial" w:hAnsi="Arial" w:cs="Arial"/>
                <w:color w:val="000000"/>
                <w:lang w:eastAsia="en-US"/>
              </w:rPr>
              <w:t>Gary Lingard</w:t>
            </w:r>
          </w:p>
        </w:tc>
        <w:tc>
          <w:tcPr>
            <w:tcW w:w="4252" w:type="dxa"/>
            <w:shd w:val="clear" w:color="auto" w:fill="F2F2F2"/>
            <w:noWrap/>
            <w:vAlign w:val="bottom"/>
          </w:tcPr>
          <w:p w14:paraId="1C079772" w14:textId="77777777" w:rsidR="00612D9B" w:rsidRDefault="00612D9B" w:rsidP="00B249AB">
            <w:pPr>
              <w:spacing w:line="254" w:lineRule="auto"/>
              <w:rPr>
                <w:rFonts w:ascii="Arial" w:hAnsi="Arial" w:cs="Arial"/>
                <w:color w:val="000000"/>
                <w:lang w:eastAsia="en-US"/>
              </w:rPr>
            </w:pPr>
            <w:r>
              <w:rPr>
                <w:rFonts w:ascii="Arial" w:hAnsi="Arial" w:cs="Arial"/>
                <w:color w:val="000000"/>
                <w:lang w:eastAsia="en-US"/>
              </w:rPr>
              <w:t>Christmas carol event- PA system</w:t>
            </w:r>
          </w:p>
        </w:tc>
        <w:tc>
          <w:tcPr>
            <w:tcW w:w="1084" w:type="dxa"/>
            <w:shd w:val="clear" w:color="auto" w:fill="F2F2F2"/>
            <w:noWrap/>
            <w:vAlign w:val="bottom"/>
          </w:tcPr>
          <w:p w14:paraId="6A499E91" w14:textId="77777777" w:rsidR="00612D9B" w:rsidRDefault="00612D9B" w:rsidP="00B249AB">
            <w:pPr>
              <w:spacing w:line="254" w:lineRule="auto"/>
              <w:jc w:val="right"/>
              <w:rPr>
                <w:rFonts w:ascii="Arial" w:hAnsi="Arial" w:cs="Arial"/>
                <w:color w:val="000000"/>
                <w:lang w:eastAsia="en-US"/>
              </w:rPr>
            </w:pPr>
            <w:r>
              <w:rPr>
                <w:rFonts w:ascii="Arial" w:hAnsi="Arial" w:cs="Arial"/>
                <w:color w:val="000000"/>
                <w:lang w:eastAsia="en-US"/>
              </w:rPr>
              <w:t>1504</w:t>
            </w:r>
          </w:p>
        </w:tc>
        <w:tc>
          <w:tcPr>
            <w:tcW w:w="1084" w:type="dxa"/>
            <w:shd w:val="clear" w:color="auto" w:fill="F2F2F2"/>
            <w:noWrap/>
            <w:vAlign w:val="bottom"/>
          </w:tcPr>
          <w:p w14:paraId="25551CAF" w14:textId="77777777" w:rsidR="00612D9B" w:rsidRDefault="00612D9B" w:rsidP="00B249AB">
            <w:pPr>
              <w:spacing w:line="254" w:lineRule="auto"/>
              <w:jc w:val="right"/>
              <w:rPr>
                <w:rFonts w:ascii="Arial" w:hAnsi="Arial" w:cs="Arial"/>
                <w:lang w:eastAsia="en-US"/>
              </w:rPr>
            </w:pPr>
            <w:r>
              <w:rPr>
                <w:rFonts w:ascii="Arial" w:hAnsi="Arial" w:cs="Arial"/>
                <w:lang w:eastAsia="en-US"/>
              </w:rPr>
              <w:t>92.00</w:t>
            </w:r>
          </w:p>
        </w:tc>
      </w:tr>
      <w:tr w:rsidR="00612D9B" w:rsidRPr="000F25BD" w14:paraId="7037E570" w14:textId="77777777" w:rsidTr="00B249AB">
        <w:trPr>
          <w:trHeight w:val="235"/>
        </w:trPr>
        <w:tc>
          <w:tcPr>
            <w:tcW w:w="3823" w:type="dxa"/>
            <w:shd w:val="clear" w:color="auto" w:fill="F2F2F2"/>
            <w:noWrap/>
            <w:vAlign w:val="bottom"/>
          </w:tcPr>
          <w:p w14:paraId="4C6950A8" w14:textId="77777777" w:rsidR="00612D9B" w:rsidRDefault="00612D9B" w:rsidP="00B249AB">
            <w:pPr>
              <w:spacing w:line="254" w:lineRule="auto"/>
              <w:rPr>
                <w:rFonts w:ascii="Arial" w:hAnsi="Arial" w:cs="Arial"/>
                <w:color w:val="000000"/>
                <w:lang w:eastAsia="en-US"/>
              </w:rPr>
            </w:pPr>
            <w:r>
              <w:rPr>
                <w:rFonts w:ascii="Arial" w:hAnsi="Arial" w:cs="Arial"/>
                <w:color w:val="000000"/>
                <w:lang w:eastAsia="en-US"/>
              </w:rPr>
              <w:t>Nolan(Management Systems) Ltd</w:t>
            </w:r>
          </w:p>
        </w:tc>
        <w:tc>
          <w:tcPr>
            <w:tcW w:w="4252" w:type="dxa"/>
            <w:shd w:val="clear" w:color="auto" w:fill="F2F2F2"/>
            <w:noWrap/>
            <w:vAlign w:val="bottom"/>
          </w:tcPr>
          <w:p w14:paraId="7F481CA3" w14:textId="77777777" w:rsidR="00612D9B" w:rsidRDefault="00612D9B" w:rsidP="00B249AB">
            <w:pPr>
              <w:spacing w:line="254" w:lineRule="auto"/>
              <w:rPr>
                <w:rFonts w:ascii="Arial" w:hAnsi="Arial" w:cs="Arial"/>
                <w:color w:val="000000"/>
                <w:lang w:eastAsia="en-US"/>
              </w:rPr>
            </w:pPr>
            <w:r>
              <w:rPr>
                <w:rFonts w:ascii="Arial" w:hAnsi="Arial" w:cs="Arial"/>
                <w:color w:val="000000"/>
                <w:lang w:eastAsia="en-US"/>
              </w:rPr>
              <w:t>Market Hill outline design</w:t>
            </w:r>
          </w:p>
        </w:tc>
        <w:tc>
          <w:tcPr>
            <w:tcW w:w="1084" w:type="dxa"/>
            <w:shd w:val="clear" w:color="auto" w:fill="F2F2F2"/>
            <w:noWrap/>
            <w:vAlign w:val="bottom"/>
          </w:tcPr>
          <w:p w14:paraId="0C7F90BB" w14:textId="77777777" w:rsidR="00612D9B" w:rsidRDefault="00612D9B" w:rsidP="00B249AB">
            <w:pPr>
              <w:spacing w:line="254" w:lineRule="auto"/>
              <w:jc w:val="right"/>
              <w:rPr>
                <w:rFonts w:ascii="Arial" w:hAnsi="Arial" w:cs="Arial"/>
                <w:color w:val="000000"/>
                <w:lang w:eastAsia="en-US"/>
              </w:rPr>
            </w:pPr>
            <w:r>
              <w:rPr>
                <w:rFonts w:ascii="Arial" w:hAnsi="Arial" w:cs="Arial"/>
                <w:color w:val="000000"/>
                <w:lang w:eastAsia="en-US"/>
              </w:rPr>
              <w:t>1505</w:t>
            </w:r>
          </w:p>
        </w:tc>
        <w:tc>
          <w:tcPr>
            <w:tcW w:w="1084" w:type="dxa"/>
            <w:shd w:val="clear" w:color="auto" w:fill="F2F2F2"/>
            <w:noWrap/>
            <w:vAlign w:val="bottom"/>
          </w:tcPr>
          <w:p w14:paraId="14DFFE9F" w14:textId="77777777" w:rsidR="00612D9B" w:rsidRPr="000F25BD" w:rsidRDefault="00612D9B" w:rsidP="00B249AB">
            <w:pPr>
              <w:spacing w:line="254" w:lineRule="auto"/>
              <w:jc w:val="right"/>
              <w:rPr>
                <w:rFonts w:ascii="Arial" w:hAnsi="Arial" w:cs="Arial"/>
                <w:lang w:eastAsia="en-US"/>
              </w:rPr>
            </w:pPr>
            <w:r>
              <w:rPr>
                <w:rFonts w:ascii="Arial" w:hAnsi="Arial" w:cs="Arial"/>
                <w:lang w:eastAsia="en-US"/>
              </w:rPr>
              <w:t>660.00</w:t>
            </w:r>
          </w:p>
        </w:tc>
      </w:tr>
      <w:tr w:rsidR="00612D9B" w:rsidRPr="000F25BD" w14:paraId="14867D77" w14:textId="77777777" w:rsidTr="00B249AB">
        <w:trPr>
          <w:trHeight w:val="235"/>
        </w:trPr>
        <w:tc>
          <w:tcPr>
            <w:tcW w:w="3823" w:type="dxa"/>
            <w:shd w:val="clear" w:color="auto" w:fill="F2F2F2"/>
            <w:noWrap/>
            <w:vAlign w:val="bottom"/>
          </w:tcPr>
          <w:p w14:paraId="2B69E510" w14:textId="77777777" w:rsidR="00612D9B" w:rsidRDefault="00612D9B" w:rsidP="00B249AB">
            <w:pPr>
              <w:spacing w:line="254" w:lineRule="auto"/>
              <w:rPr>
                <w:rFonts w:ascii="Arial" w:hAnsi="Arial" w:cs="Arial"/>
                <w:color w:val="000000"/>
                <w:lang w:eastAsia="en-US"/>
              </w:rPr>
            </w:pPr>
            <w:r>
              <w:rPr>
                <w:rFonts w:ascii="Arial" w:hAnsi="Arial" w:cs="Arial"/>
                <w:color w:val="000000"/>
                <w:lang w:eastAsia="en-US"/>
              </w:rPr>
              <w:t>Gillies Landscapes</w:t>
            </w:r>
          </w:p>
        </w:tc>
        <w:tc>
          <w:tcPr>
            <w:tcW w:w="4252" w:type="dxa"/>
            <w:shd w:val="clear" w:color="auto" w:fill="F2F2F2"/>
            <w:noWrap/>
            <w:vAlign w:val="bottom"/>
          </w:tcPr>
          <w:p w14:paraId="18855588" w14:textId="77777777" w:rsidR="00612D9B" w:rsidRDefault="00612D9B" w:rsidP="00B249AB">
            <w:pPr>
              <w:spacing w:line="254" w:lineRule="auto"/>
              <w:rPr>
                <w:rFonts w:ascii="Arial" w:hAnsi="Arial" w:cs="Arial"/>
                <w:color w:val="000000"/>
                <w:lang w:eastAsia="en-US"/>
              </w:rPr>
            </w:pPr>
            <w:r>
              <w:rPr>
                <w:rFonts w:ascii="Arial" w:hAnsi="Arial" w:cs="Arial"/>
                <w:color w:val="000000"/>
                <w:lang w:eastAsia="en-US"/>
              </w:rPr>
              <w:t>Cemetery hedge cutting</w:t>
            </w:r>
          </w:p>
        </w:tc>
        <w:tc>
          <w:tcPr>
            <w:tcW w:w="1084" w:type="dxa"/>
            <w:shd w:val="clear" w:color="auto" w:fill="F2F2F2"/>
            <w:noWrap/>
            <w:vAlign w:val="bottom"/>
          </w:tcPr>
          <w:p w14:paraId="4E2EF728" w14:textId="77777777" w:rsidR="00612D9B" w:rsidRDefault="00612D9B" w:rsidP="00B249AB">
            <w:pPr>
              <w:spacing w:line="254" w:lineRule="auto"/>
              <w:jc w:val="right"/>
              <w:rPr>
                <w:rFonts w:ascii="Arial" w:hAnsi="Arial" w:cs="Arial"/>
                <w:color w:val="000000"/>
                <w:lang w:eastAsia="en-US"/>
              </w:rPr>
            </w:pPr>
            <w:r>
              <w:rPr>
                <w:rFonts w:ascii="Arial" w:hAnsi="Arial" w:cs="Arial"/>
                <w:color w:val="000000"/>
                <w:lang w:eastAsia="en-US"/>
              </w:rPr>
              <w:t>1506</w:t>
            </w:r>
          </w:p>
        </w:tc>
        <w:tc>
          <w:tcPr>
            <w:tcW w:w="1084" w:type="dxa"/>
            <w:shd w:val="clear" w:color="auto" w:fill="F2F2F2"/>
            <w:noWrap/>
            <w:vAlign w:val="bottom"/>
          </w:tcPr>
          <w:p w14:paraId="7ACC8E92" w14:textId="77777777" w:rsidR="00612D9B" w:rsidRPr="000F25BD" w:rsidRDefault="00612D9B" w:rsidP="00B249AB">
            <w:pPr>
              <w:spacing w:line="254" w:lineRule="auto"/>
              <w:jc w:val="right"/>
              <w:rPr>
                <w:rFonts w:ascii="Arial" w:hAnsi="Arial" w:cs="Arial"/>
                <w:lang w:eastAsia="en-US"/>
              </w:rPr>
            </w:pPr>
            <w:r>
              <w:rPr>
                <w:rFonts w:ascii="Arial" w:hAnsi="Arial" w:cs="Arial"/>
                <w:lang w:eastAsia="en-US"/>
              </w:rPr>
              <w:t>310.00</w:t>
            </w:r>
          </w:p>
        </w:tc>
      </w:tr>
      <w:tr w:rsidR="00612D9B" w:rsidRPr="000F25BD" w14:paraId="6DF74160" w14:textId="77777777" w:rsidTr="00B249AB">
        <w:trPr>
          <w:trHeight w:val="235"/>
        </w:trPr>
        <w:tc>
          <w:tcPr>
            <w:tcW w:w="3823" w:type="dxa"/>
            <w:shd w:val="clear" w:color="auto" w:fill="F2F2F2"/>
            <w:noWrap/>
            <w:vAlign w:val="bottom"/>
          </w:tcPr>
          <w:p w14:paraId="0687EC9D" w14:textId="77777777" w:rsidR="00612D9B" w:rsidRDefault="00612D9B" w:rsidP="00B249AB">
            <w:pPr>
              <w:spacing w:line="254" w:lineRule="auto"/>
              <w:rPr>
                <w:rFonts w:ascii="Arial" w:hAnsi="Arial" w:cs="Arial"/>
                <w:color w:val="000000"/>
                <w:lang w:eastAsia="en-US"/>
              </w:rPr>
            </w:pPr>
            <w:r>
              <w:rPr>
                <w:rFonts w:ascii="Arial" w:hAnsi="Arial" w:cs="Arial"/>
                <w:color w:val="000000"/>
                <w:lang w:eastAsia="en-US"/>
              </w:rPr>
              <w:t>Gillies Landscapes</w:t>
            </w:r>
          </w:p>
        </w:tc>
        <w:tc>
          <w:tcPr>
            <w:tcW w:w="4252" w:type="dxa"/>
            <w:shd w:val="clear" w:color="auto" w:fill="F2F2F2"/>
            <w:noWrap/>
            <w:vAlign w:val="bottom"/>
          </w:tcPr>
          <w:p w14:paraId="278D0739" w14:textId="77777777" w:rsidR="00612D9B" w:rsidRDefault="00612D9B" w:rsidP="00B249AB">
            <w:pPr>
              <w:spacing w:line="254" w:lineRule="auto"/>
              <w:rPr>
                <w:rFonts w:ascii="Arial" w:hAnsi="Arial" w:cs="Arial"/>
                <w:color w:val="000000"/>
                <w:lang w:eastAsia="en-US"/>
              </w:rPr>
            </w:pPr>
            <w:r>
              <w:rPr>
                <w:rFonts w:ascii="Arial" w:hAnsi="Arial" w:cs="Arial"/>
                <w:color w:val="000000"/>
                <w:lang w:eastAsia="en-US"/>
              </w:rPr>
              <w:t>Cemetery leaf clearance and graves</w:t>
            </w:r>
          </w:p>
        </w:tc>
        <w:tc>
          <w:tcPr>
            <w:tcW w:w="1084" w:type="dxa"/>
            <w:shd w:val="clear" w:color="auto" w:fill="F2F2F2"/>
            <w:noWrap/>
            <w:vAlign w:val="bottom"/>
          </w:tcPr>
          <w:p w14:paraId="685AD46B" w14:textId="77777777" w:rsidR="00612D9B" w:rsidRDefault="00612D9B" w:rsidP="00B249AB">
            <w:pPr>
              <w:spacing w:line="254" w:lineRule="auto"/>
              <w:jc w:val="right"/>
              <w:rPr>
                <w:rFonts w:ascii="Arial" w:hAnsi="Arial" w:cs="Arial"/>
                <w:color w:val="000000"/>
                <w:lang w:eastAsia="en-US"/>
              </w:rPr>
            </w:pPr>
            <w:r>
              <w:rPr>
                <w:rFonts w:ascii="Arial" w:hAnsi="Arial" w:cs="Arial"/>
                <w:color w:val="000000"/>
                <w:lang w:eastAsia="en-US"/>
              </w:rPr>
              <w:t>1507</w:t>
            </w:r>
          </w:p>
        </w:tc>
        <w:tc>
          <w:tcPr>
            <w:tcW w:w="1084" w:type="dxa"/>
            <w:shd w:val="clear" w:color="auto" w:fill="F2F2F2"/>
            <w:noWrap/>
            <w:vAlign w:val="bottom"/>
          </w:tcPr>
          <w:p w14:paraId="7F940E58" w14:textId="77777777" w:rsidR="00612D9B" w:rsidRPr="000F25BD" w:rsidRDefault="00612D9B" w:rsidP="00B249AB">
            <w:pPr>
              <w:spacing w:line="254" w:lineRule="auto"/>
              <w:jc w:val="right"/>
              <w:rPr>
                <w:rFonts w:ascii="Arial" w:hAnsi="Arial" w:cs="Arial"/>
                <w:lang w:eastAsia="en-US"/>
              </w:rPr>
            </w:pPr>
            <w:r>
              <w:rPr>
                <w:rFonts w:ascii="Arial" w:hAnsi="Arial" w:cs="Arial"/>
                <w:lang w:eastAsia="en-US"/>
              </w:rPr>
              <w:t>608.00</w:t>
            </w:r>
          </w:p>
        </w:tc>
      </w:tr>
      <w:tr w:rsidR="00612D9B" w:rsidRPr="000F25BD" w14:paraId="1114A94D" w14:textId="77777777" w:rsidTr="00B249AB">
        <w:trPr>
          <w:trHeight w:val="235"/>
        </w:trPr>
        <w:tc>
          <w:tcPr>
            <w:tcW w:w="3823" w:type="dxa"/>
            <w:shd w:val="clear" w:color="auto" w:fill="F2F2F2"/>
            <w:noWrap/>
            <w:vAlign w:val="bottom"/>
          </w:tcPr>
          <w:p w14:paraId="4193E002" w14:textId="77777777" w:rsidR="00612D9B" w:rsidRDefault="00612D9B" w:rsidP="00B249AB">
            <w:pPr>
              <w:spacing w:line="254" w:lineRule="auto"/>
              <w:rPr>
                <w:rFonts w:ascii="Arial" w:hAnsi="Arial" w:cs="Arial"/>
                <w:color w:val="000000"/>
                <w:lang w:eastAsia="en-US"/>
              </w:rPr>
            </w:pPr>
            <w:r>
              <w:rPr>
                <w:rFonts w:ascii="Arial" w:hAnsi="Arial" w:cs="Arial"/>
                <w:color w:val="000000"/>
                <w:lang w:eastAsia="en-US"/>
              </w:rPr>
              <w:t xml:space="preserve">Torne Valley </w:t>
            </w:r>
          </w:p>
        </w:tc>
        <w:tc>
          <w:tcPr>
            <w:tcW w:w="4252" w:type="dxa"/>
            <w:shd w:val="clear" w:color="auto" w:fill="F2F2F2"/>
            <w:noWrap/>
            <w:vAlign w:val="bottom"/>
          </w:tcPr>
          <w:p w14:paraId="6105885D" w14:textId="77777777" w:rsidR="00612D9B" w:rsidRDefault="00612D9B" w:rsidP="00B249AB">
            <w:pPr>
              <w:spacing w:line="254" w:lineRule="auto"/>
              <w:rPr>
                <w:rFonts w:ascii="Arial" w:hAnsi="Arial" w:cs="Arial"/>
                <w:color w:val="000000"/>
                <w:lang w:eastAsia="en-US"/>
              </w:rPr>
            </w:pPr>
            <w:r>
              <w:rPr>
                <w:rFonts w:ascii="Arial" w:hAnsi="Arial" w:cs="Arial"/>
                <w:color w:val="000000"/>
                <w:lang w:eastAsia="en-US"/>
              </w:rPr>
              <w:t>Handyman workwear /oil</w:t>
            </w:r>
          </w:p>
        </w:tc>
        <w:tc>
          <w:tcPr>
            <w:tcW w:w="1084" w:type="dxa"/>
            <w:shd w:val="clear" w:color="auto" w:fill="F2F2F2"/>
            <w:noWrap/>
            <w:vAlign w:val="bottom"/>
          </w:tcPr>
          <w:p w14:paraId="2C4D373F" w14:textId="77777777" w:rsidR="00612D9B" w:rsidRDefault="00612D9B" w:rsidP="00B249AB">
            <w:pPr>
              <w:spacing w:line="254" w:lineRule="auto"/>
              <w:jc w:val="right"/>
              <w:rPr>
                <w:rFonts w:ascii="Arial" w:hAnsi="Arial" w:cs="Arial"/>
                <w:color w:val="000000"/>
                <w:lang w:eastAsia="en-US"/>
              </w:rPr>
            </w:pPr>
            <w:r>
              <w:rPr>
                <w:rFonts w:ascii="Arial" w:hAnsi="Arial" w:cs="Arial"/>
                <w:color w:val="000000"/>
                <w:lang w:eastAsia="en-US"/>
              </w:rPr>
              <w:t>1508</w:t>
            </w:r>
          </w:p>
        </w:tc>
        <w:tc>
          <w:tcPr>
            <w:tcW w:w="1084" w:type="dxa"/>
            <w:shd w:val="clear" w:color="auto" w:fill="F2F2F2"/>
            <w:noWrap/>
            <w:vAlign w:val="bottom"/>
          </w:tcPr>
          <w:p w14:paraId="294D2F19" w14:textId="77777777" w:rsidR="00612D9B" w:rsidRPr="000F25BD" w:rsidRDefault="00612D9B" w:rsidP="00B249AB">
            <w:pPr>
              <w:spacing w:line="254" w:lineRule="auto"/>
              <w:jc w:val="right"/>
              <w:rPr>
                <w:rFonts w:ascii="Arial" w:hAnsi="Arial" w:cs="Arial"/>
                <w:lang w:eastAsia="en-US"/>
              </w:rPr>
            </w:pPr>
            <w:r>
              <w:rPr>
                <w:rFonts w:ascii="Arial" w:hAnsi="Arial" w:cs="Arial"/>
                <w:lang w:eastAsia="en-US"/>
              </w:rPr>
              <w:t>108.03</w:t>
            </w:r>
          </w:p>
        </w:tc>
      </w:tr>
      <w:tr w:rsidR="00612D9B" w:rsidRPr="00D7098C" w14:paraId="3C2D48C4" w14:textId="77777777" w:rsidTr="00B249AB">
        <w:trPr>
          <w:trHeight w:val="70"/>
        </w:trPr>
        <w:tc>
          <w:tcPr>
            <w:tcW w:w="3823" w:type="dxa"/>
            <w:shd w:val="clear" w:color="auto" w:fill="F2F2F2"/>
            <w:noWrap/>
            <w:vAlign w:val="bottom"/>
          </w:tcPr>
          <w:p w14:paraId="60AFB2EE" w14:textId="77777777" w:rsidR="00612D9B" w:rsidRDefault="00612D9B" w:rsidP="00B249AB">
            <w:pPr>
              <w:spacing w:line="254" w:lineRule="auto"/>
              <w:rPr>
                <w:rFonts w:ascii="Arial" w:hAnsi="Arial" w:cs="Arial"/>
                <w:color w:val="000000"/>
                <w:lang w:eastAsia="en-US"/>
              </w:rPr>
            </w:pPr>
            <w:r>
              <w:rPr>
                <w:rFonts w:ascii="Arial" w:hAnsi="Arial" w:cs="Arial"/>
                <w:color w:val="000000"/>
                <w:lang w:eastAsia="en-US"/>
              </w:rPr>
              <w:t>Parish Online</w:t>
            </w:r>
          </w:p>
        </w:tc>
        <w:tc>
          <w:tcPr>
            <w:tcW w:w="4252" w:type="dxa"/>
            <w:shd w:val="clear" w:color="auto" w:fill="F2F2F2"/>
            <w:noWrap/>
            <w:vAlign w:val="bottom"/>
          </w:tcPr>
          <w:p w14:paraId="4F704AFF" w14:textId="77777777" w:rsidR="00612D9B" w:rsidRDefault="00612D9B" w:rsidP="00B249AB">
            <w:pPr>
              <w:spacing w:line="254" w:lineRule="auto"/>
              <w:rPr>
                <w:rFonts w:ascii="Arial" w:hAnsi="Arial" w:cs="Arial"/>
                <w:color w:val="000000"/>
                <w:lang w:eastAsia="en-US"/>
              </w:rPr>
            </w:pPr>
            <w:r>
              <w:rPr>
                <w:rFonts w:ascii="Arial" w:hAnsi="Arial" w:cs="Arial"/>
                <w:color w:val="000000"/>
                <w:lang w:eastAsia="en-US"/>
              </w:rPr>
              <w:t>Annual subscription</w:t>
            </w:r>
          </w:p>
        </w:tc>
        <w:tc>
          <w:tcPr>
            <w:tcW w:w="1084" w:type="dxa"/>
            <w:shd w:val="clear" w:color="auto" w:fill="F2F2F2"/>
            <w:noWrap/>
            <w:vAlign w:val="bottom"/>
          </w:tcPr>
          <w:p w14:paraId="21FA001D" w14:textId="77777777" w:rsidR="00612D9B" w:rsidRDefault="00612D9B" w:rsidP="00B249AB">
            <w:pPr>
              <w:spacing w:line="254" w:lineRule="auto"/>
              <w:jc w:val="right"/>
              <w:rPr>
                <w:rFonts w:ascii="Arial" w:hAnsi="Arial" w:cs="Arial"/>
                <w:color w:val="000000"/>
                <w:lang w:eastAsia="en-US"/>
              </w:rPr>
            </w:pPr>
            <w:r>
              <w:rPr>
                <w:rFonts w:ascii="Arial" w:hAnsi="Arial" w:cs="Arial"/>
                <w:color w:val="000000"/>
                <w:lang w:eastAsia="en-US"/>
              </w:rPr>
              <w:t>1509</w:t>
            </w:r>
          </w:p>
        </w:tc>
        <w:tc>
          <w:tcPr>
            <w:tcW w:w="1084" w:type="dxa"/>
            <w:shd w:val="clear" w:color="auto" w:fill="F2F2F2"/>
            <w:noWrap/>
            <w:vAlign w:val="bottom"/>
          </w:tcPr>
          <w:p w14:paraId="0EE32C75" w14:textId="77777777" w:rsidR="00612D9B" w:rsidRPr="00D7098C" w:rsidRDefault="00612D9B" w:rsidP="00B249AB">
            <w:pPr>
              <w:spacing w:line="254" w:lineRule="auto"/>
              <w:jc w:val="right"/>
              <w:rPr>
                <w:rFonts w:ascii="Arial" w:hAnsi="Arial" w:cs="Arial"/>
                <w:lang w:eastAsia="en-US"/>
              </w:rPr>
            </w:pPr>
            <w:r>
              <w:rPr>
                <w:rFonts w:ascii="Arial" w:hAnsi="Arial" w:cs="Arial"/>
                <w:lang w:eastAsia="en-US"/>
              </w:rPr>
              <w:t>202.80</w:t>
            </w:r>
          </w:p>
        </w:tc>
      </w:tr>
      <w:tr w:rsidR="00612D9B" w:rsidRPr="0094684C" w14:paraId="6969A76B" w14:textId="77777777" w:rsidTr="00B249AB">
        <w:trPr>
          <w:trHeight w:val="70"/>
        </w:trPr>
        <w:tc>
          <w:tcPr>
            <w:tcW w:w="3823" w:type="dxa"/>
            <w:shd w:val="clear" w:color="auto" w:fill="F2F2F2"/>
            <w:noWrap/>
            <w:vAlign w:val="bottom"/>
          </w:tcPr>
          <w:p w14:paraId="304D4CE3" w14:textId="77777777" w:rsidR="00612D9B" w:rsidRDefault="00612D9B" w:rsidP="00B249AB">
            <w:pPr>
              <w:spacing w:line="254" w:lineRule="auto"/>
              <w:rPr>
                <w:rFonts w:ascii="Arial" w:hAnsi="Arial" w:cs="Arial"/>
                <w:color w:val="000000"/>
                <w:lang w:eastAsia="en-US"/>
              </w:rPr>
            </w:pPr>
            <w:r>
              <w:rPr>
                <w:rFonts w:ascii="Arial" w:hAnsi="Arial" w:cs="Arial"/>
                <w:color w:val="000000"/>
                <w:lang w:eastAsia="en-US"/>
              </w:rPr>
              <w:t>Marshalls Garage</w:t>
            </w:r>
          </w:p>
        </w:tc>
        <w:tc>
          <w:tcPr>
            <w:tcW w:w="4252" w:type="dxa"/>
            <w:shd w:val="clear" w:color="auto" w:fill="F2F2F2"/>
            <w:noWrap/>
            <w:vAlign w:val="bottom"/>
          </w:tcPr>
          <w:p w14:paraId="208B7775" w14:textId="77777777" w:rsidR="00612D9B" w:rsidRDefault="00612D9B" w:rsidP="00B249AB">
            <w:pPr>
              <w:spacing w:line="254" w:lineRule="auto"/>
              <w:rPr>
                <w:rFonts w:ascii="Arial" w:hAnsi="Arial" w:cs="Arial"/>
                <w:color w:val="000000"/>
                <w:lang w:eastAsia="en-US"/>
              </w:rPr>
            </w:pPr>
            <w:r>
              <w:rPr>
                <w:rFonts w:ascii="Arial" w:hAnsi="Arial" w:cs="Arial"/>
                <w:color w:val="000000"/>
                <w:lang w:eastAsia="en-US"/>
              </w:rPr>
              <w:t>Handyman petrol</w:t>
            </w:r>
          </w:p>
        </w:tc>
        <w:tc>
          <w:tcPr>
            <w:tcW w:w="1084" w:type="dxa"/>
            <w:shd w:val="clear" w:color="auto" w:fill="F2F2F2"/>
            <w:noWrap/>
            <w:vAlign w:val="bottom"/>
          </w:tcPr>
          <w:p w14:paraId="217298ED" w14:textId="77777777" w:rsidR="00612D9B" w:rsidRDefault="00612D9B" w:rsidP="00B249AB">
            <w:pPr>
              <w:spacing w:line="254" w:lineRule="auto"/>
              <w:jc w:val="right"/>
              <w:rPr>
                <w:rFonts w:ascii="Arial" w:hAnsi="Arial" w:cs="Arial"/>
                <w:color w:val="000000"/>
                <w:lang w:eastAsia="en-US"/>
              </w:rPr>
            </w:pPr>
            <w:r>
              <w:rPr>
                <w:rFonts w:ascii="Arial" w:hAnsi="Arial" w:cs="Arial"/>
                <w:color w:val="000000"/>
                <w:lang w:eastAsia="en-US"/>
              </w:rPr>
              <w:t>1510</w:t>
            </w:r>
          </w:p>
        </w:tc>
        <w:tc>
          <w:tcPr>
            <w:tcW w:w="1084" w:type="dxa"/>
            <w:shd w:val="clear" w:color="auto" w:fill="F2F2F2"/>
            <w:noWrap/>
            <w:vAlign w:val="bottom"/>
          </w:tcPr>
          <w:p w14:paraId="44617245" w14:textId="77777777" w:rsidR="00612D9B" w:rsidRPr="0094684C" w:rsidRDefault="00612D9B" w:rsidP="00B249AB">
            <w:pPr>
              <w:spacing w:line="254" w:lineRule="auto"/>
              <w:jc w:val="right"/>
              <w:rPr>
                <w:rFonts w:ascii="Arial" w:hAnsi="Arial" w:cs="Arial"/>
                <w:color w:val="FF0000"/>
                <w:lang w:eastAsia="en-US"/>
              </w:rPr>
            </w:pPr>
            <w:r w:rsidRPr="002D19B1">
              <w:rPr>
                <w:rFonts w:ascii="Arial" w:hAnsi="Arial" w:cs="Arial"/>
                <w:lang w:eastAsia="en-US"/>
              </w:rPr>
              <w:t>6.40</w:t>
            </w:r>
          </w:p>
        </w:tc>
      </w:tr>
      <w:tr w:rsidR="00612D9B" w:rsidRPr="007059EA" w14:paraId="6E486329" w14:textId="77777777" w:rsidTr="00B249AB">
        <w:trPr>
          <w:trHeight w:val="70"/>
        </w:trPr>
        <w:tc>
          <w:tcPr>
            <w:tcW w:w="3823" w:type="dxa"/>
            <w:shd w:val="clear" w:color="auto" w:fill="F2F2F2"/>
            <w:noWrap/>
            <w:vAlign w:val="bottom"/>
          </w:tcPr>
          <w:p w14:paraId="1548925C" w14:textId="77777777" w:rsidR="00612D9B" w:rsidRDefault="00612D9B" w:rsidP="00B249AB">
            <w:pPr>
              <w:spacing w:line="254" w:lineRule="auto"/>
              <w:rPr>
                <w:rFonts w:ascii="Arial" w:hAnsi="Arial" w:cs="Arial"/>
                <w:color w:val="000000"/>
                <w:lang w:eastAsia="en-US"/>
              </w:rPr>
            </w:pPr>
            <w:r>
              <w:rPr>
                <w:rFonts w:ascii="Arial" w:hAnsi="Arial" w:cs="Arial"/>
                <w:color w:val="000000"/>
                <w:lang w:eastAsia="en-US"/>
              </w:rPr>
              <w:t>New Hall</w:t>
            </w:r>
          </w:p>
        </w:tc>
        <w:tc>
          <w:tcPr>
            <w:tcW w:w="4252" w:type="dxa"/>
            <w:shd w:val="clear" w:color="auto" w:fill="F2F2F2"/>
            <w:noWrap/>
            <w:vAlign w:val="bottom"/>
          </w:tcPr>
          <w:p w14:paraId="1C2388C6" w14:textId="77777777" w:rsidR="00612D9B" w:rsidRDefault="00612D9B" w:rsidP="00B249AB">
            <w:pPr>
              <w:spacing w:line="254" w:lineRule="auto"/>
              <w:rPr>
                <w:rFonts w:ascii="Arial" w:hAnsi="Arial" w:cs="Arial"/>
                <w:color w:val="000000"/>
                <w:lang w:eastAsia="en-US"/>
              </w:rPr>
            </w:pPr>
            <w:r>
              <w:rPr>
                <w:rFonts w:ascii="Arial" w:hAnsi="Arial" w:cs="Arial"/>
                <w:color w:val="000000"/>
                <w:lang w:eastAsia="en-US"/>
              </w:rPr>
              <w:t>Room hire 14</w:t>
            </w:r>
            <w:r w:rsidRPr="00CE58D9">
              <w:rPr>
                <w:rFonts w:ascii="Arial" w:hAnsi="Arial" w:cs="Arial"/>
                <w:color w:val="000000"/>
                <w:vertAlign w:val="superscript"/>
                <w:lang w:eastAsia="en-US"/>
              </w:rPr>
              <w:t>th</w:t>
            </w:r>
            <w:r>
              <w:rPr>
                <w:rFonts w:ascii="Arial" w:hAnsi="Arial" w:cs="Arial"/>
                <w:color w:val="000000"/>
                <w:lang w:eastAsia="en-US"/>
              </w:rPr>
              <w:t>/29</w:t>
            </w:r>
            <w:r w:rsidRPr="00CE58D9">
              <w:rPr>
                <w:rFonts w:ascii="Arial" w:hAnsi="Arial" w:cs="Arial"/>
                <w:color w:val="000000"/>
                <w:vertAlign w:val="superscript"/>
                <w:lang w:eastAsia="en-US"/>
              </w:rPr>
              <w:t>th</w:t>
            </w:r>
            <w:r>
              <w:rPr>
                <w:rFonts w:ascii="Arial" w:hAnsi="Arial" w:cs="Arial"/>
                <w:color w:val="000000"/>
                <w:lang w:eastAsia="en-US"/>
              </w:rPr>
              <w:t xml:space="preserve"> Jan</w:t>
            </w:r>
          </w:p>
        </w:tc>
        <w:tc>
          <w:tcPr>
            <w:tcW w:w="1084" w:type="dxa"/>
            <w:shd w:val="clear" w:color="auto" w:fill="F2F2F2"/>
            <w:noWrap/>
            <w:vAlign w:val="bottom"/>
          </w:tcPr>
          <w:p w14:paraId="1A42D3FF" w14:textId="77777777" w:rsidR="00612D9B" w:rsidRDefault="00612D9B" w:rsidP="00B249AB">
            <w:pPr>
              <w:spacing w:line="254" w:lineRule="auto"/>
              <w:jc w:val="right"/>
              <w:rPr>
                <w:rFonts w:ascii="Arial" w:hAnsi="Arial" w:cs="Arial"/>
                <w:color w:val="000000"/>
                <w:lang w:eastAsia="en-US"/>
              </w:rPr>
            </w:pPr>
            <w:r>
              <w:rPr>
                <w:rFonts w:ascii="Arial" w:hAnsi="Arial" w:cs="Arial"/>
                <w:color w:val="000000"/>
                <w:lang w:eastAsia="en-US"/>
              </w:rPr>
              <w:t>1511</w:t>
            </w:r>
          </w:p>
        </w:tc>
        <w:tc>
          <w:tcPr>
            <w:tcW w:w="1084" w:type="dxa"/>
            <w:shd w:val="clear" w:color="auto" w:fill="F2F2F2"/>
            <w:noWrap/>
            <w:vAlign w:val="bottom"/>
          </w:tcPr>
          <w:p w14:paraId="10CB9CBB" w14:textId="77777777" w:rsidR="00612D9B" w:rsidRPr="007059EA" w:rsidRDefault="00612D9B" w:rsidP="00B249AB">
            <w:pPr>
              <w:spacing w:line="254" w:lineRule="auto"/>
              <w:jc w:val="right"/>
              <w:rPr>
                <w:rFonts w:ascii="Arial" w:hAnsi="Arial" w:cs="Arial"/>
                <w:lang w:eastAsia="en-US"/>
              </w:rPr>
            </w:pPr>
            <w:r>
              <w:rPr>
                <w:rFonts w:ascii="Arial" w:hAnsi="Arial" w:cs="Arial"/>
                <w:lang w:eastAsia="en-US"/>
              </w:rPr>
              <w:t>36.00</w:t>
            </w:r>
          </w:p>
        </w:tc>
      </w:tr>
      <w:tr w:rsidR="00612D9B" w:rsidRPr="00845DBE" w14:paraId="3B3D1C05" w14:textId="77777777" w:rsidTr="00B249AB">
        <w:trPr>
          <w:trHeight w:val="70"/>
        </w:trPr>
        <w:tc>
          <w:tcPr>
            <w:tcW w:w="3823" w:type="dxa"/>
            <w:shd w:val="clear" w:color="auto" w:fill="F2F2F2"/>
            <w:noWrap/>
            <w:vAlign w:val="bottom"/>
          </w:tcPr>
          <w:p w14:paraId="6A1102B2" w14:textId="77777777" w:rsidR="00612D9B" w:rsidRDefault="00612D9B" w:rsidP="00B249AB">
            <w:pPr>
              <w:spacing w:line="254" w:lineRule="auto"/>
              <w:rPr>
                <w:rFonts w:ascii="Arial" w:hAnsi="Arial" w:cs="Arial"/>
                <w:color w:val="000000"/>
                <w:lang w:eastAsia="en-US"/>
              </w:rPr>
            </w:pPr>
            <w:r>
              <w:rPr>
                <w:rFonts w:ascii="Arial" w:hAnsi="Arial" w:cs="Arial"/>
                <w:color w:val="000000"/>
                <w:lang w:eastAsia="en-US"/>
              </w:rPr>
              <w:t>Gillies Landscapes</w:t>
            </w:r>
          </w:p>
        </w:tc>
        <w:tc>
          <w:tcPr>
            <w:tcW w:w="4252" w:type="dxa"/>
            <w:shd w:val="clear" w:color="auto" w:fill="F2F2F2"/>
            <w:noWrap/>
            <w:vAlign w:val="bottom"/>
          </w:tcPr>
          <w:p w14:paraId="29A14899" w14:textId="77777777" w:rsidR="00612D9B" w:rsidRDefault="00612D9B" w:rsidP="00B249AB">
            <w:pPr>
              <w:spacing w:line="254" w:lineRule="auto"/>
              <w:rPr>
                <w:rFonts w:ascii="Arial" w:hAnsi="Arial" w:cs="Arial"/>
                <w:color w:val="000000"/>
                <w:lang w:eastAsia="en-US"/>
              </w:rPr>
            </w:pPr>
            <w:r>
              <w:rPr>
                <w:rFonts w:ascii="Arial" w:hAnsi="Arial" w:cs="Arial"/>
                <w:color w:val="000000"/>
                <w:lang w:eastAsia="en-US"/>
              </w:rPr>
              <w:t>Cemetery spoil removal</w:t>
            </w:r>
          </w:p>
        </w:tc>
        <w:tc>
          <w:tcPr>
            <w:tcW w:w="1084" w:type="dxa"/>
            <w:shd w:val="clear" w:color="auto" w:fill="F2F2F2"/>
            <w:noWrap/>
            <w:vAlign w:val="bottom"/>
          </w:tcPr>
          <w:p w14:paraId="2B6AD892" w14:textId="77777777" w:rsidR="00612D9B" w:rsidRDefault="00612D9B" w:rsidP="00B249AB">
            <w:pPr>
              <w:spacing w:line="254" w:lineRule="auto"/>
              <w:jc w:val="right"/>
              <w:rPr>
                <w:rFonts w:ascii="Arial" w:hAnsi="Arial" w:cs="Arial"/>
                <w:color w:val="000000"/>
                <w:lang w:eastAsia="en-US"/>
              </w:rPr>
            </w:pPr>
            <w:r>
              <w:rPr>
                <w:rFonts w:ascii="Arial" w:hAnsi="Arial" w:cs="Arial"/>
                <w:color w:val="000000"/>
                <w:lang w:eastAsia="en-US"/>
              </w:rPr>
              <w:t>1512</w:t>
            </w:r>
          </w:p>
        </w:tc>
        <w:tc>
          <w:tcPr>
            <w:tcW w:w="1084" w:type="dxa"/>
            <w:shd w:val="clear" w:color="auto" w:fill="F2F2F2"/>
            <w:noWrap/>
            <w:vAlign w:val="bottom"/>
          </w:tcPr>
          <w:p w14:paraId="3D031B5A" w14:textId="77777777" w:rsidR="00612D9B" w:rsidRPr="00845DBE" w:rsidRDefault="00612D9B" w:rsidP="00B249AB">
            <w:pPr>
              <w:spacing w:line="254" w:lineRule="auto"/>
              <w:jc w:val="right"/>
              <w:rPr>
                <w:rFonts w:ascii="Arial" w:hAnsi="Arial" w:cs="Arial"/>
                <w:lang w:eastAsia="en-US"/>
              </w:rPr>
            </w:pPr>
            <w:r w:rsidRPr="00845DBE">
              <w:rPr>
                <w:rFonts w:ascii="Arial" w:hAnsi="Arial" w:cs="Arial"/>
                <w:lang w:eastAsia="en-US"/>
              </w:rPr>
              <w:t>110.00</w:t>
            </w:r>
          </w:p>
        </w:tc>
      </w:tr>
    </w:tbl>
    <w:p w14:paraId="3D41C7B9" w14:textId="77777777" w:rsidR="00612D9B" w:rsidRDefault="00612D9B" w:rsidP="00C22C64">
      <w:pPr>
        <w:ind w:left="720" w:hanging="720"/>
        <w:rPr>
          <w:rFonts w:ascii="Arial" w:hAnsi="Arial" w:cs="Arial"/>
          <w:b/>
          <w:bCs/>
          <w:kern w:val="28"/>
          <w:sz w:val="20"/>
          <w:szCs w:val="20"/>
          <w:lang w:val="en-US"/>
        </w:rPr>
      </w:pPr>
    </w:p>
    <w:p w14:paraId="1F97DEDF" w14:textId="77777777" w:rsidR="00612D9B" w:rsidRDefault="00612D9B" w:rsidP="00C22C64">
      <w:pPr>
        <w:ind w:left="720" w:hanging="720"/>
        <w:rPr>
          <w:rFonts w:ascii="Arial" w:hAnsi="Arial" w:cs="Arial"/>
          <w:b/>
          <w:bCs/>
          <w:kern w:val="28"/>
          <w:sz w:val="20"/>
          <w:szCs w:val="20"/>
          <w:lang w:val="en-US"/>
        </w:rPr>
      </w:pPr>
    </w:p>
    <w:p w14:paraId="204DE29C" w14:textId="77777777" w:rsidR="00612D9B" w:rsidRDefault="00612D9B" w:rsidP="00C22C64">
      <w:pPr>
        <w:ind w:left="720" w:hanging="720"/>
        <w:rPr>
          <w:rFonts w:ascii="Arial" w:hAnsi="Arial" w:cs="Arial"/>
          <w:b/>
          <w:bCs/>
          <w:kern w:val="28"/>
          <w:sz w:val="20"/>
          <w:szCs w:val="20"/>
          <w:lang w:val="en-US"/>
        </w:rPr>
      </w:pPr>
    </w:p>
    <w:p w14:paraId="66FB4D17" w14:textId="77777777" w:rsidR="00612D9B" w:rsidRDefault="00612D9B" w:rsidP="00C22C64">
      <w:pPr>
        <w:ind w:left="720" w:hanging="720"/>
        <w:rPr>
          <w:rFonts w:ascii="Arial" w:hAnsi="Arial" w:cs="Arial"/>
          <w:b/>
          <w:bCs/>
          <w:kern w:val="28"/>
          <w:sz w:val="20"/>
          <w:szCs w:val="20"/>
          <w:lang w:val="en-US"/>
        </w:rPr>
      </w:pPr>
    </w:p>
    <w:p w14:paraId="0884B7E8" w14:textId="668FF9F3" w:rsidR="00522FB9" w:rsidRDefault="00522FB9" w:rsidP="00C22C64">
      <w:pPr>
        <w:ind w:left="720" w:hanging="720"/>
        <w:rPr>
          <w:rFonts w:ascii="Arial" w:hAnsi="Arial" w:cs="Arial"/>
          <w:b/>
          <w:bCs/>
          <w:kern w:val="28"/>
          <w:sz w:val="20"/>
          <w:szCs w:val="20"/>
          <w:lang w:val="en-US"/>
        </w:rPr>
      </w:pPr>
    </w:p>
    <w:p w14:paraId="3C74C1BC" w14:textId="663916B2" w:rsidR="00522FB9" w:rsidRDefault="00522FB9" w:rsidP="00C22C64">
      <w:pPr>
        <w:ind w:left="720" w:hanging="720"/>
        <w:rPr>
          <w:rFonts w:ascii="Arial" w:hAnsi="Arial" w:cs="Arial"/>
          <w:b/>
          <w:bCs/>
          <w:kern w:val="28"/>
          <w:sz w:val="20"/>
          <w:szCs w:val="20"/>
          <w:lang w:val="en-US"/>
        </w:rPr>
      </w:pPr>
    </w:p>
    <w:p w14:paraId="37289CDB" w14:textId="2C165081" w:rsidR="00522FB9" w:rsidRDefault="00522FB9" w:rsidP="00C22C64">
      <w:pPr>
        <w:ind w:left="720" w:hanging="720"/>
        <w:rPr>
          <w:rFonts w:ascii="Arial" w:hAnsi="Arial" w:cs="Arial"/>
          <w:b/>
          <w:bCs/>
          <w:kern w:val="28"/>
          <w:sz w:val="20"/>
          <w:szCs w:val="20"/>
          <w:lang w:val="en-US"/>
        </w:rPr>
      </w:pPr>
    </w:p>
    <w:p w14:paraId="6F1B419F" w14:textId="03B16C06" w:rsidR="00522FB9" w:rsidRDefault="00522FB9" w:rsidP="00C22C64">
      <w:pPr>
        <w:ind w:left="720" w:hanging="720"/>
        <w:rPr>
          <w:rFonts w:ascii="Arial" w:hAnsi="Arial" w:cs="Arial"/>
          <w:b/>
          <w:bCs/>
          <w:kern w:val="28"/>
          <w:sz w:val="20"/>
          <w:szCs w:val="20"/>
          <w:lang w:val="en-US"/>
        </w:rPr>
      </w:pPr>
    </w:p>
    <w:p w14:paraId="4889CE03" w14:textId="69B12CE4" w:rsidR="00522FB9" w:rsidRDefault="00522FB9" w:rsidP="00C22C64">
      <w:pPr>
        <w:ind w:left="720" w:hanging="720"/>
        <w:rPr>
          <w:rFonts w:ascii="Arial" w:hAnsi="Arial" w:cs="Arial"/>
          <w:b/>
          <w:bCs/>
          <w:kern w:val="28"/>
          <w:sz w:val="20"/>
          <w:szCs w:val="20"/>
          <w:lang w:val="en-US"/>
        </w:rPr>
      </w:pPr>
    </w:p>
    <w:p w14:paraId="4D1424EF" w14:textId="18D9B334" w:rsidR="00522FB9" w:rsidRDefault="00522FB9" w:rsidP="00C22C64">
      <w:pPr>
        <w:ind w:left="720" w:hanging="720"/>
        <w:rPr>
          <w:rFonts w:ascii="Arial" w:hAnsi="Arial" w:cs="Arial"/>
          <w:b/>
          <w:bCs/>
          <w:kern w:val="28"/>
          <w:sz w:val="20"/>
          <w:szCs w:val="20"/>
          <w:lang w:val="en-US"/>
        </w:rPr>
      </w:pPr>
    </w:p>
    <w:p w14:paraId="72BC8537" w14:textId="454F7914" w:rsidR="00522FB9" w:rsidRDefault="00522FB9" w:rsidP="00C22C64">
      <w:pPr>
        <w:ind w:left="720" w:hanging="720"/>
        <w:rPr>
          <w:rFonts w:ascii="Arial" w:hAnsi="Arial" w:cs="Arial"/>
          <w:b/>
          <w:bCs/>
          <w:kern w:val="28"/>
          <w:sz w:val="20"/>
          <w:szCs w:val="20"/>
          <w:lang w:val="en-US"/>
        </w:rPr>
      </w:pPr>
    </w:p>
    <w:p w14:paraId="14E4D5E6" w14:textId="29EEA608" w:rsidR="00522FB9" w:rsidRDefault="00522FB9" w:rsidP="00C22C64">
      <w:pPr>
        <w:ind w:left="720" w:hanging="720"/>
        <w:rPr>
          <w:rFonts w:ascii="Arial" w:hAnsi="Arial" w:cs="Arial"/>
          <w:b/>
          <w:bCs/>
          <w:kern w:val="28"/>
          <w:sz w:val="20"/>
          <w:szCs w:val="20"/>
          <w:lang w:val="en-US"/>
        </w:rPr>
      </w:pPr>
    </w:p>
    <w:p w14:paraId="436453B4" w14:textId="7AEBEF36" w:rsidR="00522FB9" w:rsidRDefault="00522FB9" w:rsidP="00C22C64">
      <w:pPr>
        <w:ind w:left="720" w:hanging="720"/>
        <w:rPr>
          <w:rFonts w:ascii="Arial" w:hAnsi="Arial" w:cs="Arial"/>
          <w:b/>
          <w:bCs/>
          <w:kern w:val="28"/>
          <w:sz w:val="20"/>
          <w:szCs w:val="20"/>
          <w:lang w:val="en-US"/>
        </w:rPr>
      </w:pPr>
    </w:p>
    <w:p w14:paraId="4844EE1E" w14:textId="176FC659" w:rsidR="00522FB9" w:rsidRDefault="00522FB9" w:rsidP="00C22C64">
      <w:pPr>
        <w:ind w:left="720" w:hanging="720"/>
        <w:rPr>
          <w:rFonts w:ascii="Arial" w:hAnsi="Arial" w:cs="Arial"/>
          <w:b/>
          <w:bCs/>
          <w:kern w:val="28"/>
          <w:sz w:val="20"/>
          <w:szCs w:val="20"/>
          <w:lang w:val="en-US"/>
        </w:rPr>
      </w:pPr>
    </w:p>
    <w:p w14:paraId="361908D1" w14:textId="79741483" w:rsidR="00522FB9" w:rsidRDefault="00522FB9" w:rsidP="00C22C64">
      <w:pPr>
        <w:ind w:left="720" w:hanging="720"/>
        <w:rPr>
          <w:rFonts w:ascii="Arial" w:hAnsi="Arial" w:cs="Arial"/>
          <w:b/>
          <w:bCs/>
          <w:kern w:val="28"/>
          <w:sz w:val="20"/>
          <w:szCs w:val="20"/>
          <w:lang w:val="en-US"/>
        </w:rPr>
      </w:pPr>
    </w:p>
    <w:p w14:paraId="7543D694" w14:textId="468BE8AC" w:rsidR="00522FB9" w:rsidRDefault="00522FB9" w:rsidP="00C22C64">
      <w:pPr>
        <w:ind w:left="720" w:hanging="720"/>
        <w:rPr>
          <w:rFonts w:ascii="Arial" w:hAnsi="Arial" w:cs="Arial"/>
          <w:b/>
          <w:bCs/>
          <w:kern w:val="28"/>
          <w:sz w:val="20"/>
          <w:szCs w:val="20"/>
          <w:lang w:val="en-US"/>
        </w:rPr>
      </w:pPr>
    </w:p>
    <w:p w14:paraId="0069E089" w14:textId="78D79745" w:rsidR="00522FB9" w:rsidRDefault="00522FB9" w:rsidP="00C22C64">
      <w:pPr>
        <w:ind w:left="720" w:hanging="720"/>
        <w:rPr>
          <w:rFonts w:ascii="Arial" w:hAnsi="Arial" w:cs="Arial"/>
          <w:b/>
          <w:bCs/>
          <w:kern w:val="28"/>
          <w:sz w:val="20"/>
          <w:szCs w:val="20"/>
          <w:lang w:val="en-US"/>
        </w:rPr>
      </w:pPr>
    </w:p>
    <w:p w14:paraId="01D3386B" w14:textId="1F281699" w:rsidR="00522FB9" w:rsidRDefault="00522FB9" w:rsidP="00C22C64">
      <w:pPr>
        <w:ind w:left="720" w:hanging="720"/>
        <w:rPr>
          <w:rFonts w:ascii="Arial" w:hAnsi="Arial" w:cs="Arial"/>
          <w:b/>
          <w:bCs/>
          <w:kern w:val="28"/>
          <w:sz w:val="20"/>
          <w:szCs w:val="20"/>
          <w:lang w:val="en-US"/>
        </w:rPr>
      </w:pPr>
    </w:p>
    <w:p w14:paraId="5FF7A820" w14:textId="3AF9BB7A" w:rsidR="00522FB9" w:rsidRDefault="00522FB9" w:rsidP="00C22C64">
      <w:pPr>
        <w:ind w:left="720" w:hanging="720"/>
        <w:rPr>
          <w:rFonts w:ascii="Arial" w:hAnsi="Arial" w:cs="Arial"/>
          <w:b/>
          <w:bCs/>
          <w:kern w:val="28"/>
          <w:sz w:val="20"/>
          <w:szCs w:val="20"/>
          <w:lang w:val="en-US"/>
        </w:rPr>
      </w:pPr>
    </w:p>
    <w:p w14:paraId="199A07B9" w14:textId="4526F3DD" w:rsidR="00522FB9" w:rsidRDefault="00522FB9" w:rsidP="00C22C64">
      <w:pPr>
        <w:ind w:left="720" w:hanging="720"/>
        <w:rPr>
          <w:rFonts w:ascii="Arial" w:hAnsi="Arial" w:cs="Arial"/>
          <w:b/>
          <w:bCs/>
          <w:kern w:val="28"/>
          <w:sz w:val="20"/>
          <w:szCs w:val="20"/>
          <w:lang w:val="en-US"/>
        </w:rPr>
      </w:pPr>
    </w:p>
    <w:p w14:paraId="02662CD9" w14:textId="24D31FDB" w:rsidR="00522FB9" w:rsidRDefault="00522FB9" w:rsidP="00C22C64">
      <w:pPr>
        <w:ind w:left="720" w:hanging="720"/>
        <w:rPr>
          <w:rFonts w:ascii="Arial" w:hAnsi="Arial" w:cs="Arial"/>
          <w:b/>
          <w:bCs/>
          <w:kern w:val="28"/>
          <w:sz w:val="20"/>
          <w:szCs w:val="20"/>
          <w:lang w:val="en-US"/>
        </w:rPr>
      </w:pPr>
    </w:p>
    <w:p w14:paraId="5279CFAE" w14:textId="26211CC1" w:rsidR="00522FB9" w:rsidRDefault="00522FB9" w:rsidP="00C22C64">
      <w:pPr>
        <w:ind w:left="720" w:hanging="720"/>
        <w:rPr>
          <w:rFonts w:ascii="Arial" w:hAnsi="Arial" w:cs="Arial"/>
          <w:b/>
          <w:bCs/>
          <w:kern w:val="28"/>
          <w:sz w:val="20"/>
          <w:szCs w:val="20"/>
          <w:lang w:val="en-US"/>
        </w:rPr>
      </w:pPr>
    </w:p>
    <w:p w14:paraId="5F58EA15" w14:textId="71191CE4" w:rsidR="00522FB9" w:rsidRDefault="00522FB9" w:rsidP="00C22C64">
      <w:pPr>
        <w:ind w:left="720" w:hanging="720"/>
        <w:rPr>
          <w:rFonts w:ascii="Arial" w:hAnsi="Arial" w:cs="Arial"/>
          <w:b/>
          <w:bCs/>
          <w:kern w:val="28"/>
          <w:sz w:val="20"/>
          <w:szCs w:val="20"/>
          <w:lang w:val="en-US"/>
        </w:rPr>
      </w:pPr>
    </w:p>
    <w:p w14:paraId="6B763AEE" w14:textId="31BFB014" w:rsidR="00522FB9" w:rsidRDefault="00522FB9" w:rsidP="00C22C64">
      <w:pPr>
        <w:ind w:left="720" w:hanging="720"/>
        <w:rPr>
          <w:rFonts w:ascii="Arial" w:hAnsi="Arial" w:cs="Arial"/>
          <w:b/>
          <w:bCs/>
          <w:kern w:val="28"/>
          <w:sz w:val="20"/>
          <w:szCs w:val="20"/>
          <w:lang w:val="en-US"/>
        </w:rPr>
      </w:pPr>
    </w:p>
    <w:p w14:paraId="21D2AD3C" w14:textId="2A4C9297" w:rsidR="00522FB9" w:rsidRDefault="00522FB9" w:rsidP="00C22C64">
      <w:pPr>
        <w:ind w:left="720" w:hanging="720"/>
        <w:rPr>
          <w:rFonts w:ascii="Arial" w:hAnsi="Arial" w:cs="Arial"/>
          <w:b/>
          <w:bCs/>
          <w:kern w:val="28"/>
          <w:sz w:val="20"/>
          <w:szCs w:val="20"/>
          <w:lang w:val="en-US"/>
        </w:rPr>
      </w:pPr>
    </w:p>
    <w:p w14:paraId="56A082BF" w14:textId="66C4B5B2" w:rsidR="00522FB9" w:rsidRDefault="00522FB9" w:rsidP="00C22C64">
      <w:pPr>
        <w:ind w:left="720" w:hanging="720"/>
        <w:rPr>
          <w:rFonts w:ascii="Arial" w:hAnsi="Arial" w:cs="Arial"/>
          <w:b/>
          <w:bCs/>
          <w:kern w:val="28"/>
          <w:sz w:val="20"/>
          <w:szCs w:val="20"/>
          <w:lang w:val="en-US"/>
        </w:rPr>
      </w:pPr>
    </w:p>
    <w:p w14:paraId="237B657A" w14:textId="4FF0BDCE" w:rsidR="00522FB9" w:rsidRDefault="00522FB9" w:rsidP="00C22C64">
      <w:pPr>
        <w:ind w:left="720" w:hanging="720"/>
        <w:rPr>
          <w:rFonts w:ascii="Arial" w:hAnsi="Arial" w:cs="Arial"/>
          <w:b/>
          <w:bCs/>
          <w:kern w:val="28"/>
          <w:sz w:val="20"/>
          <w:szCs w:val="20"/>
          <w:lang w:val="en-US"/>
        </w:rPr>
      </w:pPr>
    </w:p>
    <w:p w14:paraId="61AE626C" w14:textId="7A02BA39" w:rsidR="00522FB9" w:rsidRDefault="00522FB9" w:rsidP="00C22C64">
      <w:pPr>
        <w:ind w:left="720" w:hanging="720"/>
        <w:rPr>
          <w:rFonts w:ascii="Arial" w:hAnsi="Arial" w:cs="Arial"/>
          <w:b/>
          <w:bCs/>
          <w:kern w:val="28"/>
          <w:sz w:val="20"/>
          <w:szCs w:val="20"/>
          <w:lang w:val="en-US"/>
        </w:rPr>
      </w:pPr>
    </w:p>
    <w:p w14:paraId="55AF199D" w14:textId="39766E15" w:rsidR="00522FB9" w:rsidRDefault="00522FB9" w:rsidP="00C22C64">
      <w:pPr>
        <w:ind w:left="720" w:hanging="720"/>
        <w:rPr>
          <w:rFonts w:ascii="Arial" w:hAnsi="Arial" w:cs="Arial"/>
          <w:b/>
          <w:bCs/>
          <w:kern w:val="28"/>
          <w:sz w:val="20"/>
          <w:szCs w:val="20"/>
          <w:lang w:val="en-US"/>
        </w:rPr>
      </w:pPr>
    </w:p>
    <w:p w14:paraId="0F69F180" w14:textId="6E62751E" w:rsidR="00522FB9" w:rsidRDefault="00522FB9" w:rsidP="00C22C64">
      <w:pPr>
        <w:ind w:left="720" w:hanging="720"/>
        <w:rPr>
          <w:rFonts w:ascii="Arial" w:hAnsi="Arial" w:cs="Arial"/>
          <w:b/>
          <w:bCs/>
          <w:kern w:val="28"/>
          <w:sz w:val="20"/>
          <w:szCs w:val="20"/>
          <w:lang w:val="en-US"/>
        </w:rPr>
      </w:pPr>
    </w:p>
    <w:p w14:paraId="5C17237B" w14:textId="7EB90211" w:rsidR="00522FB9" w:rsidRDefault="00522FB9" w:rsidP="00C22C64">
      <w:pPr>
        <w:ind w:left="720" w:hanging="720"/>
        <w:rPr>
          <w:rFonts w:ascii="Arial" w:hAnsi="Arial" w:cs="Arial"/>
          <w:b/>
          <w:bCs/>
          <w:kern w:val="28"/>
          <w:sz w:val="20"/>
          <w:szCs w:val="20"/>
          <w:lang w:val="en-US"/>
        </w:rPr>
      </w:pPr>
    </w:p>
    <w:p w14:paraId="347093C6" w14:textId="77777777" w:rsidR="004D3BF1" w:rsidRDefault="004D3BF1" w:rsidP="004D3BF1">
      <w:pPr>
        <w:ind w:left="720" w:hanging="720"/>
        <w:rPr>
          <w:rFonts w:ascii="Arial" w:hAnsi="Arial" w:cs="Arial"/>
          <w:b/>
          <w:bCs/>
          <w:kern w:val="28"/>
          <w:sz w:val="20"/>
          <w:szCs w:val="20"/>
          <w:lang w:val="en-US"/>
        </w:rPr>
      </w:pPr>
    </w:p>
    <w:p w14:paraId="1A9144F5" w14:textId="520F2B5E" w:rsidR="00522FB9" w:rsidRDefault="00522FB9" w:rsidP="00C22C64">
      <w:pPr>
        <w:ind w:left="720" w:hanging="720"/>
        <w:rPr>
          <w:rFonts w:ascii="Arial" w:hAnsi="Arial" w:cs="Arial"/>
          <w:b/>
          <w:bCs/>
          <w:kern w:val="28"/>
          <w:sz w:val="20"/>
          <w:szCs w:val="20"/>
          <w:lang w:val="en-US"/>
        </w:rPr>
      </w:pPr>
    </w:p>
    <w:p w14:paraId="2AFF901D" w14:textId="29486FA5" w:rsidR="00522FB9" w:rsidRDefault="00522FB9" w:rsidP="00C22C64">
      <w:pPr>
        <w:ind w:left="720" w:hanging="720"/>
        <w:rPr>
          <w:rFonts w:ascii="Arial" w:hAnsi="Arial" w:cs="Arial"/>
          <w:b/>
          <w:bCs/>
          <w:kern w:val="28"/>
          <w:sz w:val="20"/>
          <w:szCs w:val="20"/>
          <w:lang w:val="en-US"/>
        </w:rPr>
      </w:pPr>
    </w:p>
    <w:p w14:paraId="5AEFCEE1" w14:textId="3CE06195" w:rsidR="00522FB9" w:rsidRDefault="00522FB9" w:rsidP="00C22C64">
      <w:pPr>
        <w:ind w:left="720" w:hanging="720"/>
        <w:rPr>
          <w:rFonts w:ascii="Arial" w:hAnsi="Arial" w:cs="Arial"/>
          <w:b/>
          <w:bCs/>
          <w:kern w:val="28"/>
          <w:sz w:val="20"/>
          <w:szCs w:val="20"/>
          <w:lang w:val="en-US"/>
        </w:rPr>
      </w:pPr>
    </w:p>
    <w:p w14:paraId="070C74CA" w14:textId="03E90CD4" w:rsidR="00522FB9" w:rsidRDefault="00522FB9" w:rsidP="00C22C64">
      <w:pPr>
        <w:ind w:left="720" w:hanging="720"/>
        <w:rPr>
          <w:rFonts w:ascii="Arial" w:hAnsi="Arial" w:cs="Arial"/>
          <w:b/>
          <w:bCs/>
          <w:kern w:val="28"/>
          <w:sz w:val="20"/>
          <w:szCs w:val="20"/>
          <w:lang w:val="en-US"/>
        </w:rPr>
      </w:pPr>
    </w:p>
    <w:p w14:paraId="1E9DD146" w14:textId="27721D02" w:rsidR="00522FB9" w:rsidRDefault="00522FB9" w:rsidP="00C22C64">
      <w:pPr>
        <w:ind w:left="720" w:hanging="720"/>
        <w:rPr>
          <w:rFonts w:ascii="Arial" w:hAnsi="Arial" w:cs="Arial"/>
          <w:b/>
          <w:bCs/>
          <w:kern w:val="28"/>
          <w:sz w:val="20"/>
          <w:szCs w:val="20"/>
          <w:lang w:val="en-US"/>
        </w:rPr>
      </w:pPr>
    </w:p>
    <w:p w14:paraId="5FCFA081" w14:textId="77777777" w:rsidR="00522FB9" w:rsidRDefault="00522FB9" w:rsidP="00C22C64">
      <w:pPr>
        <w:ind w:left="720" w:hanging="720"/>
        <w:rPr>
          <w:rFonts w:ascii="Arial" w:hAnsi="Arial" w:cs="Arial"/>
          <w:b/>
          <w:bCs/>
          <w:kern w:val="28"/>
          <w:sz w:val="20"/>
          <w:szCs w:val="20"/>
          <w:lang w:val="en-US"/>
        </w:rPr>
      </w:pPr>
    </w:p>
    <w:sectPr w:rsidR="00522FB9" w:rsidSect="00463EA0">
      <w:headerReference w:type="default" r:id="rId8"/>
      <w:pgSz w:w="11906" w:h="16838"/>
      <w:pgMar w:top="709" w:right="1274" w:bottom="851" w:left="1440" w:header="397" w:footer="708" w:gutter="0"/>
      <w:pgNumType w:start="1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15E0E" w14:textId="77777777" w:rsidR="00675E88" w:rsidRDefault="00675E88" w:rsidP="00C22C64">
      <w:r>
        <w:separator/>
      </w:r>
    </w:p>
  </w:endnote>
  <w:endnote w:type="continuationSeparator" w:id="0">
    <w:p w14:paraId="2CCC65D3" w14:textId="77777777" w:rsidR="00675E88" w:rsidRDefault="00675E88" w:rsidP="00C2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C39C2" w14:textId="77777777" w:rsidR="00675E88" w:rsidRDefault="00675E88" w:rsidP="00C22C64">
      <w:r>
        <w:separator/>
      </w:r>
    </w:p>
  </w:footnote>
  <w:footnote w:type="continuationSeparator" w:id="0">
    <w:p w14:paraId="6883256C" w14:textId="77777777" w:rsidR="00675E88" w:rsidRDefault="00675E88" w:rsidP="00C22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C809F" w14:textId="6B3F967F" w:rsidR="00CA5EAE" w:rsidRDefault="00675E88">
    <w:pPr>
      <w:pStyle w:val="Header"/>
      <w:jc w:val="right"/>
    </w:pPr>
    <w:sdt>
      <w:sdtPr>
        <w:id w:val="-419108526"/>
        <w:docPartObj>
          <w:docPartGallery w:val="Page Numbers (Top of Page)"/>
          <w:docPartUnique/>
        </w:docPartObj>
      </w:sdtPr>
      <w:sdtEndPr>
        <w:rPr>
          <w:noProof/>
        </w:rPr>
      </w:sdtEndPr>
      <w:sdtContent>
        <w:r w:rsidR="00CA5EAE">
          <w:fldChar w:fldCharType="begin"/>
        </w:r>
        <w:r w:rsidR="00CA5EAE">
          <w:instrText xml:space="preserve"> PAGE   \* MERGEFORMAT </w:instrText>
        </w:r>
        <w:r w:rsidR="00CA5EAE">
          <w:fldChar w:fldCharType="separate"/>
        </w:r>
        <w:r w:rsidR="00B83684">
          <w:rPr>
            <w:noProof/>
          </w:rPr>
          <w:t>1289</w:t>
        </w:r>
        <w:r w:rsidR="00CA5EAE">
          <w:rPr>
            <w:noProof/>
          </w:rPr>
          <w:fldChar w:fldCharType="end"/>
        </w:r>
      </w:sdtContent>
    </w:sdt>
  </w:p>
  <w:p w14:paraId="53DF389D" w14:textId="77777777" w:rsidR="00CA5EAE" w:rsidRDefault="00CA5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7B24"/>
    <w:multiLevelType w:val="hybridMultilevel"/>
    <w:tmpl w:val="2C0C36AE"/>
    <w:lvl w:ilvl="0" w:tplc="226028F8">
      <w:start w:val="1"/>
      <w:numFmt w:val="bullet"/>
      <w:lvlText w:val="-"/>
      <w:lvlJc w:val="left"/>
      <w:pPr>
        <w:ind w:left="3202" w:hanging="360"/>
      </w:pPr>
      <w:rPr>
        <w:rFonts w:ascii="Arial" w:eastAsia="Times New Roman" w:hAnsi="Arial" w:cs="Arial" w:hint="default"/>
        <w:b w:val="0"/>
      </w:rPr>
    </w:lvl>
    <w:lvl w:ilvl="1" w:tplc="08090003" w:tentative="1">
      <w:start w:val="1"/>
      <w:numFmt w:val="bullet"/>
      <w:lvlText w:val="o"/>
      <w:lvlJc w:val="left"/>
      <w:pPr>
        <w:ind w:left="3922" w:hanging="360"/>
      </w:pPr>
      <w:rPr>
        <w:rFonts w:ascii="Courier New" w:hAnsi="Courier New" w:cs="Courier New" w:hint="default"/>
      </w:rPr>
    </w:lvl>
    <w:lvl w:ilvl="2" w:tplc="08090005" w:tentative="1">
      <w:start w:val="1"/>
      <w:numFmt w:val="bullet"/>
      <w:lvlText w:val=""/>
      <w:lvlJc w:val="left"/>
      <w:pPr>
        <w:ind w:left="4642" w:hanging="360"/>
      </w:pPr>
      <w:rPr>
        <w:rFonts w:ascii="Wingdings" w:hAnsi="Wingdings" w:hint="default"/>
      </w:rPr>
    </w:lvl>
    <w:lvl w:ilvl="3" w:tplc="08090001" w:tentative="1">
      <w:start w:val="1"/>
      <w:numFmt w:val="bullet"/>
      <w:lvlText w:val=""/>
      <w:lvlJc w:val="left"/>
      <w:pPr>
        <w:ind w:left="5362" w:hanging="360"/>
      </w:pPr>
      <w:rPr>
        <w:rFonts w:ascii="Symbol" w:hAnsi="Symbol" w:hint="default"/>
      </w:rPr>
    </w:lvl>
    <w:lvl w:ilvl="4" w:tplc="08090003" w:tentative="1">
      <w:start w:val="1"/>
      <w:numFmt w:val="bullet"/>
      <w:lvlText w:val="o"/>
      <w:lvlJc w:val="left"/>
      <w:pPr>
        <w:ind w:left="6082" w:hanging="360"/>
      </w:pPr>
      <w:rPr>
        <w:rFonts w:ascii="Courier New" w:hAnsi="Courier New" w:cs="Courier New" w:hint="default"/>
      </w:rPr>
    </w:lvl>
    <w:lvl w:ilvl="5" w:tplc="08090005" w:tentative="1">
      <w:start w:val="1"/>
      <w:numFmt w:val="bullet"/>
      <w:lvlText w:val=""/>
      <w:lvlJc w:val="left"/>
      <w:pPr>
        <w:ind w:left="6802" w:hanging="360"/>
      </w:pPr>
      <w:rPr>
        <w:rFonts w:ascii="Wingdings" w:hAnsi="Wingdings" w:hint="default"/>
      </w:rPr>
    </w:lvl>
    <w:lvl w:ilvl="6" w:tplc="08090001" w:tentative="1">
      <w:start w:val="1"/>
      <w:numFmt w:val="bullet"/>
      <w:lvlText w:val=""/>
      <w:lvlJc w:val="left"/>
      <w:pPr>
        <w:ind w:left="7522" w:hanging="360"/>
      </w:pPr>
      <w:rPr>
        <w:rFonts w:ascii="Symbol" w:hAnsi="Symbol" w:hint="default"/>
      </w:rPr>
    </w:lvl>
    <w:lvl w:ilvl="7" w:tplc="08090003" w:tentative="1">
      <w:start w:val="1"/>
      <w:numFmt w:val="bullet"/>
      <w:lvlText w:val="o"/>
      <w:lvlJc w:val="left"/>
      <w:pPr>
        <w:ind w:left="8242" w:hanging="360"/>
      </w:pPr>
      <w:rPr>
        <w:rFonts w:ascii="Courier New" w:hAnsi="Courier New" w:cs="Courier New" w:hint="default"/>
      </w:rPr>
    </w:lvl>
    <w:lvl w:ilvl="8" w:tplc="08090005" w:tentative="1">
      <w:start w:val="1"/>
      <w:numFmt w:val="bullet"/>
      <w:lvlText w:val=""/>
      <w:lvlJc w:val="left"/>
      <w:pPr>
        <w:ind w:left="8962" w:hanging="360"/>
      </w:pPr>
      <w:rPr>
        <w:rFonts w:ascii="Wingdings" w:hAnsi="Wingdings" w:hint="default"/>
      </w:rPr>
    </w:lvl>
  </w:abstractNum>
  <w:abstractNum w:abstractNumId="1" w15:restartNumberingAfterBreak="0">
    <w:nsid w:val="0B3770BB"/>
    <w:multiLevelType w:val="hybridMultilevel"/>
    <w:tmpl w:val="2FA07764"/>
    <w:lvl w:ilvl="0" w:tplc="14E01A0A">
      <w:start w:val="1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B10D8"/>
    <w:multiLevelType w:val="hybridMultilevel"/>
    <w:tmpl w:val="24F66C10"/>
    <w:lvl w:ilvl="0" w:tplc="E8DAAB96">
      <w:start w:val="1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FD87BDE"/>
    <w:multiLevelType w:val="hybridMultilevel"/>
    <w:tmpl w:val="7A54648E"/>
    <w:lvl w:ilvl="0" w:tplc="EFDED9EA">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6457A7F"/>
    <w:multiLevelType w:val="hybridMultilevel"/>
    <w:tmpl w:val="2B3ABAF4"/>
    <w:lvl w:ilvl="0" w:tplc="4AA4E2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053280"/>
    <w:multiLevelType w:val="hybridMultilevel"/>
    <w:tmpl w:val="34B0A0F6"/>
    <w:lvl w:ilvl="0" w:tplc="96A4784C">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955061F"/>
    <w:multiLevelType w:val="hybridMultilevel"/>
    <w:tmpl w:val="84D67C10"/>
    <w:lvl w:ilvl="0" w:tplc="71D6B92C">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A6C46F2"/>
    <w:multiLevelType w:val="hybridMultilevel"/>
    <w:tmpl w:val="2F10F7E0"/>
    <w:lvl w:ilvl="0" w:tplc="C0CCEE1C">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C7A25D6"/>
    <w:multiLevelType w:val="hybridMultilevel"/>
    <w:tmpl w:val="33D49A50"/>
    <w:lvl w:ilvl="0" w:tplc="EC8651A2">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1FB62F2D"/>
    <w:multiLevelType w:val="hybridMultilevel"/>
    <w:tmpl w:val="47340BBC"/>
    <w:lvl w:ilvl="0" w:tplc="E8604848">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A0A7F7D"/>
    <w:multiLevelType w:val="hybridMultilevel"/>
    <w:tmpl w:val="F6583CAA"/>
    <w:lvl w:ilvl="0" w:tplc="ADB0B23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FC5FE8"/>
    <w:multiLevelType w:val="hybridMultilevel"/>
    <w:tmpl w:val="3BEC3478"/>
    <w:lvl w:ilvl="0" w:tplc="2C485586">
      <w:start w:val="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96A4784C">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2047B"/>
    <w:multiLevelType w:val="hybridMultilevel"/>
    <w:tmpl w:val="1CDA5E02"/>
    <w:lvl w:ilvl="0" w:tplc="87E277A2">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882553E"/>
    <w:multiLevelType w:val="hybridMultilevel"/>
    <w:tmpl w:val="0EC62042"/>
    <w:lvl w:ilvl="0" w:tplc="5DC49A9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BD7A0B"/>
    <w:multiLevelType w:val="hybridMultilevel"/>
    <w:tmpl w:val="D346A16E"/>
    <w:lvl w:ilvl="0" w:tplc="4BCEA1BA">
      <w:numFmt w:val="bullet"/>
      <w:lvlText w:val="-"/>
      <w:lvlJc w:val="left"/>
      <w:pPr>
        <w:ind w:left="1637" w:hanging="360"/>
      </w:pPr>
      <w:rPr>
        <w:rFonts w:ascii="Arial" w:eastAsia="Times New Roman" w:hAnsi="Arial" w:cs="Arial" w:hint="default"/>
        <w:b/>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5" w15:restartNumberingAfterBreak="0">
    <w:nsid w:val="5836625F"/>
    <w:multiLevelType w:val="hybridMultilevel"/>
    <w:tmpl w:val="E6CCE144"/>
    <w:lvl w:ilvl="0" w:tplc="9EE8B04C">
      <w:start w:val="5"/>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6" w15:restartNumberingAfterBreak="0">
    <w:nsid w:val="58D47480"/>
    <w:multiLevelType w:val="hybridMultilevel"/>
    <w:tmpl w:val="1EE204F6"/>
    <w:lvl w:ilvl="0" w:tplc="8F867998">
      <w:start w:val="1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1F303BB"/>
    <w:multiLevelType w:val="hybridMultilevel"/>
    <w:tmpl w:val="6B82E350"/>
    <w:lvl w:ilvl="0" w:tplc="2C485586">
      <w:start w:val="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F55D70"/>
    <w:multiLevelType w:val="hybridMultilevel"/>
    <w:tmpl w:val="961C577E"/>
    <w:lvl w:ilvl="0" w:tplc="E432F9B8">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BE15EBE"/>
    <w:multiLevelType w:val="hybridMultilevel"/>
    <w:tmpl w:val="593E3AEE"/>
    <w:lvl w:ilvl="0" w:tplc="85CE8E44">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E2B2B1A"/>
    <w:multiLevelType w:val="hybridMultilevel"/>
    <w:tmpl w:val="A24A9C5A"/>
    <w:lvl w:ilvl="0" w:tplc="08090017">
      <w:start w:val="1"/>
      <w:numFmt w:val="lowerLetter"/>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751948"/>
    <w:multiLevelType w:val="hybridMultilevel"/>
    <w:tmpl w:val="61E05662"/>
    <w:lvl w:ilvl="0" w:tplc="2604EC2E">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A51473"/>
    <w:multiLevelType w:val="hybridMultilevel"/>
    <w:tmpl w:val="32DEE356"/>
    <w:lvl w:ilvl="0" w:tplc="D49CFA26">
      <w:start w:val="3"/>
      <w:numFmt w:val="bullet"/>
      <w:lvlText w:val="-"/>
      <w:lvlJc w:val="left"/>
      <w:pPr>
        <w:ind w:left="1800" w:hanging="360"/>
      </w:pPr>
      <w:rPr>
        <w:rFonts w:ascii="Arial" w:eastAsia="Times New Roman" w:hAnsi="Arial" w:cs="Arial" w:hint="default"/>
        <w:b/>
        <w:u w:val="no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71FA470F"/>
    <w:multiLevelType w:val="hybridMultilevel"/>
    <w:tmpl w:val="75C0B9E8"/>
    <w:lvl w:ilvl="0" w:tplc="A2D076B4">
      <w:start w:val="248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5E43B0"/>
    <w:multiLevelType w:val="hybridMultilevel"/>
    <w:tmpl w:val="9A44B456"/>
    <w:lvl w:ilvl="0" w:tplc="2990CAE8">
      <w:start w:val="2"/>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25" w15:restartNumberingAfterBreak="0">
    <w:nsid w:val="7A695392"/>
    <w:multiLevelType w:val="hybridMultilevel"/>
    <w:tmpl w:val="DD242BDA"/>
    <w:lvl w:ilvl="0" w:tplc="FE080428">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6" w15:restartNumberingAfterBreak="0">
    <w:nsid w:val="7F5773D4"/>
    <w:multiLevelType w:val="hybridMultilevel"/>
    <w:tmpl w:val="AD288930"/>
    <w:lvl w:ilvl="0" w:tplc="10D2A6D4">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0"/>
  </w:num>
  <w:num w:numId="2">
    <w:abstractNumId w:val="8"/>
  </w:num>
  <w:num w:numId="3">
    <w:abstractNumId w:val="25"/>
  </w:num>
  <w:num w:numId="4">
    <w:abstractNumId w:val="12"/>
  </w:num>
  <w:num w:numId="5">
    <w:abstractNumId w:val="21"/>
  </w:num>
  <w:num w:numId="6">
    <w:abstractNumId w:val="24"/>
  </w:num>
  <w:num w:numId="7">
    <w:abstractNumId w:val="3"/>
  </w:num>
  <w:num w:numId="8">
    <w:abstractNumId w:val="0"/>
  </w:num>
  <w:num w:numId="9">
    <w:abstractNumId w:val="14"/>
  </w:num>
  <w:num w:numId="10">
    <w:abstractNumId w:val="16"/>
  </w:num>
  <w:num w:numId="11">
    <w:abstractNumId w:val="18"/>
  </w:num>
  <w:num w:numId="12">
    <w:abstractNumId w:val="15"/>
  </w:num>
  <w:num w:numId="13">
    <w:abstractNumId w:val="9"/>
  </w:num>
  <w:num w:numId="14">
    <w:abstractNumId w:val="13"/>
  </w:num>
  <w:num w:numId="15">
    <w:abstractNumId w:val="7"/>
  </w:num>
  <w:num w:numId="16">
    <w:abstractNumId w:val="1"/>
  </w:num>
  <w:num w:numId="17">
    <w:abstractNumId w:val="26"/>
  </w:num>
  <w:num w:numId="18">
    <w:abstractNumId w:val="22"/>
  </w:num>
  <w:num w:numId="19">
    <w:abstractNumId w:val="17"/>
  </w:num>
  <w:num w:numId="20">
    <w:abstractNumId w:val="5"/>
  </w:num>
  <w:num w:numId="21">
    <w:abstractNumId w:val="11"/>
  </w:num>
  <w:num w:numId="22">
    <w:abstractNumId w:val="23"/>
  </w:num>
  <w:num w:numId="23">
    <w:abstractNumId w:val="10"/>
  </w:num>
  <w:num w:numId="24">
    <w:abstractNumId w:val="19"/>
  </w:num>
  <w:num w:numId="25">
    <w:abstractNumId w:val="2"/>
  </w:num>
  <w:num w:numId="26">
    <w:abstractNumId w:val="4"/>
  </w:num>
  <w:num w:numId="2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0A"/>
    <w:rsid w:val="00000889"/>
    <w:rsid w:val="00002E9A"/>
    <w:rsid w:val="000032EC"/>
    <w:rsid w:val="00003888"/>
    <w:rsid w:val="00006B74"/>
    <w:rsid w:val="000078B9"/>
    <w:rsid w:val="000102BB"/>
    <w:rsid w:val="0001045C"/>
    <w:rsid w:val="00012217"/>
    <w:rsid w:val="00012B4B"/>
    <w:rsid w:val="000145A6"/>
    <w:rsid w:val="00016C8B"/>
    <w:rsid w:val="0001777C"/>
    <w:rsid w:val="000202BD"/>
    <w:rsid w:val="000227A2"/>
    <w:rsid w:val="00022877"/>
    <w:rsid w:val="0002782C"/>
    <w:rsid w:val="0003690C"/>
    <w:rsid w:val="00037904"/>
    <w:rsid w:val="000407F1"/>
    <w:rsid w:val="0004489C"/>
    <w:rsid w:val="0004588F"/>
    <w:rsid w:val="00047205"/>
    <w:rsid w:val="00054A7B"/>
    <w:rsid w:val="0005650E"/>
    <w:rsid w:val="0006231D"/>
    <w:rsid w:val="00062B30"/>
    <w:rsid w:val="00062CDE"/>
    <w:rsid w:val="000676B5"/>
    <w:rsid w:val="00070207"/>
    <w:rsid w:val="0007090F"/>
    <w:rsid w:val="00072844"/>
    <w:rsid w:val="00072BC6"/>
    <w:rsid w:val="0007501A"/>
    <w:rsid w:val="000758E4"/>
    <w:rsid w:val="0008056D"/>
    <w:rsid w:val="000807F5"/>
    <w:rsid w:val="000903DB"/>
    <w:rsid w:val="00091AF3"/>
    <w:rsid w:val="000920D3"/>
    <w:rsid w:val="000925FD"/>
    <w:rsid w:val="00092DC5"/>
    <w:rsid w:val="0009314B"/>
    <w:rsid w:val="00094ACF"/>
    <w:rsid w:val="00095E02"/>
    <w:rsid w:val="000968F1"/>
    <w:rsid w:val="000A2451"/>
    <w:rsid w:val="000A723F"/>
    <w:rsid w:val="000B379F"/>
    <w:rsid w:val="000B3A36"/>
    <w:rsid w:val="000B7767"/>
    <w:rsid w:val="000B78AB"/>
    <w:rsid w:val="000C0519"/>
    <w:rsid w:val="000C5E02"/>
    <w:rsid w:val="000D1B56"/>
    <w:rsid w:val="000D4E00"/>
    <w:rsid w:val="000D52DB"/>
    <w:rsid w:val="000D5E62"/>
    <w:rsid w:val="000D65AC"/>
    <w:rsid w:val="000E2AA8"/>
    <w:rsid w:val="000E5FD4"/>
    <w:rsid w:val="000E6914"/>
    <w:rsid w:val="000F0F8F"/>
    <w:rsid w:val="000F183B"/>
    <w:rsid w:val="000F1DA5"/>
    <w:rsid w:val="000F2923"/>
    <w:rsid w:val="000F36D0"/>
    <w:rsid w:val="00101A62"/>
    <w:rsid w:val="001034E2"/>
    <w:rsid w:val="001055E8"/>
    <w:rsid w:val="0010636C"/>
    <w:rsid w:val="001071F2"/>
    <w:rsid w:val="00107EFE"/>
    <w:rsid w:val="00120A16"/>
    <w:rsid w:val="001232F2"/>
    <w:rsid w:val="00123CB6"/>
    <w:rsid w:val="00126068"/>
    <w:rsid w:val="00131536"/>
    <w:rsid w:val="00136416"/>
    <w:rsid w:val="001406B2"/>
    <w:rsid w:val="00140CD8"/>
    <w:rsid w:val="00141C83"/>
    <w:rsid w:val="00142425"/>
    <w:rsid w:val="00142AA9"/>
    <w:rsid w:val="00145B44"/>
    <w:rsid w:val="00152118"/>
    <w:rsid w:val="00152762"/>
    <w:rsid w:val="00152AE4"/>
    <w:rsid w:val="001539B5"/>
    <w:rsid w:val="00154531"/>
    <w:rsid w:val="001564F2"/>
    <w:rsid w:val="00157441"/>
    <w:rsid w:val="00160421"/>
    <w:rsid w:val="0016058B"/>
    <w:rsid w:val="00161343"/>
    <w:rsid w:val="00161EB3"/>
    <w:rsid w:val="001625AD"/>
    <w:rsid w:val="0016567B"/>
    <w:rsid w:val="00165A64"/>
    <w:rsid w:val="00165FC7"/>
    <w:rsid w:val="001667EF"/>
    <w:rsid w:val="0017145D"/>
    <w:rsid w:val="00171BB1"/>
    <w:rsid w:val="00172076"/>
    <w:rsid w:val="00172588"/>
    <w:rsid w:val="00172F28"/>
    <w:rsid w:val="001736BD"/>
    <w:rsid w:val="001752E4"/>
    <w:rsid w:val="00176673"/>
    <w:rsid w:val="00177C41"/>
    <w:rsid w:val="001802FA"/>
    <w:rsid w:val="00180604"/>
    <w:rsid w:val="00180DA4"/>
    <w:rsid w:val="00182A13"/>
    <w:rsid w:val="001844E2"/>
    <w:rsid w:val="001858A4"/>
    <w:rsid w:val="00190253"/>
    <w:rsid w:val="00192102"/>
    <w:rsid w:val="001929C4"/>
    <w:rsid w:val="00192F8B"/>
    <w:rsid w:val="00195B55"/>
    <w:rsid w:val="0019640B"/>
    <w:rsid w:val="001A1941"/>
    <w:rsid w:val="001A1B56"/>
    <w:rsid w:val="001A2C28"/>
    <w:rsid w:val="001A6030"/>
    <w:rsid w:val="001A7719"/>
    <w:rsid w:val="001B275D"/>
    <w:rsid w:val="001B38B1"/>
    <w:rsid w:val="001B447E"/>
    <w:rsid w:val="001B492A"/>
    <w:rsid w:val="001C1AE2"/>
    <w:rsid w:val="001C22E0"/>
    <w:rsid w:val="001C2B53"/>
    <w:rsid w:val="001C381B"/>
    <w:rsid w:val="001C39ED"/>
    <w:rsid w:val="001C3C44"/>
    <w:rsid w:val="001C4D85"/>
    <w:rsid w:val="001C5C8F"/>
    <w:rsid w:val="001C5E0C"/>
    <w:rsid w:val="001C6A52"/>
    <w:rsid w:val="001C7655"/>
    <w:rsid w:val="001D2AE8"/>
    <w:rsid w:val="001D3200"/>
    <w:rsid w:val="001D54A9"/>
    <w:rsid w:val="001D6937"/>
    <w:rsid w:val="001E231E"/>
    <w:rsid w:val="001E26E6"/>
    <w:rsid w:val="001E2E43"/>
    <w:rsid w:val="001E42B1"/>
    <w:rsid w:val="001E4581"/>
    <w:rsid w:val="001F28F5"/>
    <w:rsid w:val="001F743D"/>
    <w:rsid w:val="0020028E"/>
    <w:rsid w:val="00202B17"/>
    <w:rsid w:val="0020358D"/>
    <w:rsid w:val="0020454E"/>
    <w:rsid w:val="00207067"/>
    <w:rsid w:val="00207BE9"/>
    <w:rsid w:val="002107CE"/>
    <w:rsid w:val="00212AE1"/>
    <w:rsid w:val="00220441"/>
    <w:rsid w:val="0022207F"/>
    <w:rsid w:val="0022560A"/>
    <w:rsid w:val="0022719E"/>
    <w:rsid w:val="00227435"/>
    <w:rsid w:val="00227EA5"/>
    <w:rsid w:val="00232E99"/>
    <w:rsid w:val="00232FEB"/>
    <w:rsid w:val="002330B8"/>
    <w:rsid w:val="0023364A"/>
    <w:rsid w:val="002360EF"/>
    <w:rsid w:val="0023630F"/>
    <w:rsid w:val="002369BB"/>
    <w:rsid w:val="0023730F"/>
    <w:rsid w:val="00240523"/>
    <w:rsid w:val="002449D1"/>
    <w:rsid w:val="00244E48"/>
    <w:rsid w:val="00246487"/>
    <w:rsid w:val="002477FF"/>
    <w:rsid w:val="002503D1"/>
    <w:rsid w:val="00250498"/>
    <w:rsid w:val="00251059"/>
    <w:rsid w:val="002628E6"/>
    <w:rsid w:val="002645FC"/>
    <w:rsid w:val="00265C18"/>
    <w:rsid w:val="00266370"/>
    <w:rsid w:val="00267297"/>
    <w:rsid w:val="00272C0D"/>
    <w:rsid w:val="00273214"/>
    <w:rsid w:val="00275B7A"/>
    <w:rsid w:val="00280030"/>
    <w:rsid w:val="002808A6"/>
    <w:rsid w:val="00283BCB"/>
    <w:rsid w:val="00286C45"/>
    <w:rsid w:val="00290916"/>
    <w:rsid w:val="00291873"/>
    <w:rsid w:val="002925AF"/>
    <w:rsid w:val="002927D9"/>
    <w:rsid w:val="0029440D"/>
    <w:rsid w:val="002958F9"/>
    <w:rsid w:val="002A0838"/>
    <w:rsid w:val="002A1536"/>
    <w:rsid w:val="002A1E5F"/>
    <w:rsid w:val="002A2B4B"/>
    <w:rsid w:val="002A4B45"/>
    <w:rsid w:val="002A7B83"/>
    <w:rsid w:val="002A7BE2"/>
    <w:rsid w:val="002A7FCB"/>
    <w:rsid w:val="002B0C70"/>
    <w:rsid w:val="002B468A"/>
    <w:rsid w:val="002B5C8F"/>
    <w:rsid w:val="002C13D1"/>
    <w:rsid w:val="002C1522"/>
    <w:rsid w:val="002C2BE9"/>
    <w:rsid w:val="002C46D8"/>
    <w:rsid w:val="002C4E76"/>
    <w:rsid w:val="002C53AE"/>
    <w:rsid w:val="002C7101"/>
    <w:rsid w:val="002D6715"/>
    <w:rsid w:val="002E1F9D"/>
    <w:rsid w:val="002E21DA"/>
    <w:rsid w:val="002E677C"/>
    <w:rsid w:val="002E7270"/>
    <w:rsid w:val="002F140E"/>
    <w:rsid w:val="002F1C60"/>
    <w:rsid w:val="002F5C7F"/>
    <w:rsid w:val="002F7D56"/>
    <w:rsid w:val="00300BFB"/>
    <w:rsid w:val="003037C5"/>
    <w:rsid w:val="003064A4"/>
    <w:rsid w:val="0030678E"/>
    <w:rsid w:val="00307479"/>
    <w:rsid w:val="00311F01"/>
    <w:rsid w:val="00312EB4"/>
    <w:rsid w:val="00314107"/>
    <w:rsid w:val="0031736F"/>
    <w:rsid w:val="00317A2C"/>
    <w:rsid w:val="00323BC8"/>
    <w:rsid w:val="00323EE9"/>
    <w:rsid w:val="003248D5"/>
    <w:rsid w:val="00325A34"/>
    <w:rsid w:val="003274D6"/>
    <w:rsid w:val="003307B9"/>
    <w:rsid w:val="003323EE"/>
    <w:rsid w:val="00333FA1"/>
    <w:rsid w:val="00334EFC"/>
    <w:rsid w:val="00342FED"/>
    <w:rsid w:val="00345C16"/>
    <w:rsid w:val="0034633D"/>
    <w:rsid w:val="00352D93"/>
    <w:rsid w:val="003540F2"/>
    <w:rsid w:val="003546B7"/>
    <w:rsid w:val="0036080B"/>
    <w:rsid w:val="00360FC7"/>
    <w:rsid w:val="00362A89"/>
    <w:rsid w:val="003715BE"/>
    <w:rsid w:val="00374A1F"/>
    <w:rsid w:val="00377446"/>
    <w:rsid w:val="00381745"/>
    <w:rsid w:val="00383281"/>
    <w:rsid w:val="00385D41"/>
    <w:rsid w:val="003867FB"/>
    <w:rsid w:val="003871F9"/>
    <w:rsid w:val="0039355E"/>
    <w:rsid w:val="00395918"/>
    <w:rsid w:val="003A2910"/>
    <w:rsid w:val="003A2A72"/>
    <w:rsid w:val="003A4DDF"/>
    <w:rsid w:val="003A5211"/>
    <w:rsid w:val="003A5D9F"/>
    <w:rsid w:val="003A6D40"/>
    <w:rsid w:val="003B4AB9"/>
    <w:rsid w:val="003C2009"/>
    <w:rsid w:val="003C2556"/>
    <w:rsid w:val="003C41D9"/>
    <w:rsid w:val="003C5B37"/>
    <w:rsid w:val="003C76AD"/>
    <w:rsid w:val="003D191B"/>
    <w:rsid w:val="003D3FE6"/>
    <w:rsid w:val="003D4245"/>
    <w:rsid w:val="003D47EA"/>
    <w:rsid w:val="003D47EC"/>
    <w:rsid w:val="003D5DEF"/>
    <w:rsid w:val="003D602A"/>
    <w:rsid w:val="003F0AC2"/>
    <w:rsid w:val="003F1BD5"/>
    <w:rsid w:val="003F3356"/>
    <w:rsid w:val="003F3439"/>
    <w:rsid w:val="003F548C"/>
    <w:rsid w:val="003F6151"/>
    <w:rsid w:val="00400B2A"/>
    <w:rsid w:val="0040106A"/>
    <w:rsid w:val="004011F3"/>
    <w:rsid w:val="00403B02"/>
    <w:rsid w:val="004121C1"/>
    <w:rsid w:val="00420A7C"/>
    <w:rsid w:val="004221D3"/>
    <w:rsid w:val="0042513C"/>
    <w:rsid w:val="00430334"/>
    <w:rsid w:val="004323D1"/>
    <w:rsid w:val="00435DD3"/>
    <w:rsid w:val="00440B8B"/>
    <w:rsid w:val="00440CA5"/>
    <w:rsid w:val="004425F4"/>
    <w:rsid w:val="0044263E"/>
    <w:rsid w:val="00451A37"/>
    <w:rsid w:val="00452DB0"/>
    <w:rsid w:val="00453609"/>
    <w:rsid w:val="004536A3"/>
    <w:rsid w:val="00453770"/>
    <w:rsid w:val="00457337"/>
    <w:rsid w:val="00457C58"/>
    <w:rsid w:val="00461734"/>
    <w:rsid w:val="004622A8"/>
    <w:rsid w:val="00463EA0"/>
    <w:rsid w:val="00464037"/>
    <w:rsid w:val="00466BE7"/>
    <w:rsid w:val="0047026A"/>
    <w:rsid w:val="0047042D"/>
    <w:rsid w:val="00470B67"/>
    <w:rsid w:val="0047170B"/>
    <w:rsid w:val="004735BB"/>
    <w:rsid w:val="00474444"/>
    <w:rsid w:val="004753F5"/>
    <w:rsid w:val="004762F5"/>
    <w:rsid w:val="00477AAF"/>
    <w:rsid w:val="0048159F"/>
    <w:rsid w:val="004821FF"/>
    <w:rsid w:val="0048299C"/>
    <w:rsid w:val="00484376"/>
    <w:rsid w:val="0048588E"/>
    <w:rsid w:val="004874EA"/>
    <w:rsid w:val="00490EE3"/>
    <w:rsid w:val="00495FC2"/>
    <w:rsid w:val="004A0DA2"/>
    <w:rsid w:val="004A2324"/>
    <w:rsid w:val="004A2B6C"/>
    <w:rsid w:val="004A3B9F"/>
    <w:rsid w:val="004A537F"/>
    <w:rsid w:val="004A58F7"/>
    <w:rsid w:val="004A7F9D"/>
    <w:rsid w:val="004B0AF0"/>
    <w:rsid w:val="004B1BD2"/>
    <w:rsid w:val="004B1DA6"/>
    <w:rsid w:val="004B21E2"/>
    <w:rsid w:val="004B3817"/>
    <w:rsid w:val="004B62A9"/>
    <w:rsid w:val="004B78D6"/>
    <w:rsid w:val="004C4C56"/>
    <w:rsid w:val="004C52C4"/>
    <w:rsid w:val="004D173A"/>
    <w:rsid w:val="004D2187"/>
    <w:rsid w:val="004D3BF1"/>
    <w:rsid w:val="004D58E4"/>
    <w:rsid w:val="004E1713"/>
    <w:rsid w:val="004E1F03"/>
    <w:rsid w:val="004E6102"/>
    <w:rsid w:val="004E719E"/>
    <w:rsid w:val="004F04F5"/>
    <w:rsid w:val="004F0C26"/>
    <w:rsid w:val="004F41AB"/>
    <w:rsid w:val="004F5C5F"/>
    <w:rsid w:val="004F77A9"/>
    <w:rsid w:val="00500B44"/>
    <w:rsid w:val="00501696"/>
    <w:rsid w:val="0050319C"/>
    <w:rsid w:val="005076B3"/>
    <w:rsid w:val="005111C2"/>
    <w:rsid w:val="00511B23"/>
    <w:rsid w:val="0051318B"/>
    <w:rsid w:val="005140CD"/>
    <w:rsid w:val="00514602"/>
    <w:rsid w:val="00521BB7"/>
    <w:rsid w:val="00522447"/>
    <w:rsid w:val="005225E3"/>
    <w:rsid w:val="00522FB9"/>
    <w:rsid w:val="0052401E"/>
    <w:rsid w:val="005244B3"/>
    <w:rsid w:val="005308FF"/>
    <w:rsid w:val="00532736"/>
    <w:rsid w:val="00532BAB"/>
    <w:rsid w:val="00540418"/>
    <w:rsid w:val="00540B91"/>
    <w:rsid w:val="00541B2C"/>
    <w:rsid w:val="005445E9"/>
    <w:rsid w:val="0054641A"/>
    <w:rsid w:val="00546C0D"/>
    <w:rsid w:val="005527F9"/>
    <w:rsid w:val="00552A6C"/>
    <w:rsid w:val="00552E45"/>
    <w:rsid w:val="00554249"/>
    <w:rsid w:val="00555A89"/>
    <w:rsid w:val="00555F10"/>
    <w:rsid w:val="00563912"/>
    <w:rsid w:val="00566901"/>
    <w:rsid w:val="0056707A"/>
    <w:rsid w:val="00570444"/>
    <w:rsid w:val="00570CBF"/>
    <w:rsid w:val="00570E4F"/>
    <w:rsid w:val="00572001"/>
    <w:rsid w:val="005721A6"/>
    <w:rsid w:val="0057372B"/>
    <w:rsid w:val="00575632"/>
    <w:rsid w:val="00577FCC"/>
    <w:rsid w:val="00580271"/>
    <w:rsid w:val="00583456"/>
    <w:rsid w:val="0058648E"/>
    <w:rsid w:val="00586672"/>
    <w:rsid w:val="00587A1B"/>
    <w:rsid w:val="00587F91"/>
    <w:rsid w:val="00590B7C"/>
    <w:rsid w:val="00590FB7"/>
    <w:rsid w:val="00590FEA"/>
    <w:rsid w:val="005911C8"/>
    <w:rsid w:val="00596CBF"/>
    <w:rsid w:val="005A0F48"/>
    <w:rsid w:val="005A0F80"/>
    <w:rsid w:val="005A3648"/>
    <w:rsid w:val="005A5EB2"/>
    <w:rsid w:val="005A7B51"/>
    <w:rsid w:val="005B027B"/>
    <w:rsid w:val="005B0413"/>
    <w:rsid w:val="005B6AB2"/>
    <w:rsid w:val="005C06DA"/>
    <w:rsid w:val="005C6404"/>
    <w:rsid w:val="005D2043"/>
    <w:rsid w:val="005D6AEF"/>
    <w:rsid w:val="005D791B"/>
    <w:rsid w:val="005E1052"/>
    <w:rsid w:val="005E1B61"/>
    <w:rsid w:val="005E3557"/>
    <w:rsid w:val="005E3A0A"/>
    <w:rsid w:val="005E4445"/>
    <w:rsid w:val="005E4C58"/>
    <w:rsid w:val="005F0F68"/>
    <w:rsid w:val="005F4641"/>
    <w:rsid w:val="00601131"/>
    <w:rsid w:val="00601660"/>
    <w:rsid w:val="006019C1"/>
    <w:rsid w:val="0060226E"/>
    <w:rsid w:val="00603498"/>
    <w:rsid w:val="00604EA2"/>
    <w:rsid w:val="006071D0"/>
    <w:rsid w:val="0060722C"/>
    <w:rsid w:val="0061065D"/>
    <w:rsid w:val="00611F29"/>
    <w:rsid w:val="00612D9B"/>
    <w:rsid w:val="0061340A"/>
    <w:rsid w:val="006142DD"/>
    <w:rsid w:val="00614ACA"/>
    <w:rsid w:val="00615E47"/>
    <w:rsid w:val="00616E43"/>
    <w:rsid w:val="00617FDD"/>
    <w:rsid w:val="00621503"/>
    <w:rsid w:val="006310D2"/>
    <w:rsid w:val="0063158C"/>
    <w:rsid w:val="006316D4"/>
    <w:rsid w:val="00632204"/>
    <w:rsid w:val="0063686E"/>
    <w:rsid w:val="00637452"/>
    <w:rsid w:val="00640291"/>
    <w:rsid w:val="00643F5E"/>
    <w:rsid w:val="006443F5"/>
    <w:rsid w:val="0065521D"/>
    <w:rsid w:val="00655D3B"/>
    <w:rsid w:val="00656274"/>
    <w:rsid w:val="00657EC5"/>
    <w:rsid w:val="006606D6"/>
    <w:rsid w:val="006625DD"/>
    <w:rsid w:val="00663BCF"/>
    <w:rsid w:val="0066409E"/>
    <w:rsid w:val="0066499C"/>
    <w:rsid w:val="00667092"/>
    <w:rsid w:val="006716FA"/>
    <w:rsid w:val="0067205D"/>
    <w:rsid w:val="00673CBB"/>
    <w:rsid w:val="00673D19"/>
    <w:rsid w:val="0067451F"/>
    <w:rsid w:val="00675E88"/>
    <w:rsid w:val="006764D8"/>
    <w:rsid w:val="00677104"/>
    <w:rsid w:val="006776E4"/>
    <w:rsid w:val="00682B94"/>
    <w:rsid w:val="00682BB2"/>
    <w:rsid w:val="00683064"/>
    <w:rsid w:val="0068374C"/>
    <w:rsid w:val="00684242"/>
    <w:rsid w:val="00685ED8"/>
    <w:rsid w:val="00686095"/>
    <w:rsid w:val="006874F5"/>
    <w:rsid w:val="006877CA"/>
    <w:rsid w:val="00694A5D"/>
    <w:rsid w:val="006A0552"/>
    <w:rsid w:val="006A0832"/>
    <w:rsid w:val="006A2B49"/>
    <w:rsid w:val="006A2CD6"/>
    <w:rsid w:val="006A4B55"/>
    <w:rsid w:val="006A6B05"/>
    <w:rsid w:val="006A7941"/>
    <w:rsid w:val="006B11ED"/>
    <w:rsid w:val="006B1977"/>
    <w:rsid w:val="006B29E0"/>
    <w:rsid w:val="006B6DF3"/>
    <w:rsid w:val="006C0A88"/>
    <w:rsid w:val="006C12E0"/>
    <w:rsid w:val="006C1ADA"/>
    <w:rsid w:val="006C2FCF"/>
    <w:rsid w:val="006C5B10"/>
    <w:rsid w:val="006D0C72"/>
    <w:rsid w:val="006D18EE"/>
    <w:rsid w:val="006D42E5"/>
    <w:rsid w:val="006D6515"/>
    <w:rsid w:val="006D6EA1"/>
    <w:rsid w:val="006E034E"/>
    <w:rsid w:val="006E05E7"/>
    <w:rsid w:val="006E20A1"/>
    <w:rsid w:val="006E6A66"/>
    <w:rsid w:val="006E733D"/>
    <w:rsid w:val="006E79A0"/>
    <w:rsid w:val="006F0997"/>
    <w:rsid w:val="006F2D8A"/>
    <w:rsid w:val="006F3C24"/>
    <w:rsid w:val="006F3CEA"/>
    <w:rsid w:val="006F3E43"/>
    <w:rsid w:val="006F7432"/>
    <w:rsid w:val="007002CC"/>
    <w:rsid w:val="00703E74"/>
    <w:rsid w:val="00705583"/>
    <w:rsid w:val="00711B77"/>
    <w:rsid w:val="00716743"/>
    <w:rsid w:val="007174A0"/>
    <w:rsid w:val="00720781"/>
    <w:rsid w:val="00720870"/>
    <w:rsid w:val="00720D4E"/>
    <w:rsid w:val="007210C0"/>
    <w:rsid w:val="0072178E"/>
    <w:rsid w:val="00723730"/>
    <w:rsid w:val="007246B1"/>
    <w:rsid w:val="0072479B"/>
    <w:rsid w:val="0072522D"/>
    <w:rsid w:val="00726234"/>
    <w:rsid w:val="00731D4B"/>
    <w:rsid w:val="0073390D"/>
    <w:rsid w:val="00740106"/>
    <w:rsid w:val="0074044C"/>
    <w:rsid w:val="0074119F"/>
    <w:rsid w:val="00741F95"/>
    <w:rsid w:val="0074240B"/>
    <w:rsid w:val="00746138"/>
    <w:rsid w:val="00746CFF"/>
    <w:rsid w:val="0075014B"/>
    <w:rsid w:val="00752974"/>
    <w:rsid w:val="00752B71"/>
    <w:rsid w:val="00753FEB"/>
    <w:rsid w:val="007552F6"/>
    <w:rsid w:val="007552FB"/>
    <w:rsid w:val="00757806"/>
    <w:rsid w:val="007620CE"/>
    <w:rsid w:val="00762A4F"/>
    <w:rsid w:val="00764B50"/>
    <w:rsid w:val="00764BD3"/>
    <w:rsid w:val="00765ABD"/>
    <w:rsid w:val="00771BC0"/>
    <w:rsid w:val="0077311A"/>
    <w:rsid w:val="00775FD3"/>
    <w:rsid w:val="00777F87"/>
    <w:rsid w:val="007808C8"/>
    <w:rsid w:val="00780C5C"/>
    <w:rsid w:val="00780D02"/>
    <w:rsid w:val="00780EEB"/>
    <w:rsid w:val="00782433"/>
    <w:rsid w:val="00782638"/>
    <w:rsid w:val="00784F94"/>
    <w:rsid w:val="00786701"/>
    <w:rsid w:val="007911B9"/>
    <w:rsid w:val="0079261A"/>
    <w:rsid w:val="00793D62"/>
    <w:rsid w:val="00793E03"/>
    <w:rsid w:val="00795275"/>
    <w:rsid w:val="007A2EF6"/>
    <w:rsid w:val="007A4750"/>
    <w:rsid w:val="007A683D"/>
    <w:rsid w:val="007A6FD7"/>
    <w:rsid w:val="007A7029"/>
    <w:rsid w:val="007A78FA"/>
    <w:rsid w:val="007B45AC"/>
    <w:rsid w:val="007B572D"/>
    <w:rsid w:val="007B6103"/>
    <w:rsid w:val="007C00C8"/>
    <w:rsid w:val="007C2339"/>
    <w:rsid w:val="007C32E1"/>
    <w:rsid w:val="007C3D11"/>
    <w:rsid w:val="007C3F41"/>
    <w:rsid w:val="007C53FD"/>
    <w:rsid w:val="007C7B87"/>
    <w:rsid w:val="007D00F9"/>
    <w:rsid w:val="007D0332"/>
    <w:rsid w:val="007D2433"/>
    <w:rsid w:val="007D2F92"/>
    <w:rsid w:val="007D5E54"/>
    <w:rsid w:val="007D74F8"/>
    <w:rsid w:val="007E04D8"/>
    <w:rsid w:val="007E1D3B"/>
    <w:rsid w:val="007E5058"/>
    <w:rsid w:val="007F2406"/>
    <w:rsid w:val="007F3543"/>
    <w:rsid w:val="007F43A8"/>
    <w:rsid w:val="008010A2"/>
    <w:rsid w:val="00801B81"/>
    <w:rsid w:val="00803F60"/>
    <w:rsid w:val="00804AFE"/>
    <w:rsid w:val="00806E71"/>
    <w:rsid w:val="008072A1"/>
    <w:rsid w:val="00807463"/>
    <w:rsid w:val="00811FF5"/>
    <w:rsid w:val="0081289D"/>
    <w:rsid w:val="008143AE"/>
    <w:rsid w:val="00814B6F"/>
    <w:rsid w:val="00820075"/>
    <w:rsid w:val="00822CD7"/>
    <w:rsid w:val="00824855"/>
    <w:rsid w:val="00826A3C"/>
    <w:rsid w:val="00827CD2"/>
    <w:rsid w:val="00827E81"/>
    <w:rsid w:val="00830B63"/>
    <w:rsid w:val="00834729"/>
    <w:rsid w:val="0083482B"/>
    <w:rsid w:val="00835579"/>
    <w:rsid w:val="008359E0"/>
    <w:rsid w:val="00841192"/>
    <w:rsid w:val="008437CD"/>
    <w:rsid w:val="00843E12"/>
    <w:rsid w:val="0084488B"/>
    <w:rsid w:val="00847CC4"/>
    <w:rsid w:val="0085039B"/>
    <w:rsid w:val="008543B7"/>
    <w:rsid w:val="00854525"/>
    <w:rsid w:val="0085547B"/>
    <w:rsid w:val="0085596A"/>
    <w:rsid w:val="00857FD0"/>
    <w:rsid w:val="0086013B"/>
    <w:rsid w:val="00870292"/>
    <w:rsid w:val="0087094A"/>
    <w:rsid w:val="00871BA8"/>
    <w:rsid w:val="00875C83"/>
    <w:rsid w:val="00876A50"/>
    <w:rsid w:val="0088013C"/>
    <w:rsid w:val="008814F9"/>
    <w:rsid w:val="0088176E"/>
    <w:rsid w:val="0088194E"/>
    <w:rsid w:val="00883E0D"/>
    <w:rsid w:val="008866DB"/>
    <w:rsid w:val="008912AB"/>
    <w:rsid w:val="0089668B"/>
    <w:rsid w:val="008974DC"/>
    <w:rsid w:val="008A0177"/>
    <w:rsid w:val="008A79B7"/>
    <w:rsid w:val="008B6095"/>
    <w:rsid w:val="008B7F2C"/>
    <w:rsid w:val="008C004C"/>
    <w:rsid w:val="008C0A19"/>
    <w:rsid w:val="008C0F3E"/>
    <w:rsid w:val="008C0FB6"/>
    <w:rsid w:val="008C63FD"/>
    <w:rsid w:val="008D1273"/>
    <w:rsid w:val="008D1BCE"/>
    <w:rsid w:val="008D3B6D"/>
    <w:rsid w:val="008E011E"/>
    <w:rsid w:val="008E0506"/>
    <w:rsid w:val="008E1DBC"/>
    <w:rsid w:val="008E382D"/>
    <w:rsid w:val="008E43DE"/>
    <w:rsid w:val="008E45A5"/>
    <w:rsid w:val="008F09E0"/>
    <w:rsid w:val="008F0A37"/>
    <w:rsid w:val="008F1423"/>
    <w:rsid w:val="008F15B6"/>
    <w:rsid w:val="008F3685"/>
    <w:rsid w:val="008F4E67"/>
    <w:rsid w:val="008F7834"/>
    <w:rsid w:val="009017A3"/>
    <w:rsid w:val="009055C0"/>
    <w:rsid w:val="009055ED"/>
    <w:rsid w:val="00910383"/>
    <w:rsid w:val="00911A3A"/>
    <w:rsid w:val="00911D80"/>
    <w:rsid w:val="00912884"/>
    <w:rsid w:val="00912BD8"/>
    <w:rsid w:val="00913A91"/>
    <w:rsid w:val="00914D14"/>
    <w:rsid w:val="00915A1C"/>
    <w:rsid w:val="00915C14"/>
    <w:rsid w:val="00916D7D"/>
    <w:rsid w:val="00923CDC"/>
    <w:rsid w:val="00924047"/>
    <w:rsid w:val="009245CC"/>
    <w:rsid w:val="009249E3"/>
    <w:rsid w:val="00925967"/>
    <w:rsid w:val="00927B87"/>
    <w:rsid w:val="00930E1A"/>
    <w:rsid w:val="009310D2"/>
    <w:rsid w:val="00931EDE"/>
    <w:rsid w:val="00932F58"/>
    <w:rsid w:val="00933A28"/>
    <w:rsid w:val="00934AED"/>
    <w:rsid w:val="0093526C"/>
    <w:rsid w:val="00935D4D"/>
    <w:rsid w:val="00936AD7"/>
    <w:rsid w:val="00937AE3"/>
    <w:rsid w:val="00940863"/>
    <w:rsid w:val="00941359"/>
    <w:rsid w:val="00945A08"/>
    <w:rsid w:val="00947052"/>
    <w:rsid w:val="0094788F"/>
    <w:rsid w:val="00950656"/>
    <w:rsid w:val="00950E19"/>
    <w:rsid w:val="009520A3"/>
    <w:rsid w:val="00952C8D"/>
    <w:rsid w:val="00953E52"/>
    <w:rsid w:val="00960A5D"/>
    <w:rsid w:val="00963464"/>
    <w:rsid w:val="0096528F"/>
    <w:rsid w:val="00965492"/>
    <w:rsid w:val="00967D76"/>
    <w:rsid w:val="00971450"/>
    <w:rsid w:val="0097274E"/>
    <w:rsid w:val="00972817"/>
    <w:rsid w:val="009754A3"/>
    <w:rsid w:val="00980649"/>
    <w:rsid w:val="00980654"/>
    <w:rsid w:val="00980CE0"/>
    <w:rsid w:val="00981644"/>
    <w:rsid w:val="00982968"/>
    <w:rsid w:val="00983D8A"/>
    <w:rsid w:val="00986C26"/>
    <w:rsid w:val="00986C9D"/>
    <w:rsid w:val="00986E8F"/>
    <w:rsid w:val="00990225"/>
    <w:rsid w:val="009921BB"/>
    <w:rsid w:val="009929E7"/>
    <w:rsid w:val="00992D7E"/>
    <w:rsid w:val="009939F6"/>
    <w:rsid w:val="009967BA"/>
    <w:rsid w:val="00997EF0"/>
    <w:rsid w:val="009A1901"/>
    <w:rsid w:val="009A250C"/>
    <w:rsid w:val="009A435A"/>
    <w:rsid w:val="009A44DF"/>
    <w:rsid w:val="009A46C7"/>
    <w:rsid w:val="009A51A7"/>
    <w:rsid w:val="009A5223"/>
    <w:rsid w:val="009A64B2"/>
    <w:rsid w:val="009A7839"/>
    <w:rsid w:val="009B0BB7"/>
    <w:rsid w:val="009B19A0"/>
    <w:rsid w:val="009B2F00"/>
    <w:rsid w:val="009B3885"/>
    <w:rsid w:val="009B3C87"/>
    <w:rsid w:val="009B462C"/>
    <w:rsid w:val="009B4862"/>
    <w:rsid w:val="009B5C69"/>
    <w:rsid w:val="009B5D80"/>
    <w:rsid w:val="009B76A8"/>
    <w:rsid w:val="009C233D"/>
    <w:rsid w:val="009C3446"/>
    <w:rsid w:val="009C4CE4"/>
    <w:rsid w:val="009C4FF3"/>
    <w:rsid w:val="009C7437"/>
    <w:rsid w:val="009D0722"/>
    <w:rsid w:val="009D48C4"/>
    <w:rsid w:val="009E0DC8"/>
    <w:rsid w:val="009E61C4"/>
    <w:rsid w:val="009F1E03"/>
    <w:rsid w:val="009F2C17"/>
    <w:rsid w:val="009F2F7F"/>
    <w:rsid w:val="009F39C3"/>
    <w:rsid w:val="009F47D2"/>
    <w:rsid w:val="009F7ADC"/>
    <w:rsid w:val="009F7D10"/>
    <w:rsid w:val="00A023A5"/>
    <w:rsid w:val="00A05630"/>
    <w:rsid w:val="00A14929"/>
    <w:rsid w:val="00A14BD2"/>
    <w:rsid w:val="00A20CBA"/>
    <w:rsid w:val="00A21AFB"/>
    <w:rsid w:val="00A228A7"/>
    <w:rsid w:val="00A228E7"/>
    <w:rsid w:val="00A25311"/>
    <w:rsid w:val="00A254FD"/>
    <w:rsid w:val="00A276E5"/>
    <w:rsid w:val="00A279D3"/>
    <w:rsid w:val="00A3034F"/>
    <w:rsid w:val="00A30AA5"/>
    <w:rsid w:val="00A33A89"/>
    <w:rsid w:val="00A3446D"/>
    <w:rsid w:val="00A3493B"/>
    <w:rsid w:val="00A365A4"/>
    <w:rsid w:val="00A3767B"/>
    <w:rsid w:val="00A419BB"/>
    <w:rsid w:val="00A41AE9"/>
    <w:rsid w:val="00A43B6A"/>
    <w:rsid w:val="00A459F7"/>
    <w:rsid w:val="00A50595"/>
    <w:rsid w:val="00A5081A"/>
    <w:rsid w:val="00A5233B"/>
    <w:rsid w:val="00A53BBF"/>
    <w:rsid w:val="00A61E98"/>
    <w:rsid w:val="00A63E65"/>
    <w:rsid w:val="00A63F72"/>
    <w:rsid w:val="00A6417A"/>
    <w:rsid w:val="00A653E9"/>
    <w:rsid w:val="00A700A0"/>
    <w:rsid w:val="00A70559"/>
    <w:rsid w:val="00A7109F"/>
    <w:rsid w:val="00A712A5"/>
    <w:rsid w:val="00A72AEA"/>
    <w:rsid w:val="00A7470A"/>
    <w:rsid w:val="00A76E81"/>
    <w:rsid w:val="00A81559"/>
    <w:rsid w:val="00A81989"/>
    <w:rsid w:val="00A819BA"/>
    <w:rsid w:val="00A858F9"/>
    <w:rsid w:val="00A85C09"/>
    <w:rsid w:val="00A85E01"/>
    <w:rsid w:val="00A901B7"/>
    <w:rsid w:val="00A90238"/>
    <w:rsid w:val="00A91CC7"/>
    <w:rsid w:val="00A92145"/>
    <w:rsid w:val="00A92796"/>
    <w:rsid w:val="00A95F7F"/>
    <w:rsid w:val="00A97B1F"/>
    <w:rsid w:val="00AA5C7D"/>
    <w:rsid w:val="00AA6257"/>
    <w:rsid w:val="00AA6BB1"/>
    <w:rsid w:val="00AB2970"/>
    <w:rsid w:val="00AB5C45"/>
    <w:rsid w:val="00AC03B0"/>
    <w:rsid w:val="00AC050F"/>
    <w:rsid w:val="00AD1614"/>
    <w:rsid w:val="00AD2FF2"/>
    <w:rsid w:val="00AD48F0"/>
    <w:rsid w:val="00AD4AD0"/>
    <w:rsid w:val="00AD6062"/>
    <w:rsid w:val="00AD6385"/>
    <w:rsid w:val="00AD63C8"/>
    <w:rsid w:val="00AD67BA"/>
    <w:rsid w:val="00AE1D43"/>
    <w:rsid w:val="00AE79D5"/>
    <w:rsid w:val="00AE7F06"/>
    <w:rsid w:val="00AF4EFC"/>
    <w:rsid w:val="00AF69B3"/>
    <w:rsid w:val="00B04C31"/>
    <w:rsid w:val="00B071B3"/>
    <w:rsid w:val="00B07731"/>
    <w:rsid w:val="00B11B5F"/>
    <w:rsid w:val="00B138C6"/>
    <w:rsid w:val="00B22C59"/>
    <w:rsid w:val="00B23D5B"/>
    <w:rsid w:val="00B241B4"/>
    <w:rsid w:val="00B25842"/>
    <w:rsid w:val="00B26621"/>
    <w:rsid w:val="00B30BCA"/>
    <w:rsid w:val="00B32C48"/>
    <w:rsid w:val="00B331BE"/>
    <w:rsid w:val="00B33945"/>
    <w:rsid w:val="00B3565A"/>
    <w:rsid w:val="00B409FE"/>
    <w:rsid w:val="00B4161B"/>
    <w:rsid w:val="00B450A5"/>
    <w:rsid w:val="00B4675E"/>
    <w:rsid w:val="00B46DA7"/>
    <w:rsid w:val="00B521D9"/>
    <w:rsid w:val="00B523C3"/>
    <w:rsid w:val="00B55AB9"/>
    <w:rsid w:val="00B561CF"/>
    <w:rsid w:val="00B57CA0"/>
    <w:rsid w:val="00B616D9"/>
    <w:rsid w:val="00B61BC6"/>
    <w:rsid w:val="00B624A2"/>
    <w:rsid w:val="00B64E01"/>
    <w:rsid w:val="00B66F80"/>
    <w:rsid w:val="00B75EDC"/>
    <w:rsid w:val="00B76627"/>
    <w:rsid w:val="00B76BB3"/>
    <w:rsid w:val="00B77E67"/>
    <w:rsid w:val="00B804EE"/>
    <w:rsid w:val="00B82399"/>
    <w:rsid w:val="00B83684"/>
    <w:rsid w:val="00B83C45"/>
    <w:rsid w:val="00B84921"/>
    <w:rsid w:val="00B87016"/>
    <w:rsid w:val="00B87A33"/>
    <w:rsid w:val="00B929B6"/>
    <w:rsid w:val="00B9553D"/>
    <w:rsid w:val="00B9620D"/>
    <w:rsid w:val="00B9778C"/>
    <w:rsid w:val="00B97DB7"/>
    <w:rsid w:val="00B97DFA"/>
    <w:rsid w:val="00BA0801"/>
    <w:rsid w:val="00BA16F0"/>
    <w:rsid w:val="00BA2AFC"/>
    <w:rsid w:val="00BA7561"/>
    <w:rsid w:val="00BB3C25"/>
    <w:rsid w:val="00BB3D85"/>
    <w:rsid w:val="00BC163F"/>
    <w:rsid w:val="00BC23BB"/>
    <w:rsid w:val="00BC7743"/>
    <w:rsid w:val="00BC79AC"/>
    <w:rsid w:val="00BD1F36"/>
    <w:rsid w:val="00BD309D"/>
    <w:rsid w:val="00BD3ABE"/>
    <w:rsid w:val="00BD484F"/>
    <w:rsid w:val="00BD66A1"/>
    <w:rsid w:val="00BE1662"/>
    <w:rsid w:val="00BE2329"/>
    <w:rsid w:val="00BE5552"/>
    <w:rsid w:val="00BE5EE4"/>
    <w:rsid w:val="00BE6A35"/>
    <w:rsid w:val="00BF4057"/>
    <w:rsid w:val="00BF6483"/>
    <w:rsid w:val="00BF7F39"/>
    <w:rsid w:val="00C00C73"/>
    <w:rsid w:val="00C01940"/>
    <w:rsid w:val="00C035D8"/>
    <w:rsid w:val="00C03CA8"/>
    <w:rsid w:val="00C04536"/>
    <w:rsid w:val="00C05E4E"/>
    <w:rsid w:val="00C13454"/>
    <w:rsid w:val="00C14582"/>
    <w:rsid w:val="00C14EF2"/>
    <w:rsid w:val="00C15704"/>
    <w:rsid w:val="00C1642C"/>
    <w:rsid w:val="00C17969"/>
    <w:rsid w:val="00C20630"/>
    <w:rsid w:val="00C20D6F"/>
    <w:rsid w:val="00C2156A"/>
    <w:rsid w:val="00C2163B"/>
    <w:rsid w:val="00C2244B"/>
    <w:rsid w:val="00C22884"/>
    <w:rsid w:val="00C22C64"/>
    <w:rsid w:val="00C2361A"/>
    <w:rsid w:val="00C258E9"/>
    <w:rsid w:val="00C2790E"/>
    <w:rsid w:val="00C3164E"/>
    <w:rsid w:val="00C320C4"/>
    <w:rsid w:val="00C36AF6"/>
    <w:rsid w:val="00C409A1"/>
    <w:rsid w:val="00C412C6"/>
    <w:rsid w:val="00C42809"/>
    <w:rsid w:val="00C42F4B"/>
    <w:rsid w:val="00C42FA5"/>
    <w:rsid w:val="00C464AA"/>
    <w:rsid w:val="00C47AC3"/>
    <w:rsid w:val="00C5141C"/>
    <w:rsid w:val="00C5244C"/>
    <w:rsid w:val="00C52941"/>
    <w:rsid w:val="00C53D0C"/>
    <w:rsid w:val="00C55A09"/>
    <w:rsid w:val="00C55E6D"/>
    <w:rsid w:val="00C60DB5"/>
    <w:rsid w:val="00C64005"/>
    <w:rsid w:val="00C646E9"/>
    <w:rsid w:val="00C667A9"/>
    <w:rsid w:val="00C67C7C"/>
    <w:rsid w:val="00C72833"/>
    <w:rsid w:val="00C72A96"/>
    <w:rsid w:val="00C74B60"/>
    <w:rsid w:val="00C75912"/>
    <w:rsid w:val="00C8199C"/>
    <w:rsid w:val="00C873FC"/>
    <w:rsid w:val="00C9227E"/>
    <w:rsid w:val="00C924B9"/>
    <w:rsid w:val="00C929B9"/>
    <w:rsid w:val="00C96D68"/>
    <w:rsid w:val="00CA2ADE"/>
    <w:rsid w:val="00CA30C6"/>
    <w:rsid w:val="00CA393E"/>
    <w:rsid w:val="00CA4072"/>
    <w:rsid w:val="00CA4356"/>
    <w:rsid w:val="00CA5EAE"/>
    <w:rsid w:val="00CB22C0"/>
    <w:rsid w:val="00CB4751"/>
    <w:rsid w:val="00CB560A"/>
    <w:rsid w:val="00CB5A9E"/>
    <w:rsid w:val="00CC0E03"/>
    <w:rsid w:val="00CC17E5"/>
    <w:rsid w:val="00CC1A94"/>
    <w:rsid w:val="00CC21EB"/>
    <w:rsid w:val="00CC3885"/>
    <w:rsid w:val="00CC3BD4"/>
    <w:rsid w:val="00CC43C0"/>
    <w:rsid w:val="00CC5780"/>
    <w:rsid w:val="00CC5E4B"/>
    <w:rsid w:val="00CC781C"/>
    <w:rsid w:val="00CC7DD5"/>
    <w:rsid w:val="00CC7F09"/>
    <w:rsid w:val="00CD043C"/>
    <w:rsid w:val="00CD5DA2"/>
    <w:rsid w:val="00CD6E12"/>
    <w:rsid w:val="00CD7540"/>
    <w:rsid w:val="00CE00CF"/>
    <w:rsid w:val="00CE21B1"/>
    <w:rsid w:val="00CE2B64"/>
    <w:rsid w:val="00CE44B4"/>
    <w:rsid w:val="00CE6B16"/>
    <w:rsid w:val="00CE7355"/>
    <w:rsid w:val="00CF60BD"/>
    <w:rsid w:val="00D00200"/>
    <w:rsid w:val="00D0073B"/>
    <w:rsid w:val="00D015AD"/>
    <w:rsid w:val="00D029F7"/>
    <w:rsid w:val="00D04DFE"/>
    <w:rsid w:val="00D07331"/>
    <w:rsid w:val="00D10265"/>
    <w:rsid w:val="00D132BE"/>
    <w:rsid w:val="00D1581E"/>
    <w:rsid w:val="00D1659A"/>
    <w:rsid w:val="00D260DB"/>
    <w:rsid w:val="00D26583"/>
    <w:rsid w:val="00D26F3A"/>
    <w:rsid w:val="00D37909"/>
    <w:rsid w:val="00D42D6E"/>
    <w:rsid w:val="00D43EED"/>
    <w:rsid w:val="00D443AB"/>
    <w:rsid w:val="00D46C40"/>
    <w:rsid w:val="00D470F4"/>
    <w:rsid w:val="00D50CA0"/>
    <w:rsid w:val="00D5231C"/>
    <w:rsid w:val="00D52407"/>
    <w:rsid w:val="00D54856"/>
    <w:rsid w:val="00D570FE"/>
    <w:rsid w:val="00D6071A"/>
    <w:rsid w:val="00D60A5A"/>
    <w:rsid w:val="00D618AF"/>
    <w:rsid w:val="00D62D57"/>
    <w:rsid w:val="00D62FA4"/>
    <w:rsid w:val="00D6353A"/>
    <w:rsid w:val="00D63612"/>
    <w:rsid w:val="00D639A2"/>
    <w:rsid w:val="00D732CA"/>
    <w:rsid w:val="00D74243"/>
    <w:rsid w:val="00D74F51"/>
    <w:rsid w:val="00D75D72"/>
    <w:rsid w:val="00D7636C"/>
    <w:rsid w:val="00D7742F"/>
    <w:rsid w:val="00D77871"/>
    <w:rsid w:val="00D860ED"/>
    <w:rsid w:val="00D86C08"/>
    <w:rsid w:val="00D900A7"/>
    <w:rsid w:val="00D907A3"/>
    <w:rsid w:val="00D90994"/>
    <w:rsid w:val="00D9274A"/>
    <w:rsid w:val="00D93C95"/>
    <w:rsid w:val="00DA21B0"/>
    <w:rsid w:val="00DA274C"/>
    <w:rsid w:val="00DA2E38"/>
    <w:rsid w:val="00DA472A"/>
    <w:rsid w:val="00DA4C22"/>
    <w:rsid w:val="00DA5BB9"/>
    <w:rsid w:val="00DA6E6C"/>
    <w:rsid w:val="00DA7E26"/>
    <w:rsid w:val="00DB03DE"/>
    <w:rsid w:val="00DB347F"/>
    <w:rsid w:val="00DB73D6"/>
    <w:rsid w:val="00DB7B25"/>
    <w:rsid w:val="00DC1436"/>
    <w:rsid w:val="00DC3EB9"/>
    <w:rsid w:val="00DC58EB"/>
    <w:rsid w:val="00DC71FB"/>
    <w:rsid w:val="00DD037E"/>
    <w:rsid w:val="00DD3237"/>
    <w:rsid w:val="00DD36C2"/>
    <w:rsid w:val="00DD46AF"/>
    <w:rsid w:val="00DD4859"/>
    <w:rsid w:val="00DD4A35"/>
    <w:rsid w:val="00DD6348"/>
    <w:rsid w:val="00DD69DC"/>
    <w:rsid w:val="00DD6F8F"/>
    <w:rsid w:val="00DE0AB1"/>
    <w:rsid w:val="00DE1DD8"/>
    <w:rsid w:val="00DE6B94"/>
    <w:rsid w:val="00DE6F7F"/>
    <w:rsid w:val="00DE7F6F"/>
    <w:rsid w:val="00DF053D"/>
    <w:rsid w:val="00DF0AFF"/>
    <w:rsid w:val="00DF0C0F"/>
    <w:rsid w:val="00DF2F06"/>
    <w:rsid w:val="00DF6C92"/>
    <w:rsid w:val="00E013BB"/>
    <w:rsid w:val="00E01E0C"/>
    <w:rsid w:val="00E01F9F"/>
    <w:rsid w:val="00E06995"/>
    <w:rsid w:val="00E108EF"/>
    <w:rsid w:val="00E10FAA"/>
    <w:rsid w:val="00E114C9"/>
    <w:rsid w:val="00E130E8"/>
    <w:rsid w:val="00E132C7"/>
    <w:rsid w:val="00E13733"/>
    <w:rsid w:val="00E13E71"/>
    <w:rsid w:val="00E15BD3"/>
    <w:rsid w:val="00E15CF4"/>
    <w:rsid w:val="00E16A24"/>
    <w:rsid w:val="00E241C3"/>
    <w:rsid w:val="00E25562"/>
    <w:rsid w:val="00E25BC8"/>
    <w:rsid w:val="00E2790D"/>
    <w:rsid w:val="00E30B4A"/>
    <w:rsid w:val="00E30F9D"/>
    <w:rsid w:val="00E31182"/>
    <w:rsid w:val="00E32F29"/>
    <w:rsid w:val="00E33877"/>
    <w:rsid w:val="00E33EFC"/>
    <w:rsid w:val="00E36897"/>
    <w:rsid w:val="00E375A2"/>
    <w:rsid w:val="00E403CD"/>
    <w:rsid w:val="00E42EA0"/>
    <w:rsid w:val="00E44AE1"/>
    <w:rsid w:val="00E46988"/>
    <w:rsid w:val="00E51696"/>
    <w:rsid w:val="00E54624"/>
    <w:rsid w:val="00E548DA"/>
    <w:rsid w:val="00E55CF1"/>
    <w:rsid w:val="00E606EA"/>
    <w:rsid w:val="00E6113F"/>
    <w:rsid w:val="00E618D5"/>
    <w:rsid w:val="00E61E66"/>
    <w:rsid w:val="00E624FC"/>
    <w:rsid w:val="00E64139"/>
    <w:rsid w:val="00E641D1"/>
    <w:rsid w:val="00E64850"/>
    <w:rsid w:val="00E658EA"/>
    <w:rsid w:val="00E66BED"/>
    <w:rsid w:val="00E67613"/>
    <w:rsid w:val="00E7052A"/>
    <w:rsid w:val="00E70D00"/>
    <w:rsid w:val="00E7351E"/>
    <w:rsid w:val="00E73FDE"/>
    <w:rsid w:val="00E751AC"/>
    <w:rsid w:val="00E75890"/>
    <w:rsid w:val="00E75F55"/>
    <w:rsid w:val="00E764D1"/>
    <w:rsid w:val="00E7700C"/>
    <w:rsid w:val="00E8109C"/>
    <w:rsid w:val="00E8457F"/>
    <w:rsid w:val="00E84A44"/>
    <w:rsid w:val="00E875F4"/>
    <w:rsid w:val="00E97E6A"/>
    <w:rsid w:val="00EA05C2"/>
    <w:rsid w:val="00EA37AF"/>
    <w:rsid w:val="00EA62A7"/>
    <w:rsid w:val="00EA7BA5"/>
    <w:rsid w:val="00EB2AA9"/>
    <w:rsid w:val="00EB3556"/>
    <w:rsid w:val="00EB6221"/>
    <w:rsid w:val="00EC004E"/>
    <w:rsid w:val="00EC59B1"/>
    <w:rsid w:val="00EC607C"/>
    <w:rsid w:val="00EC727D"/>
    <w:rsid w:val="00ED2670"/>
    <w:rsid w:val="00ED4F07"/>
    <w:rsid w:val="00EE1789"/>
    <w:rsid w:val="00EE17E6"/>
    <w:rsid w:val="00EE5F02"/>
    <w:rsid w:val="00EF287B"/>
    <w:rsid w:val="00EF2A87"/>
    <w:rsid w:val="00EF2C3A"/>
    <w:rsid w:val="00EF3FD2"/>
    <w:rsid w:val="00EF55C4"/>
    <w:rsid w:val="00F025BA"/>
    <w:rsid w:val="00F02CC6"/>
    <w:rsid w:val="00F04156"/>
    <w:rsid w:val="00F04BBD"/>
    <w:rsid w:val="00F06EC1"/>
    <w:rsid w:val="00F0783C"/>
    <w:rsid w:val="00F10AF8"/>
    <w:rsid w:val="00F222DF"/>
    <w:rsid w:val="00F25DE8"/>
    <w:rsid w:val="00F32861"/>
    <w:rsid w:val="00F336DF"/>
    <w:rsid w:val="00F34FC9"/>
    <w:rsid w:val="00F37C93"/>
    <w:rsid w:val="00F41A7F"/>
    <w:rsid w:val="00F41F50"/>
    <w:rsid w:val="00F424CE"/>
    <w:rsid w:val="00F44410"/>
    <w:rsid w:val="00F44531"/>
    <w:rsid w:val="00F44831"/>
    <w:rsid w:val="00F44B02"/>
    <w:rsid w:val="00F44CB7"/>
    <w:rsid w:val="00F46804"/>
    <w:rsid w:val="00F47987"/>
    <w:rsid w:val="00F52DB2"/>
    <w:rsid w:val="00F53827"/>
    <w:rsid w:val="00F5531F"/>
    <w:rsid w:val="00F5745A"/>
    <w:rsid w:val="00F65BD6"/>
    <w:rsid w:val="00F67894"/>
    <w:rsid w:val="00F73142"/>
    <w:rsid w:val="00F74CAA"/>
    <w:rsid w:val="00F75797"/>
    <w:rsid w:val="00F82095"/>
    <w:rsid w:val="00F83170"/>
    <w:rsid w:val="00F834D6"/>
    <w:rsid w:val="00F83A66"/>
    <w:rsid w:val="00F84814"/>
    <w:rsid w:val="00F8567B"/>
    <w:rsid w:val="00F878F9"/>
    <w:rsid w:val="00F8793E"/>
    <w:rsid w:val="00F919B6"/>
    <w:rsid w:val="00F91A38"/>
    <w:rsid w:val="00F929F7"/>
    <w:rsid w:val="00F9656E"/>
    <w:rsid w:val="00F9688B"/>
    <w:rsid w:val="00FA34B8"/>
    <w:rsid w:val="00FA4A34"/>
    <w:rsid w:val="00FA5D0A"/>
    <w:rsid w:val="00FB0D34"/>
    <w:rsid w:val="00FB2BA0"/>
    <w:rsid w:val="00FB2E4F"/>
    <w:rsid w:val="00FB3C77"/>
    <w:rsid w:val="00FB4899"/>
    <w:rsid w:val="00FB5335"/>
    <w:rsid w:val="00FB6672"/>
    <w:rsid w:val="00FB6D31"/>
    <w:rsid w:val="00FB7328"/>
    <w:rsid w:val="00FB79F4"/>
    <w:rsid w:val="00FC013B"/>
    <w:rsid w:val="00FC10D3"/>
    <w:rsid w:val="00FC21B5"/>
    <w:rsid w:val="00FC21F1"/>
    <w:rsid w:val="00FC3B78"/>
    <w:rsid w:val="00FC4B7B"/>
    <w:rsid w:val="00FC5CDC"/>
    <w:rsid w:val="00FC68EC"/>
    <w:rsid w:val="00FD1215"/>
    <w:rsid w:val="00FD13CD"/>
    <w:rsid w:val="00FD2995"/>
    <w:rsid w:val="00FD417A"/>
    <w:rsid w:val="00FD4C18"/>
    <w:rsid w:val="00FD4FDF"/>
    <w:rsid w:val="00FD5861"/>
    <w:rsid w:val="00FD688F"/>
    <w:rsid w:val="00FE14B9"/>
    <w:rsid w:val="00FE3449"/>
    <w:rsid w:val="00FE45D5"/>
    <w:rsid w:val="00FE5ABE"/>
    <w:rsid w:val="00FE6ED0"/>
    <w:rsid w:val="00FF0AB0"/>
    <w:rsid w:val="00FF0F6E"/>
    <w:rsid w:val="00FF2771"/>
    <w:rsid w:val="00FF3758"/>
    <w:rsid w:val="00FF5991"/>
    <w:rsid w:val="00FF62E2"/>
    <w:rsid w:val="00FF7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D2AAB"/>
  <w15:docId w15:val="{62B879DC-2D5D-4AC1-9676-B359F755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9A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E3A0A"/>
    <w:rPr>
      <w:color w:val="0000FF"/>
      <w:u w:val="single"/>
    </w:rPr>
  </w:style>
  <w:style w:type="paragraph" w:styleId="ListParagraph">
    <w:name w:val="List Paragraph"/>
    <w:basedOn w:val="Normal"/>
    <w:uiPriority w:val="34"/>
    <w:qFormat/>
    <w:rsid w:val="005E3A0A"/>
    <w:pPr>
      <w:ind w:left="720"/>
      <w:contextualSpacing/>
    </w:pPr>
  </w:style>
  <w:style w:type="paragraph" w:styleId="BalloonText">
    <w:name w:val="Balloon Text"/>
    <w:basedOn w:val="Normal"/>
    <w:link w:val="BalloonTextChar"/>
    <w:uiPriority w:val="99"/>
    <w:semiHidden/>
    <w:unhideWhenUsed/>
    <w:rsid w:val="00616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E43"/>
    <w:rPr>
      <w:rFonts w:ascii="Segoe UI" w:eastAsia="Times New Roman" w:hAnsi="Segoe UI" w:cs="Segoe UI"/>
      <w:sz w:val="18"/>
      <w:szCs w:val="18"/>
      <w:lang w:eastAsia="en-GB"/>
    </w:rPr>
  </w:style>
  <w:style w:type="paragraph" w:styleId="NoSpacing">
    <w:name w:val="No Spacing"/>
    <w:uiPriority w:val="1"/>
    <w:qFormat/>
    <w:rsid w:val="003871F9"/>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22C64"/>
    <w:pPr>
      <w:tabs>
        <w:tab w:val="center" w:pos="4513"/>
        <w:tab w:val="right" w:pos="9026"/>
      </w:tabs>
    </w:pPr>
  </w:style>
  <w:style w:type="character" w:customStyle="1" w:styleId="HeaderChar">
    <w:name w:val="Header Char"/>
    <w:basedOn w:val="DefaultParagraphFont"/>
    <w:link w:val="Header"/>
    <w:uiPriority w:val="99"/>
    <w:rsid w:val="00C22C6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22C64"/>
    <w:pPr>
      <w:tabs>
        <w:tab w:val="center" w:pos="4513"/>
        <w:tab w:val="right" w:pos="9026"/>
      </w:tabs>
    </w:pPr>
  </w:style>
  <w:style w:type="character" w:customStyle="1" w:styleId="FooterChar">
    <w:name w:val="Footer Char"/>
    <w:basedOn w:val="DefaultParagraphFont"/>
    <w:link w:val="Footer"/>
    <w:uiPriority w:val="99"/>
    <w:rsid w:val="00C22C64"/>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1F9F"/>
    <w:rPr>
      <w:sz w:val="16"/>
      <w:szCs w:val="16"/>
    </w:rPr>
  </w:style>
  <w:style w:type="paragraph" w:styleId="CommentText">
    <w:name w:val="annotation text"/>
    <w:basedOn w:val="Normal"/>
    <w:link w:val="CommentTextChar"/>
    <w:uiPriority w:val="99"/>
    <w:semiHidden/>
    <w:unhideWhenUsed/>
    <w:rsid w:val="00E01F9F"/>
    <w:rPr>
      <w:sz w:val="20"/>
      <w:szCs w:val="20"/>
    </w:rPr>
  </w:style>
  <w:style w:type="character" w:customStyle="1" w:styleId="CommentTextChar">
    <w:name w:val="Comment Text Char"/>
    <w:basedOn w:val="DefaultParagraphFont"/>
    <w:link w:val="CommentText"/>
    <w:uiPriority w:val="99"/>
    <w:semiHidden/>
    <w:rsid w:val="00E01F9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1F9F"/>
    <w:rPr>
      <w:b/>
      <w:bCs/>
    </w:rPr>
  </w:style>
  <w:style w:type="character" w:customStyle="1" w:styleId="CommentSubjectChar">
    <w:name w:val="Comment Subject Char"/>
    <w:basedOn w:val="CommentTextChar"/>
    <w:link w:val="CommentSubject"/>
    <w:uiPriority w:val="99"/>
    <w:semiHidden/>
    <w:rsid w:val="00E01F9F"/>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7485">
      <w:bodyDiv w:val="1"/>
      <w:marLeft w:val="0"/>
      <w:marRight w:val="0"/>
      <w:marTop w:val="0"/>
      <w:marBottom w:val="0"/>
      <w:divBdr>
        <w:top w:val="none" w:sz="0" w:space="0" w:color="auto"/>
        <w:left w:val="none" w:sz="0" w:space="0" w:color="auto"/>
        <w:bottom w:val="none" w:sz="0" w:space="0" w:color="auto"/>
        <w:right w:val="none" w:sz="0" w:space="0" w:color="auto"/>
      </w:divBdr>
    </w:div>
    <w:div w:id="189489745">
      <w:bodyDiv w:val="1"/>
      <w:marLeft w:val="0"/>
      <w:marRight w:val="0"/>
      <w:marTop w:val="0"/>
      <w:marBottom w:val="0"/>
      <w:divBdr>
        <w:top w:val="none" w:sz="0" w:space="0" w:color="auto"/>
        <w:left w:val="none" w:sz="0" w:space="0" w:color="auto"/>
        <w:bottom w:val="none" w:sz="0" w:space="0" w:color="auto"/>
        <w:right w:val="none" w:sz="0" w:space="0" w:color="auto"/>
      </w:divBdr>
    </w:div>
    <w:div w:id="512191002">
      <w:bodyDiv w:val="1"/>
      <w:marLeft w:val="0"/>
      <w:marRight w:val="0"/>
      <w:marTop w:val="0"/>
      <w:marBottom w:val="0"/>
      <w:divBdr>
        <w:top w:val="none" w:sz="0" w:space="0" w:color="auto"/>
        <w:left w:val="none" w:sz="0" w:space="0" w:color="auto"/>
        <w:bottom w:val="none" w:sz="0" w:space="0" w:color="auto"/>
        <w:right w:val="none" w:sz="0" w:space="0" w:color="auto"/>
      </w:divBdr>
    </w:div>
    <w:div w:id="581374342">
      <w:bodyDiv w:val="1"/>
      <w:marLeft w:val="0"/>
      <w:marRight w:val="0"/>
      <w:marTop w:val="0"/>
      <w:marBottom w:val="0"/>
      <w:divBdr>
        <w:top w:val="none" w:sz="0" w:space="0" w:color="auto"/>
        <w:left w:val="none" w:sz="0" w:space="0" w:color="auto"/>
        <w:bottom w:val="none" w:sz="0" w:space="0" w:color="auto"/>
        <w:right w:val="none" w:sz="0" w:space="0" w:color="auto"/>
      </w:divBdr>
    </w:div>
    <w:div w:id="999969472">
      <w:bodyDiv w:val="1"/>
      <w:marLeft w:val="0"/>
      <w:marRight w:val="0"/>
      <w:marTop w:val="0"/>
      <w:marBottom w:val="0"/>
      <w:divBdr>
        <w:top w:val="none" w:sz="0" w:space="0" w:color="auto"/>
        <w:left w:val="none" w:sz="0" w:space="0" w:color="auto"/>
        <w:bottom w:val="none" w:sz="0" w:space="0" w:color="auto"/>
        <w:right w:val="none" w:sz="0" w:space="0" w:color="auto"/>
      </w:divBdr>
    </w:div>
    <w:div w:id="1067924589">
      <w:bodyDiv w:val="1"/>
      <w:marLeft w:val="0"/>
      <w:marRight w:val="0"/>
      <w:marTop w:val="0"/>
      <w:marBottom w:val="0"/>
      <w:divBdr>
        <w:top w:val="none" w:sz="0" w:space="0" w:color="auto"/>
        <w:left w:val="none" w:sz="0" w:space="0" w:color="auto"/>
        <w:bottom w:val="none" w:sz="0" w:space="0" w:color="auto"/>
        <w:right w:val="none" w:sz="0" w:space="0" w:color="auto"/>
      </w:divBdr>
    </w:div>
    <w:div w:id="1399481066">
      <w:bodyDiv w:val="1"/>
      <w:marLeft w:val="0"/>
      <w:marRight w:val="0"/>
      <w:marTop w:val="0"/>
      <w:marBottom w:val="0"/>
      <w:divBdr>
        <w:top w:val="none" w:sz="0" w:space="0" w:color="auto"/>
        <w:left w:val="none" w:sz="0" w:space="0" w:color="auto"/>
        <w:bottom w:val="none" w:sz="0" w:space="0" w:color="auto"/>
        <w:right w:val="none" w:sz="0" w:space="0" w:color="auto"/>
      </w:divBdr>
    </w:div>
    <w:div w:id="1449664529">
      <w:bodyDiv w:val="1"/>
      <w:marLeft w:val="0"/>
      <w:marRight w:val="0"/>
      <w:marTop w:val="0"/>
      <w:marBottom w:val="0"/>
      <w:divBdr>
        <w:top w:val="none" w:sz="0" w:space="0" w:color="auto"/>
        <w:left w:val="none" w:sz="0" w:space="0" w:color="auto"/>
        <w:bottom w:val="none" w:sz="0" w:space="0" w:color="auto"/>
        <w:right w:val="none" w:sz="0" w:space="0" w:color="auto"/>
      </w:divBdr>
    </w:div>
    <w:div w:id="1470784085">
      <w:bodyDiv w:val="1"/>
      <w:marLeft w:val="0"/>
      <w:marRight w:val="0"/>
      <w:marTop w:val="0"/>
      <w:marBottom w:val="0"/>
      <w:divBdr>
        <w:top w:val="none" w:sz="0" w:space="0" w:color="auto"/>
        <w:left w:val="none" w:sz="0" w:space="0" w:color="auto"/>
        <w:bottom w:val="none" w:sz="0" w:space="0" w:color="auto"/>
        <w:right w:val="none" w:sz="0" w:space="0" w:color="auto"/>
      </w:divBdr>
    </w:div>
    <w:div w:id="164858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ADE37-3D8B-4983-8D41-461CC2446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Worthington</dc:creator>
  <cp:lastModifiedBy>Angela Harrison</cp:lastModifiedBy>
  <cp:revision>4</cp:revision>
  <cp:lastPrinted>2016-12-01T10:09:00Z</cp:lastPrinted>
  <dcterms:created xsi:type="dcterms:W3CDTF">2019-01-16T11:23:00Z</dcterms:created>
  <dcterms:modified xsi:type="dcterms:W3CDTF">2019-01-16T11:26:00Z</dcterms:modified>
</cp:coreProperties>
</file>