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TUESDAY </w:t>
      </w:r>
      <w:r w:rsidR="00BA6D2E">
        <w:rPr>
          <w:rFonts w:ascii="Verdana" w:hAnsi="Verdana" w:cs="Verdana"/>
          <w:b/>
          <w:color w:val="FF0000"/>
          <w:kern w:val="28"/>
          <w:u w:val="single"/>
          <w:lang w:val="en-US"/>
        </w:rPr>
        <w:t>8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BA6D2E">
        <w:rPr>
          <w:rFonts w:ascii="Verdana" w:hAnsi="Verdana" w:cs="Verdana"/>
          <w:b/>
          <w:color w:val="FF0000"/>
          <w:kern w:val="28"/>
          <w:u w:val="single"/>
          <w:lang w:val="en-US"/>
        </w:rPr>
        <w:t>OCTOB</w:t>
      </w:r>
      <w:r w:rsidR="00D13046">
        <w:rPr>
          <w:rFonts w:ascii="Verdana" w:hAnsi="Verdana" w:cs="Verdana"/>
          <w:b/>
          <w:color w:val="FF0000"/>
          <w:kern w:val="28"/>
          <w:u w:val="single"/>
          <w:lang w:val="en-US"/>
        </w:rPr>
        <w:t>ER</w:t>
      </w:r>
      <w:r w:rsidR="00AF286C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>201</w:t>
      </w:r>
      <w:r w:rsidR="00E228AB">
        <w:rPr>
          <w:rFonts w:ascii="Verdana" w:hAnsi="Verdana" w:cs="Verdana"/>
          <w:b/>
          <w:color w:val="FF0000"/>
          <w:kern w:val="28"/>
          <w:u w:val="single"/>
          <w:lang w:val="en-US"/>
        </w:rPr>
        <w:t>9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.00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227F4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440852">
        <w:rPr>
          <w:rFonts w:ascii="Verdana" w:hAnsi="Verdana" w:cs="Verdana"/>
          <w:kern w:val="28"/>
          <w:sz w:val="20"/>
          <w:szCs w:val="20"/>
          <w:lang w:val="en-US"/>
        </w:rPr>
        <w:t>2nd</w:t>
      </w:r>
      <w:r w:rsidR="00D1304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A6D2E">
        <w:rPr>
          <w:rFonts w:ascii="Verdana" w:hAnsi="Verdana" w:cs="Verdana"/>
          <w:kern w:val="28"/>
          <w:sz w:val="20"/>
          <w:szCs w:val="20"/>
          <w:lang w:val="en-US"/>
        </w:rPr>
        <w:t>Octo</w:t>
      </w:r>
      <w:r w:rsidR="00D13046">
        <w:rPr>
          <w:rFonts w:ascii="Verdana" w:hAnsi="Verdana" w:cs="Verdana"/>
          <w:kern w:val="28"/>
          <w:sz w:val="20"/>
          <w:szCs w:val="20"/>
          <w:lang w:val="en-US"/>
        </w:rPr>
        <w:t xml:space="preserve">ber 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20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E228AB">
        <w:rPr>
          <w:rFonts w:ascii="Verdana" w:hAnsi="Verdana" w:cs="Verdana"/>
          <w:kern w:val="28"/>
          <w:sz w:val="20"/>
          <w:szCs w:val="20"/>
          <w:lang w:val="en-US"/>
        </w:rPr>
        <w:t>9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EE4810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E4810" w:rsidRPr="00164BF6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EE4810" w:rsidRPr="00557109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2D6D3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DB404C">
      <w:pPr>
        <w:pStyle w:val="ListParagraph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CC7AE6" w:rsidRPr="00BA6D2E" w:rsidRDefault="00DB404C" w:rsidP="006E412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505D6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505D6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D1304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D505D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BA6D2E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10</w:t>
      </w:r>
      <w:r w:rsidR="00D13046" w:rsidRPr="00BA6D2E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BA6D2E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September</w:t>
      </w:r>
      <w:r w:rsidR="006E72E8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973926" w:rsidRPr="00973926" w:rsidRDefault="00973926" w:rsidP="00973926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CC7AE6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064731">
        <w:rPr>
          <w:rFonts w:ascii="Verdana" w:hAnsi="Verdana" w:cs="Verdana"/>
          <w:b/>
          <w:bCs/>
          <w:kern w:val="28"/>
          <w:lang w:val="en-US"/>
        </w:rPr>
        <w:t>THE MINUTES</w:t>
      </w:r>
    </w:p>
    <w:p w:rsidR="00CC7AE6" w:rsidRPr="00CC7AE6" w:rsidRDefault="00CC7AE6" w:rsidP="00CC7AE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CC7AE6" w:rsidRPr="000B7E88" w:rsidRDefault="00CC7AE6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0B7E88" w:rsidRPr="000B7E88" w:rsidRDefault="000B7E88" w:rsidP="000B7E88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4518D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</w:p>
    <w:p w:rsidR="00D13046" w:rsidRDefault="00EE4810" w:rsidP="004518D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Approve Bank reconciliation –</w:t>
      </w:r>
      <w:r w:rsidR="00D13046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D13046" w:rsidRPr="00D13046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BA6D2E">
        <w:rPr>
          <w:rFonts w:ascii="Verdana" w:hAnsi="Verdana" w:cs="Verdana"/>
          <w:bCs/>
          <w:kern w:val="28"/>
          <w:sz w:val="22"/>
          <w:szCs w:val="22"/>
          <w:lang w:val="en-US"/>
        </w:rPr>
        <w:t>August</w:t>
      </w:r>
      <w:r w:rsid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2019</w:t>
      </w:r>
    </w:p>
    <w:p w:rsidR="00EE4810" w:rsidRDefault="00EE4810" w:rsidP="004518D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6519E5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6519E5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  <w:r w:rsidR="002D6D3C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1</w:t>
      </w:r>
      <w:r w:rsidR="002D6D3C" w:rsidRPr="00D13046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2D6D3C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BA6D2E">
        <w:rPr>
          <w:rFonts w:ascii="Verdana" w:hAnsi="Verdana" w:cs="Verdana"/>
          <w:bCs/>
          <w:kern w:val="28"/>
          <w:sz w:val="22"/>
          <w:szCs w:val="22"/>
          <w:lang w:val="en-US"/>
        </w:rPr>
        <w:t>August</w:t>
      </w:r>
      <w:r w:rsid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201</w:t>
      </w:r>
      <w:r w:rsidR="00E228AB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9</w:t>
      </w:r>
    </w:p>
    <w:p w:rsidR="00BA6D2E" w:rsidRPr="00BA6D2E" w:rsidRDefault="00BA6D2E" w:rsidP="004518D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lang w:val="en-US"/>
        </w:rPr>
      </w:pPr>
      <w:r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Receive External Auditor Report and note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onclusion of A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u</w:t>
      </w:r>
      <w:r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dit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EE4810" w:rsidRPr="00BA6D2E" w:rsidRDefault="00BA6D2E" w:rsidP="00BA6D2E">
      <w:pPr>
        <w:pStyle w:val="ListParagraph"/>
        <w:widowControl w:val="0"/>
        <w:overflowPunct w:val="0"/>
        <w:autoSpaceDE w:val="0"/>
        <w:autoSpaceDN w:val="0"/>
        <w:adjustRightInd w:val="0"/>
        <w:ind w:left="1130" w:right="-613"/>
        <w:rPr>
          <w:rFonts w:ascii="Verdana" w:hAnsi="Verdana" w:cs="Verdana"/>
          <w:bCs/>
          <w:kern w:val="28"/>
          <w:lang w:val="en-US"/>
        </w:rPr>
      </w:pPr>
      <w:r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D13046" w:rsidRPr="00C21D9E" w:rsidRDefault="00D13046" w:rsidP="005B69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ILLUMINATE</w:t>
      </w:r>
      <w:r w:rsidR="005D065D" w:rsidRPr="00C21D9E">
        <w:rPr>
          <w:rFonts w:ascii="Verdana" w:hAnsi="Verdana" w:cs="Verdana"/>
          <w:bCs/>
          <w:kern w:val="28"/>
          <w:sz w:val="22"/>
          <w:szCs w:val="22"/>
          <w:lang w:val="en-US"/>
        </w:rPr>
        <w:t>- Attendance by representatives</w:t>
      </w:r>
    </w:p>
    <w:p w:rsidR="00D13046" w:rsidRPr="00C21D9E" w:rsidRDefault="00D13046" w:rsidP="00D1304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0B46DE" w:rsidRPr="00264462" w:rsidRDefault="00557109" w:rsidP="00C63E7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17813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87478E" w:rsidRPr="00C17813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87478E" w:rsidRPr="00C17813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  <w:r w:rsidR="00C17813" w:rsidRPr="00C17813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64462" w:rsidRPr="00264462" w:rsidRDefault="00264462" w:rsidP="004518D7">
      <w:pPr>
        <w:pStyle w:val="ListParagraph"/>
        <w:numPr>
          <w:ilvl w:val="0"/>
          <w:numId w:val="5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draft Kiosk Commercial Lease (herewith)</w:t>
      </w:r>
      <w:r w:rsidR="004518D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</w:t>
      </w:r>
      <w:r w:rsidR="00A25C1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</w:t>
      </w:r>
      <w:r w:rsidR="004518D7">
        <w:rPr>
          <w:rFonts w:ascii="Verdana" w:hAnsi="Verdana" w:cs="Verdana"/>
          <w:bCs/>
          <w:kern w:val="28"/>
          <w:sz w:val="22"/>
          <w:szCs w:val="22"/>
          <w:lang w:val="en-US"/>
        </w:rPr>
        <w:t>electrical works.</w:t>
      </w:r>
    </w:p>
    <w:p w:rsidR="00A71DD7" w:rsidRPr="00C17813" w:rsidRDefault="00A71DD7" w:rsidP="00A71DD7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7C3086" w:rsidRPr="007C3086" w:rsidRDefault="00064731" w:rsidP="00240C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lang w:val="en-US"/>
        </w:rPr>
      </w:pPr>
      <w:r w:rsidRPr="007C3086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4E2384" w:rsidRPr="007C3086">
        <w:rPr>
          <w:rFonts w:ascii="Verdana" w:hAnsi="Verdana" w:cs="Verdana"/>
          <w:bCs/>
          <w:kern w:val="28"/>
          <w:lang w:val="en-US"/>
        </w:rPr>
        <w:t xml:space="preserve"> </w:t>
      </w:r>
      <w:proofErr w:type="spellStart"/>
      <w:r w:rsidR="004E2384" w:rsidRPr="007C3086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</w:p>
    <w:p w:rsidR="0073027A" w:rsidRPr="0073027A" w:rsidRDefault="007C3086" w:rsidP="004518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3"/>
        <w:rPr>
          <w:rFonts w:ascii="Verdana" w:hAnsi="Verdana" w:cs="Verdana"/>
          <w:bCs/>
          <w:kern w:val="28"/>
          <w:lang w:val="en-US"/>
        </w:rPr>
      </w:pPr>
      <w:r w:rsidRPr="007C308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BARS </w:t>
      </w:r>
      <w:r w:rsid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</w:t>
      </w:r>
      <w:r w:rsidR="0073027A">
        <w:rPr>
          <w:rFonts w:ascii="Verdana" w:hAnsi="Verdana" w:cs="Verdana"/>
          <w:bCs/>
          <w:kern w:val="28"/>
          <w:sz w:val="22"/>
          <w:szCs w:val="22"/>
          <w:lang w:val="en-US"/>
        </w:rPr>
        <w:t>U</w:t>
      </w:r>
      <w:r w:rsid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pdate re: </w:t>
      </w:r>
      <w:r w:rsidRPr="007C308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governance at the Memorial 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>S</w:t>
      </w:r>
      <w:r w:rsidRPr="007C3086">
        <w:rPr>
          <w:rFonts w:ascii="Verdana" w:hAnsi="Verdana" w:cs="Verdana"/>
          <w:bCs/>
          <w:kern w:val="28"/>
          <w:sz w:val="22"/>
          <w:szCs w:val="22"/>
          <w:lang w:val="en-US"/>
        </w:rPr>
        <w:t>ports Ground</w:t>
      </w:r>
      <w:r w:rsidR="0073027A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0D0A1C" w:rsidRDefault="0073027A" w:rsidP="00A71DD7">
      <w:pPr>
        <w:pStyle w:val="ListParagraph"/>
        <w:widowControl w:val="0"/>
        <w:overflowPunct w:val="0"/>
        <w:autoSpaceDE w:val="0"/>
        <w:autoSpaceDN w:val="0"/>
        <w:adjustRightInd w:val="0"/>
        <w:ind w:left="1080" w:right="-2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onsider Council representatives for a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BARS 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working group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to</w:t>
      </w:r>
      <w:r w:rsidRPr="0073027A">
        <w:t xml:space="preserve"> </w:t>
      </w:r>
      <w:r w:rsidRPr="0073027A">
        <w:rPr>
          <w:rFonts w:ascii="Verdana" w:hAnsi="Verdana" w:cs="Verdana"/>
          <w:bCs/>
          <w:kern w:val="28"/>
          <w:sz w:val="22"/>
          <w:szCs w:val="22"/>
          <w:lang w:val="en-US"/>
        </w:rPr>
        <w:t>review the future governance and structure of BARS and any user/operations group</w:t>
      </w:r>
      <w:r w:rsidR="000D0A1C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7C3086" w:rsidRDefault="0073027A" w:rsidP="00A71DD7">
      <w:pPr>
        <w:pStyle w:val="ListParagraph"/>
        <w:widowControl w:val="0"/>
        <w:overflowPunct w:val="0"/>
        <w:autoSpaceDE w:val="0"/>
        <w:autoSpaceDN w:val="0"/>
        <w:adjustRightInd w:val="0"/>
        <w:ind w:left="1080" w:right="-2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temporary suspension of </w:t>
      </w:r>
      <w:r w:rsidR="000D0A1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the 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BARS/BTC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O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perations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G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roup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T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erms of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R</w:t>
      </w:r>
      <w:r w:rsidR="002644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eference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for 3 months with a review </w:t>
      </w:r>
      <w:r w:rsidR="000D0A1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follow the working groups</w:t>
      </w:r>
      <w:r w:rsidR="00E41CFC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conclusions/recommendations. </w:t>
      </w:r>
    </w:p>
    <w:p w:rsidR="00E41CFC" w:rsidRPr="00E41CFC" w:rsidRDefault="00E41CFC" w:rsidP="004518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41CFC">
        <w:rPr>
          <w:rFonts w:ascii="Verdana" w:hAnsi="Verdana" w:cs="Verdana"/>
          <w:bCs/>
          <w:kern w:val="28"/>
          <w:sz w:val="22"/>
          <w:szCs w:val="22"/>
          <w:lang w:val="en-US"/>
        </w:rPr>
        <w:t>Consider additional benches in the Town</w:t>
      </w:r>
    </w:p>
    <w:p w:rsidR="00E01803" w:rsidRPr="007F45B5" w:rsidRDefault="00E01803" w:rsidP="00E01803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73926" w:rsidRPr="005D0C16" w:rsidRDefault="00973926" w:rsidP="005C2B6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5D0C16">
        <w:rPr>
          <w:rFonts w:ascii="Verdana" w:hAnsi="Verdana" w:cs="Verdana"/>
          <w:b/>
          <w:bCs/>
          <w:kern w:val="28"/>
          <w:lang w:val="en-US"/>
        </w:rPr>
        <w:t xml:space="preserve">NEW HALL </w:t>
      </w:r>
      <w:r w:rsidR="005D0C16" w:rsidRPr="005D0C16">
        <w:rPr>
          <w:rFonts w:ascii="Verdana" w:hAnsi="Verdana" w:cs="Verdana"/>
          <w:bCs/>
          <w:kern w:val="28"/>
          <w:sz w:val="22"/>
          <w:szCs w:val="22"/>
          <w:lang w:val="en-US"/>
        </w:rPr>
        <w:t>– Update</w:t>
      </w:r>
      <w:r w:rsidR="001D47A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E41CF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and consider registration for “We Support Our Mums” scheme. </w:t>
      </w:r>
    </w:p>
    <w:p w:rsidR="005D0C16" w:rsidRPr="005D0C16" w:rsidRDefault="005D0C16" w:rsidP="005D0C1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BA6D2E" w:rsidRPr="0057550E" w:rsidRDefault="00F75B3A" w:rsidP="00CF50E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A6D2E">
        <w:rPr>
          <w:rFonts w:ascii="Verdana" w:hAnsi="Verdana" w:cs="Verdana"/>
          <w:b/>
          <w:bCs/>
          <w:kern w:val="28"/>
          <w:lang w:val="en-US"/>
        </w:rPr>
        <w:t xml:space="preserve">WARD MEMBER/DMBC OFFICER </w:t>
      </w:r>
      <w:proofErr w:type="spellStart"/>
      <w:r w:rsidR="0057550E" w:rsidRPr="0057550E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r w:rsidR="0057550E" w:rsidRPr="0057550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Health &amp; Wellbeing</w:t>
      </w:r>
      <w:r w:rsidR="0057550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57550E" w:rsidRPr="0057550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Community Connectors </w:t>
      </w:r>
    </w:p>
    <w:p w:rsidR="0057550E" w:rsidRPr="0057550E" w:rsidRDefault="0057550E" w:rsidP="0057550E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57550E" w:rsidRPr="0057550E" w:rsidRDefault="0057550E" w:rsidP="00CF50E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57550E">
        <w:rPr>
          <w:rFonts w:ascii="Verdana" w:hAnsi="Verdana" w:cs="Verdana"/>
          <w:b/>
          <w:bCs/>
          <w:kern w:val="28"/>
          <w:lang w:val="en-US"/>
        </w:rPr>
        <w:t>NEIGHBOURHOOD PLAN-</w:t>
      </w:r>
      <w:r w:rsidRPr="0057550E">
        <w:rPr>
          <w:rFonts w:ascii="Verdana" w:hAnsi="Verdana" w:cs="Verdana"/>
          <w:bCs/>
          <w:kern w:val="28"/>
          <w:lang w:val="en-US"/>
        </w:rPr>
        <w:t xml:space="preserve"> </w:t>
      </w:r>
      <w:r w:rsidRPr="0057550E">
        <w:rPr>
          <w:rFonts w:ascii="Verdana" w:hAnsi="Verdana" w:cs="Verdana"/>
          <w:bCs/>
          <w:kern w:val="28"/>
          <w:sz w:val="22"/>
          <w:szCs w:val="22"/>
          <w:lang w:val="en-US"/>
        </w:rPr>
        <w:t>Result</w:t>
      </w:r>
    </w:p>
    <w:p w:rsidR="0057550E" w:rsidRPr="0057550E" w:rsidRDefault="0057550E" w:rsidP="0057550E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57550E" w:rsidRPr="0057550E" w:rsidRDefault="0057550E" w:rsidP="00CF50E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/>
          <w:bCs/>
          <w:kern w:val="28"/>
          <w:lang w:val="en-US"/>
        </w:rPr>
      </w:pPr>
      <w:r w:rsidRPr="0057550E">
        <w:rPr>
          <w:rFonts w:ascii="Verdana" w:hAnsi="Verdana" w:cs="Verdana"/>
          <w:b/>
          <w:bCs/>
          <w:kern w:val="28"/>
          <w:lang w:val="en-US"/>
        </w:rPr>
        <w:t>CONSIDER ASSET MANAGEMENT COMMITTEE TERMS OF REFERENCE</w:t>
      </w:r>
    </w:p>
    <w:p w:rsidR="00BA6D2E" w:rsidRPr="00BA6D2E" w:rsidRDefault="00BA6D2E" w:rsidP="00BA6D2E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3379E7" w:rsidRDefault="00C1391F" w:rsidP="00E41CFC">
      <w:pPr>
        <w:pStyle w:val="ListParagraph"/>
        <w:numPr>
          <w:ilvl w:val="0"/>
          <w:numId w:val="1"/>
        </w:numPr>
        <w:ind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41CFC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E41CFC">
        <w:rPr>
          <w:rFonts w:ascii="Verdana" w:hAnsi="Verdana" w:cs="Verdana"/>
          <w:b/>
          <w:bCs/>
          <w:kern w:val="28"/>
          <w:lang w:val="en-US"/>
        </w:rPr>
        <w:t>WORKING GROUP</w:t>
      </w:r>
      <w:r w:rsidR="00E41CFC" w:rsidRPr="00E41CF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E41CFC" w:rsidRPr="00E41CFC">
        <w:rPr>
          <w:rFonts w:ascii="Verdana" w:hAnsi="Verdana" w:cs="Verdana"/>
          <w:bCs/>
          <w:kern w:val="28"/>
          <w:sz w:val="22"/>
          <w:szCs w:val="22"/>
          <w:lang w:val="en-US"/>
        </w:rPr>
        <w:t>Report herewith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bookmarkStart w:id="0" w:name="_GoBack"/>
      <w:bookmarkEnd w:id="0"/>
      <w:proofErr w:type="spellEnd"/>
    </w:p>
    <w:p w:rsidR="003379E7" w:rsidRPr="003379E7" w:rsidRDefault="003379E7" w:rsidP="004518D7">
      <w:pPr>
        <w:pStyle w:val="ListParagraph"/>
        <w:numPr>
          <w:ilvl w:val="0"/>
          <w:numId w:val="6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379E7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Footpath</w:t>
      </w:r>
    </w:p>
    <w:p w:rsidR="003379E7" w:rsidRDefault="003379E7" w:rsidP="003379E7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(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>)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C66BD5">
        <w:rPr>
          <w:rFonts w:ascii="Verdana" w:hAnsi="Verdana" w:cs="Verdana"/>
          <w:bCs/>
          <w:kern w:val="28"/>
          <w:sz w:val="22"/>
          <w:szCs w:val="22"/>
          <w:lang w:val="en-US"/>
        </w:rPr>
        <w:t>A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pprov</w:t>
      </w:r>
      <w:r w:rsidR="00C66BD5">
        <w:rPr>
          <w:rFonts w:ascii="Verdana" w:hAnsi="Verdana" w:cs="Verdana"/>
          <w:bCs/>
          <w:kern w:val="28"/>
          <w:sz w:val="22"/>
          <w:szCs w:val="22"/>
          <w:lang w:val="en-US"/>
        </w:rPr>
        <w:t>e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contractual 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arrangements with 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>T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he Crown Hotel for the footpath alteration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s and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(ii) </w:t>
      </w:r>
      <w:r w:rsidR="00C66BD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the preferred 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initial term of any lease.</w:t>
      </w:r>
    </w:p>
    <w:p w:rsidR="00C66BD5" w:rsidRPr="003379E7" w:rsidRDefault="00C66BD5" w:rsidP="003379E7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(iii) 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Seek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engineering representative </w:t>
      </w:r>
      <w:r w:rsidRPr="00C66BD5">
        <w:rPr>
          <w:rFonts w:ascii="Verdana" w:hAnsi="Verdana" w:cs="Verdana"/>
          <w:bCs/>
          <w:kern w:val="28"/>
          <w:sz w:val="22"/>
          <w:szCs w:val="22"/>
          <w:lang w:val="en-US"/>
        </w:rPr>
        <w:t>quotes from suitably qualified (and insured) persons/</w:t>
      </w:r>
      <w:proofErr w:type="spellStart"/>
      <w:r w:rsidRPr="00C66BD5">
        <w:rPr>
          <w:rFonts w:ascii="Verdana" w:hAnsi="Verdana" w:cs="Verdana"/>
          <w:bCs/>
          <w:kern w:val="28"/>
          <w:sz w:val="22"/>
          <w:szCs w:val="22"/>
          <w:lang w:val="en-US"/>
        </w:rPr>
        <w:t>organisations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in addition to the main contract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>or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. </w:t>
      </w:r>
    </w:p>
    <w:p w:rsidR="003379E7" w:rsidRPr="003379E7" w:rsidRDefault="003379E7" w:rsidP="004518D7">
      <w:pPr>
        <w:pStyle w:val="ListParagraph"/>
        <w:numPr>
          <w:ilvl w:val="0"/>
          <w:numId w:val="6"/>
        </w:numPr>
        <w:rPr>
          <w:rFonts w:ascii="Verdana" w:eastAsia="NSimSun" w:hAnsi="Verdana" w:cs="Liberation Mono"/>
          <w:bCs/>
          <w:sz w:val="22"/>
          <w:szCs w:val="22"/>
        </w:rPr>
      </w:pPr>
      <w:r w:rsidRPr="003379E7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 xml:space="preserve">Pay and Display </w:t>
      </w:r>
    </w:p>
    <w:p w:rsidR="003379E7" w:rsidRPr="003379E7" w:rsidRDefault="003379E7" w:rsidP="003379E7">
      <w:pPr>
        <w:pStyle w:val="ListParagraph"/>
        <w:ind w:left="1080"/>
        <w:rPr>
          <w:rStyle w:val="Teletype"/>
          <w:rFonts w:ascii="Verdana" w:hAnsi="Verdana"/>
          <w:bCs/>
          <w:sz w:val="22"/>
          <w:szCs w:val="22"/>
        </w:rPr>
      </w:pP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(</w:t>
      </w:r>
      <w:proofErr w:type="spellStart"/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i</w:t>
      </w:r>
      <w:proofErr w:type="spellEnd"/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) A</w:t>
      </w:r>
      <w:proofErr w:type="spellStart"/>
      <w:r w:rsidRPr="003379E7">
        <w:rPr>
          <w:rStyle w:val="Teletype"/>
          <w:rFonts w:ascii="Verdana" w:hAnsi="Verdana"/>
          <w:bCs/>
          <w:sz w:val="22"/>
          <w:szCs w:val="22"/>
        </w:rPr>
        <w:t>pprov</w:t>
      </w:r>
      <w:r w:rsidR="00C66BD5">
        <w:rPr>
          <w:rStyle w:val="Teletype"/>
          <w:rFonts w:ascii="Verdana" w:hAnsi="Verdana"/>
          <w:bCs/>
          <w:sz w:val="22"/>
          <w:szCs w:val="22"/>
        </w:rPr>
        <w:t>e</w:t>
      </w:r>
      <w:proofErr w:type="spellEnd"/>
      <w:r w:rsidRPr="003379E7">
        <w:rPr>
          <w:rStyle w:val="Teletype"/>
          <w:rFonts w:ascii="Verdana" w:hAnsi="Verdana"/>
          <w:bCs/>
          <w:sz w:val="22"/>
          <w:szCs w:val="22"/>
        </w:rPr>
        <w:t xml:space="preserve"> advertising for ‘expressions of interest’ and, if appropriate, meetings with potential service providers.</w:t>
      </w:r>
    </w:p>
    <w:p w:rsidR="00E41CFC" w:rsidRPr="003379E7" w:rsidRDefault="003379E7" w:rsidP="003379E7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(ii) 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 w:rsidR="00E41CFC"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onsider options for the future management 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of </w:t>
      </w:r>
      <w:r w:rsidR="00E41CFC"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the pay </w:t>
      </w:r>
      <w:r w:rsidR="009B3548">
        <w:rPr>
          <w:rFonts w:ascii="Verdana" w:hAnsi="Verdana" w:cs="Verdana"/>
          <w:bCs/>
          <w:kern w:val="28"/>
          <w:sz w:val="22"/>
          <w:szCs w:val="22"/>
          <w:lang w:val="en-US"/>
        </w:rPr>
        <w:t>&amp;</w:t>
      </w:r>
      <w:r w:rsidR="00E41CFC"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display car park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including any 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preference in respect of permanent or ‘ad hoc’ car parking attendant presence</w:t>
      </w:r>
    </w:p>
    <w:p w:rsidR="003379E7" w:rsidRPr="003379E7" w:rsidRDefault="003379E7" w:rsidP="00C66BD5">
      <w:pPr>
        <w:pStyle w:val="ListParagraph"/>
        <w:ind w:left="1035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(iii) </w:t>
      </w:r>
      <w:r w:rsidR="00C66BD5">
        <w:rPr>
          <w:rFonts w:ascii="Verdana" w:hAnsi="Verdana" w:cs="Verdana"/>
          <w:bCs/>
          <w:kern w:val="28"/>
          <w:sz w:val="22"/>
          <w:szCs w:val="22"/>
          <w:lang w:val="en-US"/>
        </w:rPr>
        <w:t>A</w:t>
      </w:r>
      <w:r w:rsidRPr="003379E7">
        <w:rPr>
          <w:rFonts w:ascii="Verdana" w:hAnsi="Verdana" w:cs="Verdana"/>
          <w:bCs/>
          <w:kern w:val="28"/>
          <w:sz w:val="22"/>
          <w:szCs w:val="22"/>
          <w:lang w:val="en-US"/>
        </w:rPr>
        <w:t>pprove consultation with stakeholders within the town regarding the type of parking regime that they would like to see</w:t>
      </w:r>
    </w:p>
    <w:p w:rsidR="00C17813" w:rsidRPr="00C17813" w:rsidRDefault="00C17813" w:rsidP="00C17813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A61B5" w:rsidRDefault="003F31F3" w:rsidP="00AF177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/>
          <w:bCs/>
          <w:kern w:val="28"/>
          <w:lang w:val="en-US"/>
        </w:rPr>
        <w:t>WAR MEMORIAL WORKING GROUP</w:t>
      </w:r>
      <w:r w:rsidR="00972360" w:rsidRPr="00D13046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40C78" w:rsidRPr="00D13046">
        <w:rPr>
          <w:rFonts w:ascii="Verdana" w:hAnsi="Verdana" w:cs="Verdana"/>
          <w:b/>
          <w:bCs/>
          <w:kern w:val="28"/>
          <w:lang w:val="en-US"/>
        </w:rPr>
        <w:t>–</w:t>
      </w:r>
      <w:r w:rsidR="00972360" w:rsidRPr="00D13046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97236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240C78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A25C15">
        <w:rPr>
          <w:rFonts w:ascii="Verdana" w:hAnsi="Verdana" w:cs="Verdana"/>
          <w:bCs/>
          <w:kern w:val="28"/>
          <w:sz w:val="22"/>
          <w:szCs w:val="22"/>
          <w:lang w:val="en-US"/>
        </w:rPr>
        <w:t>and consider instruction of contractor in default as required.</w:t>
      </w:r>
    </w:p>
    <w:p w:rsidR="00D13046" w:rsidRPr="00D13046" w:rsidRDefault="00D13046" w:rsidP="00D13046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D13046" w:rsidRPr="00BA6D2E" w:rsidRDefault="009A61B5" w:rsidP="006B40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A6D2E">
        <w:rPr>
          <w:rFonts w:ascii="Verdana" w:hAnsi="Verdana" w:cs="Verdana"/>
          <w:b/>
          <w:bCs/>
          <w:kern w:val="28"/>
          <w:lang w:val="en-US"/>
        </w:rPr>
        <w:t>EVENTS WORKING GROUP</w:t>
      </w:r>
      <w:r w:rsidR="00CC7AE6" w:rsidRPr="00BA6D2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- </w:t>
      </w:r>
      <w:r w:rsidR="00CC7AE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CC7AE6" w:rsidRPr="00BA6D2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</w:p>
    <w:p w:rsidR="00BA6D2E" w:rsidRPr="00BA6D2E" w:rsidRDefault="00BA6D2E" w:rsidP="00BA6D2E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5E043B" w:rsidRDefault="00DB0CE3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FC25FB" w:rsidRDefault="00557109" w:rsidP="004518D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u w:val="single"/>
          <w:lang w:val="en-US"/>
        </w:rPr>
      </w:pPr>
      <w:r w:rsidRPr="00FC25FB">
        <w:rPr>
          <w:rFonts w:ascii="Verdana" w:hAnsi="Verdana" w:cs="Verdana"/>
          <w:bCs/>
          <w:kern w:val="28"/>
          <w:u w:val="single"/>
          <w:lang w:val="en-US"/>
        </w:rPr>
        <w:t>Applications</w:t>
      </w:r>
    </w:p>
    <w:p w:rsidR="00264462" w:rsidRPr="00264462" w:rsidRDefault="00264462" w:rsidP="00A71DD7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4462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19/02041/FUL</w:t>
      </w:r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44 </w:t>
      </w:r>
      <w:proofErr w:type="spellStart"/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</w:p>
    <w:p w:rsidR="00264462" w:rsidRPr="00264462" w:rsidRDefault="00264462" w:rsidP="00A71DD7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>Erection of detached dwelling and garage</w:t>
      </w:r>
    </w:p>
    <w:p w:rsidR="00FC25FB" w:rsidRPr="00FC25FB" w:rsidRDefault="00264462" w:rsidP="00A71DD7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1</w:t>
      </w:r>
      <w:r w:rsidR="00FC25FB" w:rsidRPr="00FC25FB">
        <w:rPr>
          <w:rFonts w:ascii="Arial" w:hAnsi="Arial" w:cs="Arial"/>
          <w:b/>
          <w:bCs/>
          <w:kern w:val="28"/>
          <w:sz w:val="22"/>
          <w:szCs w:val="22"/>
          <w:lang w:val="en-US"/>
        </w:rPr>
        <w:t>9/02257/FULM</w:t>
      </w:r>
      <w:r w:rsidR="004A41FC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&amp; 19/002258/LBCM</w:t>
      </w:r>
      <w:r w:rsidR="00FC25FB"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Former Bottling Plant. </w:t>
      </w:r>
      <w:proofErr w:type="spellStart"/>
      <w:r w:rsidR="00FC25FB" w:rsidRPr="00FC25FB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="00FC25FB"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Bawtry  </w:t>
      </w:r>
    </w:p>
    <w:p w:rsidR="00CC0967" w:rsidRDefault="004A41FC" w:rsidP="00A71DD7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and </w:t>
      </w:r>
      <w:r w:rsidR="00FC25FB"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Change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U</w:t>
      </w:r>
      <w:r w:rsidR="00FC25FB" w:rsidRPr="00FC25FB">
        <w:rPr>
          <w:rFonts w:ascii="Arial" w:hAnsi="Arial" w:cs="Arial"/>
          <w:bCs/>
          <w:kern w:val="28"/>
          <w:sz w:val="22"/>
          <w:szCs w:val="22"/>
          <w:lang w:val="en-US"/>
        </w:rPr>
        <w:t>se of site to form swimming pool, play area, cafe, changing rooms, toilets and office, with associated demolition, car parking and external alterations</w:t>
      </w:r>
      <w:r w:rsidR="00FC25FB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FC25FB" w:rsidRPr="00FC25FB" w:rsidRDefault="00FC25FB" w:rsidP="00FC25F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BA6D2E" w:rsidRDefault="00D24CD7" w:rsidP="00B20F68">
      <w:pPr>
        <w:pStyle w:val="NoSpacing"/>
        <w:rPr>
          <w:rFonts w:ascii="Arial" w:hAnsi="Arial" w:cs="Arial"/>
          <w:b/>
          <w:sz w:val="22"/>
          <w:szCs w:val="22"/>
          <w:lang w:val="en-US"/>
        </w:rPr>
      </w:pPr>
      <w:r>
        <w:rPr>
          <w:lang w:val="en-US"/>
        </w:rPr>
        <w:tab/>
      </w:r>
      <w:r w:rsidR="00BA6D2E" w:rsidRPr="00BA6D2E">
        <w:rPr>
          <w:rFonts w:ascii="Arial" w:hAnsi="Arial" w:cs="Arial"/>
          <w:lang w:val="en-US"/>
        </w:rPr>
        <w:t>b)</w:t>
      </w:r>
      <w:r w:rsidR="00BA6D2E">
        <w:rPr>
          <w:lang w:val="en-US"/>
        </w:rPr>
        <w:t xml:space="preserve"> </w:t>
      </w:r>
      <w:r w:rsidR="00BA6D2E"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="00BA6D2E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56EFE" w:rsidRPr="001B076C" w:rsidRDefault="00256EFE" w:rsidP="00A71DD7">
      <w:pPr>
        <w:pStyle w:val="NoSpacing"/>
        <w:ind w:left="993"/>
        <w:rPr>
          <w:rFonts w:ascii="Arial" w:hAnsi="Arial" w:cs="Arial"/>
          <w:sz w:val="22"/>
          <w:szCs w:val="22"/>
          <w:lang w:val="en-US"/>
        </w:rPr>
      </w:pPr>
      <w:r w:rsidRPr="001B076C">
        <w:rPr>
          <w:rFonts w:ascii="Arial" w:hAnsi="Arial" w:cs="Arial"/>
          <w:b/>
          <w:sz w:val="22"/>
          <w:szCs w:val="22"/>
          <w:lang w:val="en-US"/>
        </w:rPr>
        <w:t>19/01809/FUL</w:t>
      </w:r>
      <w:r w:rsidRPr="001B076C">
        <w:rPr>
          <w:rFonts w:ascii="Arial" w:hAnsi="Arial" w:cs="Arial"/>
          <w:sz w:val="22"/>
          <w:szCs w:val="22"/>
          <w:lang w:val="en-US"/>
        </w:rPr>
        <w:t xml:space="preserve"> 7 Lancaster Drive</w:t>
      </w:r>
    </w:p>
    <w:p w:rsidR="00F25A2E" w:rsidRPr="001B076C" w:rsidRDefault="00256EFE" w:rsidP="00A71DD7">
      <w:pPr>
        <w:pStyle w:val="NoSpacing"/>
        <w:ind w:left="993"/>
        <w:rPr>
          <w:rFonts w:ascii="Arial" w:hAnsi="Arial" w:cs="Arial"/>
          <w:b/>
          <w:i/>
          <w:sz w:val="22"/>
          <w:szCs w:val="22"/>
          <w:lang w:val="en-US"/>
        </w:rPr>
      </w:pPr>
      <w:r w:rsidRPr="001B076C">
        <w:rPr>
          <w:rFonts w:ascii="Arial" w:hAnsi="Arial" w:cs="Arial"/>
          <w:sz w:val="22"/>
          <w:szCs w:val="22"/>
          <w:lang w:val="en-US"/>
        </w:rPr>
        <w:t>Conversion of existing garage to form living accommodation and alterations to fenestrations</w:t>
      </w:r>
      <w:r w:rsidRPr="001B076C">
        <w:rPr>
          <w:rFonts w:ascii="Arial" w:hAnsi="Arial" w:cs="Arial"/>
          <w:b/>
          <w:i/>
          <w:sz w:val="22"/>
          <w:szCs w:val="22"/>
          <w:lang w:val="en-US"/>
        </w:rPr>
        <w:t>.</w:t>
      </w:r>
      <w:r w:rsidR="001B076C" w:rsidRPr="001B076C">
        <w:rPr>
          <w:rFonts w:ascii="Arial" w:hAnsi="Arial" w:cs="Arial"/>
          <w:b/>
          <w:i/>
          <w:sz w:val="22"/>
          <w:szCs w:val="22"/>
          <w:lang w:val="en-US"/>
        </w:rPr>
        <w:t>-Granted</w:t>
      </w:r>
    </w:p>
    <w:p w:rsidR="00256EFE" w:rsidRPr="001B076C" w:rsidRDefault="00256EFE" w:rsidP="00A71DD7">
      <w:pPr>
        <w:pStyle w:val="NoSpacing"/>
        <w:ind w:left="993"/>
        <w:rPr>
          <w:rFonts w:ascii="Arial" w:hAnsi="Arial" w:cs="Arial"/>
          <w:sz w:val="22"/>
          <w:szCs w:val="22"/>
          <w:lang w:val="en-US"/>
        </w:rPr>
      </w:pPr>
      <w:r w:rsidRPr="001B076C">
        <w:rPr>
          <w:rFonts w:ascii="Arial" w:hAnsi="Arial" w:cs="Arial"/>
          <w:b/>
          <w:sz w:val="22"/>
          <w:szCs w:val="22"/>
          <w:lang w:val="en-US"/>
        </w:rPr>
        <w:t>19/01796/FUL &amp; 19/01797/LBC</w:t>
      </w:r>
      <w:r w:rsidRPr="001B076C">
        <w:rPr>
          <w:rFonts w:ascii="Arial" w:hAnsi="Arial" w:cs="Arial"/>
          <w:sz w:val="22"/>
          <w:szCs w:val="22"/>
          <w:lang w:val="en-US"/>
        </w:rPr>
        <w:t xml:space="preserve"> Wharf House Farm   Wharf Street  </w:t>
      </w:r>
    </w:p>
    <w:p w:rsidR="00256EFE" w:rsidRPr="001B076C" w:rsidRDefault="00256EFE" w:rsidP="00A71DD7">
      <w:pPr>
        <w:pStyle w:val="NoSpacing"/>
        <w:ind w:left="993"/>
        <w:rPr>
          <w:rFonts w:ascii="Arial" w:hAnsi="Arial" w:cs="Arial"/>
          <w:sz w:val="22"/>
          <w:szCs w:val="22"/>
          <w:lang w:val="en-US"/>
        </w:rPr>
      </w:pPr>
      <w:r w:rsidRPr="001B076C">
        <w:rPr>
          <w:rFonts w:ascii="Arial" w:hAnsi="Arial" w:cs="Arial"/>
          <w:sz w:val="22"/>
          <w:szCs w:val="22"/>
          <w:lang w:val="en-US"/>
        </w:rPr>
        <w:t>Listed Building Consent for/and change of use of redundant former agricultural barn and outbuildings to residential dwelling.</w:t>
      </w:r>
      <w:r w:rsidR="001B076C">
        <w:rPr>
          <w:rFonts w:ascii="Arial" w:hAnsi="Arial" w:cs="Arial"/>
          <w:sz w:val="22"/>
          <w:szCs w:val="22"/>
          <w:lang w:val="en-US"/>
        </w:rPr>
        <w:t>-</w:t>
      </w:r>
      <w:r w:rsidR="001B076C" w:rsidRPr="001B076C">
        <w:rPr>
          <w:rFonts w:ascii="Arial" w:hAnsi="Arial" w:cs="Arial"/>
          <w:b/>
          <w:i/>
          <w:sz w:val="22"/>
          <w:szCs w:val="22"/>
          <w:lang w:val="en-US"/>
        </w:rPr>
        <w:t>Granted</w:t>
      </w:r>
    </w:p>
    <w:p w:rsidR="001B076C" w:rsidRPr="001B076C" w:rsidRDefault="001B076C" w:rsidP="00A71DD7">
      <w:pPr>
        <w:pStyle w:val="NoSpacing"/>
        <w:ind w:left="993"/>
        <w:rPr>
          <w:rFonts w:ascii="Arial" w:hAnsi="Arial" w:cs="Arial"/>
          <w:sz w:val="22"/>
          <w:szCs w:val="22"/>
        </w:rPr>
      </w:pPr>
      <w:r w:rsidRPr="001B076C">
        <w:rPr>
          <w:rFonts w:ascii="Arial" w:hAnsi="Arial" w:cs="Arial"/>
          <w:b/>
          <w:sz w:val="22"/>
          <w:szCs w:val="22"/>
        </w:rPr>
        <w:t xml:space="preserve">19/00956/FUL </w:t>
      </w:r>
      <w:r w:rsidRPr="001B076C">
        <w:rPr>
          <w:rFonts w:ascii="Arial" w:hAnsi="Arial" w:cs="Arial"/>
          <w:sz w:val="22"/>
          <w:szCs w:val="22"/>
        </w:rPr>
        <w:t>8 Pemberton Grove</w:t>
      </w:r>
    </w:p>
    <w:p w:rsidR="001B076C" w:rsidRPr="001B076C" w:rsidRDefault="001B076C" w:rsidP="00A71DD7">
      <w:pPr>
        <w:pStyle w:val="NoSpacing"/>
        <w:ind w:left="993"/>
        <w:rPr>
          <w:rFonts w:ascii="Arial" w:hAnsi="Arial" w:cs="Arial"/>
          <w:sz w:val="22"/>
          <w:szCs w:val="22"/>
        </w:rPr>
      </w:pPr>
      <w:r w:rsidRPr="001B076C">
        <w:rPr>
          <w:rFonts w:ascii="Arial" w:hAnsi="Arial" w:cs="Arial"/>
          <w:sz w:val="22"/>
          <w:szCs w:val="22"/>
        </w:rPr>
        <w:t>Erectio</w:t>
      </w:r>
      <w:r>
        <w:rPr>
          <w:rFonts w:ascii="Arial" w:hAnsi="Arial" w:cs="Arial"/>
          <w:sz w:val="22"/>
          <w:szCs w:val="22"/>
        </w:rPr>
        <w:t>n</w:t>
      </w:r>
      <w:r w:rsidRPr="001B076C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single storey </w:t>
      </w:r>
      <w:r w:rsidRPr="001B076C">
        <w:rPr>
          <w:rFonts w:ascii="Arial" w:hAnsi="Arial" w:cs="Arial"/>
          <w:sz w:val="22"/>
          <w:szCs w:val="22"/>
        </w:rPr>
        <w:t>garage</w:t>
      </w:r>
      <w:r w:rsidRPr="001B076C">
        <w:rPr>
          <w:rFonts w:ascii="Arial" w:hAnsi="Arial" w:cs="Arial"/>
          <w:b/>
          <w:i/>
          <w:sz w:val="22"/>
          <w:szCs w:val="22"/>
        </w:rPr>
        <w:t>- Granted</w:t>
      </w:r>
    </w:p>
    <w:p w:rsidR="00E9583D" w:rsidRPr="00E9583D" w:rsidRDefault="00855519" w:rsidP="00A71DD7">
      <w:pPr>
        <w:pStyle w:val="NoSpacing"/>
        <w:ind w:left="99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1B076C">
        <w:rPr>
          <w:rFonts w:ascii="Arial" w:hAnsi="Arial" w:cs="Arial"/>
          <w:b/>
          <w:sz w:val="22"/>
          <w:szCs w:val="22"/>
          <w:lang w:val="en-US"/>
        </w:rPr>
        <w:t>ES/3793</w:t>
      </w:r>
      <w:r w:rsidRPr="001B07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D4B9B" w:rsidRPr="001B076C">
        <w:rPr>
          <w:rFonts w:ascii="Arial" w:hAnsi="Arial" w:cs="Arial"/>
          <w:sz w:val="22"/>
          <w:szCs w:val="22"/>
          <w:lang w:val="en-US"/>
        </w:rPr>
        <w:t>Barnby</w:t>
      </w:r>
      <w:proofErr w:type="spellEnd"/>
      <w:r w:rsidR="007D4B9B" w:rsidRPr="001B076C">
        <w:rPr>
          <w:rFonts w:ascii="Arial" w:hAnsi="Arial" w:cs="Arial"/>
          <w:sz w:val="22"/>
          <w:szCs w:val="22"/>
          <w:lang w:val="en-US"/>
        </w:rPr>
        <w:t xml:space="preserve"> Moor gravel extraction application </w:t>
      </w:r>
      <w:r w:rsidR="001B076C" w:rsidRPr="001B076C">
        <w:rPr>
          <w:rFonts w:ascii="Arial" w:hAnsi="Arial" w:cs="Arial"/>
          <w:b/>
          <w:i/>
          <w:sz w:val="22"/>
          <w:szCs w:val="22"/>
          <w:lang w:val="en-US"/>
        </w:rPr>
        <w:t>-Withdrawn</w:t>
      </w:r>
    </w:p>
    <w:p w:rsidR="00C17813" w:rsidRPr="00C17813" w:rsidRDefault="00C17813" w:rsidP="00C17813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/>
          <w:bCs/>
          <w:kern w:val="28"/>
          <w:lang w:val="en-US"/>
        </w:rPr>
      </w:pPr>
    </w:p>
    <w:p w:rsidR="00557109" w:rsidRDefault="00C202A9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Pr="00290DF4" w:rsidRDefault="00290DF4" w:rsidP="00290DF4">
      <w:pPr>
        <w:widowControl w:val="0"/>
        <w:overflowPunct w:val="0"/>
        <w:autoSpaceDE w:val="0"/>
        <w:autoSpaceDN w:val="0"/>
        <w:adjustRightInd w:val="0"/>
        <w:ind w:left="142" w:right="-613"/>
        <w:rPr>
          <w:rFonts w:ascii="Verdana" w:hAnsi="Verdana" w:cs="Verdana"/>
          <w:b/>
          <w:bCs/>
          <w:kern w:val="28"/>
          <w:lang w:val="en-US"/>
        </w:rPr>
      </w:pPr>
    </w:p>
    <w:p w:rsidR="00617274" w:rsidRPr="00307C5F" w:rsidRDefault="00DB0CE3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062EEF" w:rsidRPr="00062EEF" w:rsidRDefault="00062EEF" w:rsidP="00062EEF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3B4BB8" w:rsidRPr="00557109" w:rsidRDefault="009B00A7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62253">
        <w:rPr>
          <w:rFonts w:ascii="Verdana" w:hAnsi="Verdana" w:cs="Verdana"/>
          <w:b/>
          <w:kern w:val="28"/>
          <w:lang w:val="en-US"/>
        </w:rPr>
        <w:t xml:space="preserve">ITEMS FOR FUTURE AGENDA &amp; </w:t>
      </w:r>
      <w:r w:rsidR="00DB0CE3" w:rsidRPr="00362253">
        <w:rPr>
          <w:rFonts w:ascii="Verdana" w:hAnsi="Verdana" w:cs="Verdana"/>
          <w:b/>
          <w:bCs/>
          <w:kern w:val="28"/>
          <w:lang w:val="en-US"/>
        </w:rPr>
        <w:t xml:space="preserve">NEXT MEETING </w:t>
      </w:r>
      <w:r w:rsidR="003330B1" w:rsidRPr="0036225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</w:t>
      </w:r>
      <w:r w:rsidR="00756790">
        <w:rPr>
          <w:rFonts w:ascii="Verdana" w:hAnsi="Verdana" w:cs="Verdana"/>
          <w:bCs/>
          <w:kern w:val="28"/>
          <w:sz w:val="22"/>
          <w:szCs w:val="22"/>
          <w:lang w:val="en-US"/>
        </w:rPr>
        <w:t>12</w:t>
      </w:r>
      <w:r w:rsidR="002D6D3C" w:rsidRPr="002D6D3C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BA6D2E">
        <w:rPr>
          <w:rFonts w:ascii="Verdana" w:hAnsi="Verdana" w:cs="Verdana"/>
          <w:bCs/>
          <w:kern w:val="28"/>
          <w:sz w:val="22"/>
          <w:szCs w:val="22"/>
          <w:lang w:val="en-US"/>
        </w:rPr>
        <w:t>Novem</w:t>
      </w:r>
      <w:r w:rsidR="00D13046">
        <w:rPr>
          <w:rFonts w:ascii="Verdana" w:hAnsi="Verdana" w:cs="Verdana"/>
          <w:bCs/>
          <w:kern w:val="28"/>
          <w:sz w:val="22"/>
          <w:szCs w:val="22"/>
          <w:lang w:val="en-US"/>
        </w:rPr>
        <w:t>ber</w:t>
      </w:r>
    </w:p>
    <w:sectPr w:rsidR="003B4BB8" w:rsidRPr="00557109" w:rsidSect="007C3086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A1CA6B98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80"/>
    <w:multiLevelType w:val="hybridMultilevel"/>
    <w:tmpl w:val="541A0174"/>
    <w:lvl w:ilvl="0" w:tplc="464A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407E9"/>
    <w:multiLevelType w:val="hybridMultilevel"/>
    <w:tmpl w:val="2DA6C016"/>
    <w:lvl w:ilvl="0" w:tplc="E89A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E94CDE"/>
    <w:multiLevelType w:val="hybridMultilevel"/>
    <w:tmpl w:val="9FC4B4CC"/>
    <w:lvl w:ilvl="0" w:tplc="E482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62AC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A6BF3"/>
    <w:rsid w:val="000B18D8"/>
    <w:rsid w:val="000B46DE"/>
    <w:rsid w:val="000B7E88"/>
    <w:rsid w:val="000D0A1C"/>
    <w:rsid w:val="000D0A50"/>
    <w:rsid w:val="000D7BE9"/>
    <w:rsid w:val="000E4323"/>
    <w:rsid w:val="001001EC"/>
    <w:rsid w:val="001209D2"/>
    <w:rsid w:val="001230AA"/>
    <w:rsid w:val="001275F0"/>
    <w:rsid w:val="001353B3"/>
    <w:rsid w:val="00135E22"/>
    <w:rsid w:val="00164BF6"/>
    <w:rsid w:val="00170048"/>
    <w:rsid w:val="001717F7"/>
    <w:rsid w:val="001A7218"/>
    <w:rsid w:val="001B076C"/>
    <w:rsid w:val="001B08ED"/>
    <w:rsid w:val="001B21CE"/>
    <w:rsid w:val="001B7180"/>
    <w:rsid w:val="001D2BF3"/>
    <w:rsid w:val="001D47AC"/>
    <w:rsid w:val="001D7B7D"/>
    <w:rsid w:val="001E3135"/>
    <w:rsid w:val="001F08E8"/>
    <w:rsid w:val="00200218"/>
    <w:rsid w:val="00207F82"/>
    <w:rsid w:val="00224344"/>
    <w:rsid w:val="00232512"/>
    <w:rsid w:val="00240C78"/>
    <w:rsid w:val="00243213"/>
    <w:rsid w:val="00256EFE"/>
    <w:rsid w:val="00264462"/>
    <w:rsid w:val="0026659A"/>
    <w:rsid w:val="00290B5A"/>
    <w:rsid w:val="00290DF4"/>
    <w:rsid w:val="002970A6"/>
    <w:rsid w:val="002B31A0"/>
    <w:rsid w:val="002D5C1E"/>
    <w:rsid w:val="002D6D3C"/>
    <w:rsid w:val="002E4F67"/>
    <w:rsid w:val="002F21C3"/>
    <w:rsid w:val="002F3BEE"/>
    <w:rsid w:val="00300F47"/>
    <w:rsid w:val="00302DBE"/>
    <w:rsid w:val="003062A9"/>
    <w:rsid w:val="00307919"/>
    <w:rsid w:val="00307C5F"/>
    <w:rsid w:val="00310BE6"/>
    <w:rsid w:val="00316425"/>
    <w:rsid w:val="003330B1"/>
    <w:rsid w:val="00333D1A"/>
    <w:rsid w:val="003379E7"/>
    <w:rsid w:val="00341B4D"/>
    <w:rsid w:val="0035747A"/>
    <w:rsid w:val="00362253"/>
    <w:rsid w:val="00362B7F"/>
    <w:rsid w:val="003646B5"/>
    <w:rsid w:val="003757F4"/>
    <w:rsid w:val="00376BFD"/>
    <w:rsid w:val="003A012B"/>
    <w:rsid w:val="003B4BB8"/>
    <w:rsid w:val="003E0F8D"/>
    <w:rsid w:val="003E6E50"/>
    <w:rsid w:val="003F1524"/>
    <w:rsid w:val="003F31F3"/>
    <w:rsid w:val="00403A15"/>
    <w:rsid w:val="0041418B"/>
    <w:rsid w:val="00427D57"/>
    <w:rsid w:val="00434860"/>
    <w:rsid w:val="00440852"/>
    <w:rsid w:val="00451672"/>
    <w:rsid w:val="004518D7"/>
    <w:rsid w:val="00464D22"/>
    <w:rsid w:val="004719E7"/>
    <w:rsid w:val="0048511D"/>
    <w:rsid w:val="004A2372"/>
    <w:rsid w:val="004A41FC"/>
    <w:rsid w:val="004A44A2"/>
    <w:rsid w:val="004C1756"/>
    <w:rsid w:val="004C201B"/>
    <w:rsid w:val="004D609B"/>
    <w:rsid w:val="004E2384"/>
    <w:rsid w:val="004F2B36"/>
    <w:rsid w:val="0050273E"/>
    <w:rsid w:val="00503FB6"/>
    <w:rsid w:val="00514C96"/>
    <w:rsid w:val="005203C8"/>
    <w:rsid w:val="005223BE"/>
    <w:rsid w:val="00547135"/>
    <w:rsid w:val="00557109"/>
    <w:rsid w:val="0057550E"/>
    <w:rsid w:val="00592496"/>
    <w:rsid w:val="005A1BB1"/>
    <w:rsid w:val="005B3FCD"/>
    <w:rsid w:val="005B6946"/>
    <w:rsid w:val="005C08E6"/>
    <w:rsid w:val="005C3F13"/>
    <w:rsid w:val="005C475B"/>
    <w:rsid w:val="005D065D"/>
    <w:rsid w:val="005D0C16"/>
    <w:rsid w:val="005E043B"/>
    <w:rsid w:val="005E5AD3"/>
    <w:rsid w:val="005E5B5F"/>
    <w:rsid w:val="005E663F"/>
    <w:rsid w:val="005E683F"/>
    <w:rsid w:val="006044C7"/>
    <w:rsid w:val="00606D3F"/>
    <w:rsid w:val="00615F82"/>
    <w:rsid w:val="00617274"/>
    <w:rsid w:val="00617A3F"/>
    <w:rsid w:val="00623EA2"/>
    <w:rsid w:val="00625F8E"/>
    <w:rsid w:val="006519E5"/>
    <w:rsid w:val="00654AF4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E72E8"/>
    <w:rsid w:val="0073027A"/>
    <w:rsid w:val="00730287"/>
    <w:rsid w:val="007355DF"/>
    <w:rsid w:val="00741A81"/>
    <w:rsid w:val="00752F56"/>
    <w:rsid w:val="00756790"/>
    <w:rsid w:val="00757C69"/>
    <w:rsid w:val="00757D70"/>
    <w:rsid w:val="0078618B"/>
    <w:rsid w:val="007861B3"/>
    <w:rsid w:val="007911CF"/>
    <w:rsid w:val="00791914"/>
    <w:rsid w:val="007C3086"/>
    <w:rsid w:val="007D4B9B"/>
    <w:rsid w:val="007D4CE6"/>
    <w:rsid w:val="007E4D80"/>
    <w:rsid w:val="007E63C7"/>
    <w:rsid w:val="007F19FB"/>
    <w:rsid w:val="007F366B"/>
    <w:rsid w:val="007F45B5"/>
    <w:rsid w:val="007F6494"/>
    <w:rsid w:val="008070A4"/>
    <w:rsid w:val="00823CFB"/>
    <w:rsid w:val="00840D1D"/>
    <w:rsid w:val="00855519"/>
    <w:rsid w:val="0087478E"/>
    <w:rsid w:val="00896E0A"/>
    <w:rsid w:val="008A29C5"/>
    <w:rsid w:val="008A3DB8"/>
    <w:rsid w:val="008E50A4"/>
    <w:rsid w:val="008E7F44"/>
    <w:rsid w:val="008F025D"/>
    <w:rsid w:val="009029A5"/>
    <w:rsid w:val="00904AB0"/>
    <w:rsid w:val="009067DB"/>
    <w:rsid w:val="009336F9"/>
    <w:rsid w:val="00963FE2"/>
    <w:rsid w:val="00966F37"/>
    <w:rsid w:val="00972360"/>
    <w:rsid w:val="00973926"/>
    <w:rsid w:val="0097729A"/>
    <w:rsid w:val="00977A58"/>
    <w:rsid w:val="009928B0"/>
    <w:rsid w:val="009A2A7C"/>
    <w:rsid w:val="009A61B5"/>
    <w:rsid w:val="009B00A7"/>
    <w:rsid w:val="009B3548"/>
    <w:rsid w:val="009B7B5C"/>
    <w:rsid w:val="009C79D7"/>
    <w:rsid w:val="009E15D3"/>
    <w:rsid w:val="009E339A"/>
    <w:rsid w:val="009F155C"/>
    <w:rsid w:val="009F1B6C"/>
    <w:rsid w:val="00A07FEE"/>
    <w:rsid w:val="00A23968"/>
    <w:rsid w:val="00A25C15"/>
    <w:rsid w:val="00A424F7"/>
    <w:rsid w:val="00A71DD7"/>
    <w:rsid w:val="00A82639"/>
    <w:rsid w:val="00A86D53"/>
    <w:rsid w:val="00A87E01"/>
    <w:rsid w:val="00A947E6"/>
    <w:rsid w:val="00AC7CCC"/>
    <w:rsid w:val="00AE3F5D"/>
    <w:rsid w:val="00AE5B8A"/>
    <w:rsid w:val="00AF2467"/>
    <w:rsid w:val="00AF286C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819E9"/>
    <w:rsid w:val="00B85E55"/>
    <w:rsid w:val="00B9483D"/>
    <w:rsid w:val="00BA6D2E"/>
    <w:rsid w:val="00BB52E2"/>
    <w:rsid w:val="00BC7A74"/>
    <w:rsid w:val="00C1391F"/>
    <w:rsid w:val="00C17813"/>
    <w:rsid w:val="00C202A9"/>
    <w:rsid w:val="00C2192D"/>
    <w:rsid w:val="00C21D9E"/>
    <w:rsid w:val="00C47CF2"/>
    <w:rsid w:val="00C66BD5"/>
    <w:rsid w:val="00C74FD8"/>
    <w:rsid w:val="00CA2456"/>
    <w:rsid w:val="00CA4A84"/>
    <w:rsid w:val="00CA6FC8"/>
    <w:rsid w:val="00CC0388"/>
    <w:rsid w:val="00CC0967"/>
    <w:rsid w:val="00CC7AE6"/>
    <w:rsid w:val="00CD4C06"/>
    <w:rsid w:val="00CE3524"/>
    <w:rsid w:val="00D10845"/>
    <w:rsid w:val="00D13046"/>
    <w:rsid w:val="00D24CD7"/>
    <w:rsid w:val="00D27070"/>
    <w:rsid w:val="00D275AC"/>
    <w:rsid w:val="00D3424F"/>
    <w:rsid w:val="00D369E5"/>
    <w:rsid w:val="00D505D6"/>
    <w:rsid w:val="00D52722"/>
    <w:rsid w:val="00D617A0"/>
    <w:rsid w:val="00D62DF8"/>
    <w:rsid w:val="00D676A1"/>
    <w:rsid w:val="00D67B80"/>
    <w:rsid w:val="00D7192A"/>
    <w:rsid w:val="00D72C7B"/>
    <w:rsid w:val="00DA6261"/>
    <w:rsid w:val="00DA63BA"/>
    <w:rsid w:val="00DB0CE3"/>
    <w:rsid w:val="00DB404C"/>
    <w:rsid w:val="00DD0A9E"/>
    <w:rsid w:val="00DF364F"/>
    <w:rsid w:val="00DF694A"/>
    <w:rsid w:val="00E01803"/>
    <w:rsid w:val="00E01E78"/>
    <w:rsid w:val="00E04643"/>
    <w:rsid w:val="00E17EAE"/>
    <w:rsid w:val="00E228AB"/>
    <w:rsid w:val="00E41A9E"/>
    <w:rsid w:val="00E41CFC"/>
    <w:rsid w:val="00E51990"/>
    <w:rsid w:val="00E83770"/>
    <w:rsid w:val="00E9583D"/>
    <w:rsid w:val="00E97B64"/>
    <w:rsid w:val="00EA7983"/>
    <w:rsid w:val="00EC14BE"/>
    <w:rsid w:val="00EE4810"/>
    <w:rsid w:val="00EE6685"/>
    <w:rsid w:val="00EF469B"/>
    <w:rsid w:val="00F050AF"/>
    <w:rsid w:val="00F14837"/>
    <w:rsid w:val="00F24270"/>
    <w:rsid w:val="00F25A2E"/>
    <w:rsid w:val="00F56387"/>
    <w:rsid w:val="00F6053F"/>
    <w:rsid w:val="00F72E24"/>
    <w:rsid w:val="00F75B3A"/>
    <w:rsid w:val="00F75B7D"/>
    <w:rsid w:val="00FA0A95"/>
    <w:rsid w:val="00FA2671"/>
    <w:rsid w:val="00FC25FB"/>
    <w:rsid w:val="00FE21A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letype">
    <w:name w:val="Teletype"/>
    <w:rsid w:val="003379E7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17</cp:revision>
  <cp:lastPrinted>2019-09-30T16:09:00Z</cp:lastPrinted>
  <dcterms:created xsi:type="dcterms:W3CDTF">2019-09-05T14:04:00Z</dcterms:created>
  <dcterms:modified xsi:type="dcterms:W3CDTF">2019-09-30T16:09:00Z</dcterms:modified>
</cp:coreProperties>
</file>