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59B0EE7A" w:rsidR="005E3A0A" w:rsidRPr="006316D4" w:rsidRDefault="005E3A0A" w:rsidP="005E3A0A">
      <w:pPr>
        <w:widowControl w:val="0"/>
        <w:overflowPunct w:val="0"/>
        <w:autoSpaceDE w:val="0"/>
        <w:autoSpaceDN w:val="0"/>
        <w:adjustRightInd w:val="0"/>
        <w:jc w:val="center"/>
        <w:rPr>
          <w:rFonts w:ascii="Arial" w:hAnsi="Arial" w:cs="Arial"/>
          <w:b/>
          <w:bCs/>
          <w:kern w:val="28"/>
          <w:u w:val="single"/>
          <w:lang w:val="en-US"/>
        </w:rPr>
      </w:pPr>
      <w:r w:rsidRPr="006316D4">
        <w:rPr>
          <w:rFonts w:ascii="Arial" w:hAnsi="Arial" w:cs="Arial"/>
          <w:b/>
          <w:bCs/>
          <w:kern w:val="28"/>
          <w:u w:val="single"/>
          <w:lang w:val="en-US"/>
        </w:rPr>
        <w:t xml:space="preserve">MINUTES OF </w:t>
      </w:r>
      <w:r w:rsidR="004874EA">
        <w:rPr>
          <w:rFonts w:ascii="Arial" w:hAnsi="Arial" w:cs="Arial"/>
          <w:b/>
          <w:bCs/>
          <w:kern w:val="28"/>
          <w:u w:val="single"/>
          <w:lang w:val="en-US"/>
        </w:rPr>
        <w:t>THE</w:t>
      </w:r>
      <w:r w:rsidR="004E1F03">
        <w:rPr>
          <w:rFonts w:ascii="Arial" w:hAnsi="Arial" w:cs="Arial"/>
          <w:b/>
          <w:bCs/>
          <w:kern w:val="28"/>
          <w:u w:val="single"/>
          <w:lang w:val="en-US"/>
        </w:rPr>
        <w:t xml:space="preserve"> </w:t>
      </w:r>
      <w:r w:rsidRPr="006316D4">
        <w:rPr>
          <w:rFonts w:ascii="Arial" w:hAnsi="Arial" w:cs="Arial"/>
          <w:b/>
          <w:bCs/>
          <w:kern w:val="28"/>
          <w:u w:val="single"/>
          <w:lang w:val="en-US"/>
        </w:rPr>
        <w:t>MEETING OF BAWTRY TOWN C</w:t>
      </w:r>
      <w:r w:rsidR="00A276E5" w:rsidRPr="006316D4">
        <w:rPr>
          <w:rFonts w:ascii="Arial" w:hAnsi="Arial" w:cs="Arial"/>
          <w:b/>
          <w:bCs/>
          <w:kern w:val="28"/>
          <w:u w:val="single"/>
          <w:lang w:val="en-US"/>
        </w:rPr>
        <w:t xml:space="preserve">OUNCIL HELD IN THE NEW HALL </w:t>
      </w:r>
      <w:r w:rsidR="008D3B6D">
        <w:rPr>
          <w:rFonts w:ascii="Arial" w:hAnsi="Arial" w:cs="Arial"/>
          <w:b/>
          <w:bCs/>
          <w:kern w:val="28"/>
          <w:u w:val="single"/>
          <w:lang w:val="en-US"/>
        </w:rPr>
        <w:t>ON</w:t>
      </w:r>
      <w:r w:rsidR="00A276E5" w:rsidRPr="006316D4">
        <w:rPr>
          <w:rFonts w:ascii="Arial" w:hAnsi="Arial" w:cs="Arial"/>
          <w:b/>
          <w:bCs/>
          <w:kern w:val="28"/>
          <w:u w:val="single"/>
          <w:lang w:val="en-US"/>
        </w:rPr>
        <w:t xml:space="preserve"> </w:t>
      </w:r>
      <w:r w:rsidR="0007104C">
        <w:rPr>
          <w:rFonts w:ascii="Arial" w:hAnsi="Arial" w:cs="Arial"/>
          <w:b/>
          <w:bCs/>
          <w:kern w:val="28"/>
          <w:u w:val="single"/>
          <w:lang w:val="en-US"/>
        </w:rPr>
        <w:t>MON</w:t>
      </w:r>
      <w:r w:rsidR="00AF4D91">
        <w:rPr>
          <w:rFonts w:ascii="Arial" w:hAnsi="Arial" w:cs="Arial"/>
          <w:b/>
          <w:bCs/>
          <w:kern w:val="28"/>
          <w:u w:val="single"/>
          <w:lang w:val="en-US"/>
        </w:rPr>
        <w:t xml:space="preserve">DAY </w:t>
      </w:r>
      <w:r w:rsidR="00BC2680">
        <w:rPr>
          <w:rFonts w:ascii="Arial" w:hAnsi="Arial" w:cs="Arial"/>
          <w:b/>
          <w:bCs/>
          <w:kern w:val="28"/>
          <w:u w:val="single"/>
          <w:lang w:val="en-US"/>
        </w:rPr>
        <w:t>1</w:t>
      </w:r>
      <w:r w:rsidR="002F39F2">
        <w:rPr>
          <w:rFonts w:ascii="Arial" w:hAnsi="Arial" w:cs="Arial"/>
          <w:b/>
          <w:bCs/>
          <w:kern w:val="28"/>
          <w:u w:val="single"/>
          <w:lang w:val="en-US"/>
        </w:rPr>
        <w:t>0</w:t>
      </w:r>
      <w:r w:rsidR="007C5B48" w:rsidRPr="007C5B48">
        <w:rPr>
          <w:rFonts w:ascii="Arial" w:hAnsi="Arial" w:cs="Arial"/>
          <w:b/>
          <w:bCs/>
          <w:kern w:val="28"/>
          <w:u w:val="single"/>
          <w:vertAlign w:val="superscript"/>
          <w:lang w:val="en-US"/>
        </w:rPr>
        <w:t>th</w:t>
      </w:r>
      <w:r w:rsidR="007C5B48">
        <w:rPr>
          <w:rFonts w:ascii="Arial" w:hAnsi="Arial" w:cs="Arial"/>
          <w:b/>
          <w:bCs/>
          <w:kern w:val="28"/>
          <w:u w:val="single"/>
          <w:lang w:val="en-US"/>
        </w:rPr>
        <w:t xml:space="preserve"> </w:t>
      </w:r>
      <w:r w:rsidR="002F39F2">
        <w:rPr>
          <w:rFonts w:ascii="Arial" w:hAnsi="Arial" w:cs="Arial"/>
          <w:b/>
          <w:bCs/>
          <w:kern w:val="28"/>
          <w:u w:val="single"/>
          <w:lang w:val="en-US"/>
        </w:rPr>
        <w:t>FEBR</w:t>
      </w:r>
      <w:r w:rsidR="0007104C">
        <w:rPr>
          <w:rFonts w:ascii="Arial" w:hAnsi="Arial" w:cs="Arial"/>
          <w:b/>
          <w:bCs/>
          <w:kern w:val="28"/>
          <w:u w:val="single"/>
          <w:lang w:val="en-US"/>
        </w:rPr>
        <w:t>UARY</w:t>
      </w:r>
      <w:r w:rsidR="007F5B3A">
        <w:rPr>
          <w:rFonts w:ascii="Arial" w:hAnsi="Arial" w:cs="Arial"/>
          <w:b/>
          <w:bCs/>
          <w:kern w:val="28"/>
          <w:u w:val="single"/>
          <w:lang w:val="en-US"/>
        </w:rPr>
        <w:t xml:space="preserve"> </w:t>
      </w:r>
      <w:r w:rsidRPr="006316D4">
        <w:rPr>
          <w:rFonts w:ascii="Arial" w:hAnsi="Arial" w:cs="Arial"/>
          <w:b/>
          <w:bCs/>
          <w:kern w:val="28"/>
          <w:u w:val="single"/>
          <w:lang w:val="en-US"/>
        </w:rPr>
        <w:t>20</w:t>
      </w:r>
      <w:r w:rsidR="0007104C">
        <w:rPr>
          <w:rFonts w:ascii="Arial" w:hAnsi="Arial" w:cs="Arial"/>
          <w:b/>
          <w:bCs/>
          <w:kern w:val="28"/>
          <w:u w:val="single"/>
          <w:lang w:val="en-US"/>
        </w:rPr>
        <w:t>20</w:t>
      </w:r>
      <w:r w:rsidRPr="006316D4">
        <w:rPr>
          <w:rFonts w:ascii="Arial" w:hAnsi="Arial" w:cs="Arial"/>
          <w:b/>
          <w:bCs/>
          <w:kern w:val="28"/>
          <w:u w:val="single"/>
          <w:lang w:val="en-US"/>
        </w:rPr>
        <w:t xml:space="preserve"> </w:t>
      </w:r>
      <w:r w:rsidR="008D3B6D">
        <w:rPr>
          <w:rFonts w:ascii="Arial" w:hAnsi="Arial" w:cs="Arial"/>
          <w:b/>
          <w:bCs/>
          <w:kern w:val="28"/>
          <w:u w:val="single"/>
          <w:lang w:val="en-US"/>
        </w:rPr>
        <w:t>at</w:t>
      </w:r>
      <w:r w:rsidRPr="006316D4">
        <w:rPr>
          <w:rFonts w:ascii="Arial" w:hAnsi="Arial" w:cs="Arial"/>
          <w:b/>
          <w:bCs/>
          <w:kern w:val="28"/>
          <w:u w:val="single"/>
          <w:lang w:val="en-US"/>
        </w:rPr>
        <w:t xml:space="preserve"> 7</w:t>
      </w:r>
      <w:r w:rsidR="00E30B4A">
        <w:rPr>
          <w:rFonts w:ascii="Arial" w:hAnsi="Arial" w:cs="Arial"/>
          <w:b/>
          <w:bCs/>
          <w:kern w:val="28"/>
          <w:u w:val="single"/>
          <w:lang w:val="en-US"/>
        </w:rPr>
        <w:t>.</w:t>
      </w:r>
      <w:r w:rsidR="00DE7F6F">
        <w:rPr>
          <w:rFonts w:ascii="Arial" w:hAnsi="Arial" w:cs="Arial"/>
          <w:b/>
          <w:bCs/>
          <w:kern w:val="28"/>
          <w:u w:val="single"/>
          <w:lang w:val="en-US"/>
        </w:rPr>
        <w:t>0</w:t>
      </w:r>
      <w:r w:rsidR="00E30B4A">
        <w:rPr>
          <w:rFonts w:ascii="Arial" w:hAnsi="Arial" w:cs="Arial"/>
          <w:b/>
          <w:bCs/>
          <w:kern w:val="28"/>
          <w:u w:val="single"/>
          <w:lang w:val="en-US"/>
        </w:rPr>
        <w:t>0</w:t>
      </w:r>
      <w:r w:rsidRPr="006316D4">
        <w:rPr>
          <w:rFonts w:ascii="Arial" w:hAnsi="Arial" w:cs="Arial"/>
          <w:b/>
          <w:bCs/>
          <w:kern w:val="28"/>
          <w:u w:val="single"/>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47A64706" w14:textId="2139307F" w:rsidR="00AB0D63" w:rsidRDefault="00FC21B5" w:rsidP="00AB0D63">
      <w:pPr>
        <w:widowControl w:val="0"/>
        <w:overflowPunct w:val="0"/>
        <w:autoSpaceDE w:val="0"/>
        <w:autoSpaceDN w:val="0"/>
        <w:adjustRightInd w:val="0"/>
        <w:ind w:left="1418" w:hanging="1440"/>
        <w:rPr>
          <w:rFonts w:ascii="Arial" w:hAnsi="Arial" w:cs="Arial"/>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w:t>
      </w:r>
      <w:r w:rsidR="00AB5F0F" w:rsidRPr="00207067">
        <w:rPr>
          <w:rFonts w:ascii="Arial" w:hAnsi="Arial" w:cs="Arial"/>
          <w:bCs/>
          <w:kern w:val="28"/>
          <w:sz w:val="22"/>
          <w:szCs w:val="22"/>
          <w:lang w:val="en-US"/>
        </w:rPr>
        <w:t>Clay pole</w:t>
      </w:r>
      <w:r w:rsidR="00C2163B" w:rsidRPr="00207067">
        <w:rPr>
          <w:rFonts w:ascii="Arial" w:hAnsi="Arial" w:cs="Arial"/>
          <w:bCs/>
          <w:kern w:val="28"/>
          <w:sz w:val="22"/>
          <w:szCs w:val="22"/>
          <w:lang w:val="en-US"/>
        </w:rPr>
        <w:t xml:space="preserve">, </w:t>
      </w:r>
      <w:r w:rsidR="00857FD0" w:rsidRPr="00861075">
        <w:rPr>
          <w:rFonts w:ascii="Arial" w:hAnsi="Arial" w:cs="Arial"/>
          <w:bCs/>
          <w:kern w:val="28"/>
          <w:sz w:val="22"/>
          <w:szCs w:val="22"/>
          <w:lang w:val="en-US"/>
        </w:rPr>
        <w:t>D, Kirkham,</w:t>
      </w:r>
      <w:r w:rsidR="000E2AA8" w:rsidRPr="00861075">
        <w:rPr>
          <w:rFonts w:ascii="Arial" w:hAnsi="Arial" w:cs="Arial"/>
          <w:bCs/>
          <w:kern w:val="28"/>
          <w:sz w:val="22"/>
          <w:szCs w:val="22"/>
          <w:lang w:val="en-US"/>
        </w:rPr>
        <w:t xml:space="preserve"> </w:t>
      </w:r>
      <w:r w:rsidR="00527863" w:rsidRPr="00861075">
        <w:rPr>
          <w:rFonts w:ascii="Arial" w:hAnsi="Arial" w:cs="Arial"/>
          <w:sz w:val="22"/>
          <w:szCs w:val="22"/>
        </w:rPr>
        <w:t>G Scott,</w:t>
      </w:r>
      <w:r w:rsidR="00B03824" w:rsidRPr="00861075">
        <w:rPr>
          <w:rFonts w:ascii="Arial" w:hAnsi="Arial" w:cs="Arial"/>
          <w:sz w:val="22"/>
          <w:szCs w:val="22"/>
        </w:rPr>
        <w:t xml:space="preserve"> </w:t>
      </w:r>
      <w:r w:rsidR="00D92E5D" w:rsidRPr="00861075">
        <w:rPr>
          <w:rFonts w:ascii="Arial" w:hAnsi="Arial" w:cs="Arial"/>
          <w:sz w:val="22"/>
          <w:szCs w:val="22"/>
        </w:rPr>
        <w:t xml:space="preserve">G </w:t>
      </w:r>
      <w:r w:rsidR="00AB5F0F" w:rsidRPr="00861075">
        <w:rPr>
          <w:rFonts w:ascii="Arial" w:hAnsi="Arial" w:cs="Arial"/>
          <w:sz w:val="22"/>
          <w:szCs w:val="22"/>
        </w:rPr>
        <w:t>Bugden</w:t>
      </w:r>
      <w:r w:rsidR="008724B6" w:rsidRPr="00861075">
        <w:rPr>
          <w:rFonts w:ascii="Arial" w:hAnsi="Arial" w:cs="Arial"/>
          <w:sz w:val="22"/>
          <w:szCs w:val="22"/>
        </w:rPr>
        <w:t>,</w:t>
      </w:r>
      <w:r w:rsidR="00161405">
        <w:rPr>
          <w:rFonts w:ascii="Arial" w:hAnsi="Arial" w:cs="Arial"/>
          <w:sz w:val="22"/>
          <w:szCs w:val="22"/>
        </w:rPr>
        <w:t xml:space="preserve"> </w:t>
      </w:r>
      <w:r w:rsidR="008724B6" w:rsidRPr="00861075">
        <w:rPr>
          <w:rFonts w:ascii="Arial" w:hAnsi="Arial" w:cs="Arial"/>
          <w:sz w:val="22"/>
          <w:szCs w:val="22"/>
        </w:rPr>
        <w:t xml:space="preserve">D Cartwright, </w:t>
      </w:r>
      <w:r w:rsidR="007148F5" w:rsidRPr="00861075">
        <w:rPr>
          <w:rFonts w:ascii="Arial" w:hAnsi="Arial" w:cs="Arial"/>
          <w:sz w:val="22"/>
          <w:szCs w:val="22"/>
        </w:rPr>
        <w:t>S, Young</w:t>
      </w:r>
      <w:r w:rsidR="007F5B3A" w:rsidRPr="00861075">
        <w:rPr>
          <w:rFonts w:ascii="Arial" w:hAnsi="Arial" w:cs="Arial"/>
          <w:sz w:val="22"/>
          <w:szCs w:val="22"/>
        </w:rPr>
        <w:t xml:space="preserve">, </w:t>
      </w:r>
    </w:p>
    <w:p w14:paraId="12B809DB" w14:textId="243F0301" w:rsidR="00546C0D" w:rsidRPr="00861075" w:rsidRDefault="00BC2680" w:rsidP="00AB0D63">
      <w:pPr>
        <w:widowControl w:val="0"/>
        <w:overflowPunct w:val="0"/>
        <w:autoSpaceDE w:val="0"/>
        <w:autoSpaceDN w:val="0"/>
        <w:adjustRightInd w:val="0"/>
        <w:ind w:left="1418"/>
        <w:rPr>
          <w:rFonts w:ascii="Arial" w:hAnsi="Arial" w:cs="Arial"/>
          <w:bCs/>
          <w:kern w:val="28"/>
          <w:sz w:val="22"/>
          <w:szCs w:val="22"/>
          <w:lang w:val="en-US"/>
        </w:rPr>
      </w:pPr>
      <w:r>
        <w:rPr>
          <w:rFonts w:ascii="Arial" w:hAnsi="Arial" w:cs="Arial"/>
          <w:sz w:val="22"/>
          <w:szCs w:val="22"/>
        </w:rPr>
        <w:t xml:space="preserve">C. </w:t>
      </w:r>
      <w:r w:rsidR="00AB5F0F">
        <w:rPr>
          <w:rFonts w:ascii="Arial" w:hAnsi="Arial" w:cs="Arial"/>
          <w:sz w:val="22"/>
          <w:szCs w:val="22"/>
        </w:rPr>
        <w:t>Luke</w:t>
      </w:r>
      <w:r w:rsidR="002937B4">
        <w:rPr>
          <w:rFonts w:ascii="Arial" w:hAnsi="Arial" w:cs="Arial"/>
          <w:sz w:val="22"/>
          <w:szCs w:val="22"/>
        </w:rPr>
        <w:t xml:space="preserve">, J. </w:t>
      </w:r>
      <w:r w:rsidR="00AB5F0F">
        <w:rPr>
          <w:rFonts w:ascii="Arial" w:hAnsi="Arial" w:cs="Arial"/>
          <w:sz w:val="22"/>
          <w:szCs w:val="22"/>
        </w:rPr>
        <w:t>Linsey</w:t>
      </w:r>
      <w:r w:rsidR="002937B4">
        <w:rPr>
          <w:rFonts w:ascii="Arial" w:hAnsi="Arial" w:cs="Arial"/>
          <w:sz w:val="22"/>
          <w:szCs w:val="22"/>
        </w:rPr>
        <w:t xml:space="preserve">, </w:t>
      </w:r>
      <w:r w:rsidR="00942908" w:rsidRPr="002C37FC">
        <w:rPr>
          <w:rFonts w:ascii="Arial" w:hAnsi="Arial" w:cs="Arial"/>
          <w:sz w:val="22"/>
          <w:szCs w:val="22"/>
        </w:rPr>
        <w:t>I. Greer</w:t>
      </w:r>
      <w:r w:rsidR="002937B4">
        <w:rPr>
          <w:rFonts w:ascii="Arial" w:hAnsi="Arial" w:cs="Arial"/>
          <w:sz w:val="22"/>
          <w:szCs w:val="22"/>
        </w:rPr>
        <w:t xml:space="preserve">, </w:t>
      </w:r>
      <w:r w:rsidR="00942908">
        <w:rPr>
          <w:rFonts w:ascii="Arial" w:hAnsi="Arial" w:cs="Arial"/>
          <w:sz w:val="22"/>
          <w:szCs w:val="22"/>
        </w:rPr>
        <w:t>P. Holland</w:t>
      </w:r>
      <w:r w:rsidR="00E57455">
        <w:rPr>
          <w:rFonts w:ascii="Arial" w:hAnsi="Arial" w:cs="Arial"/>
          <w:sz w:val="22"/>
          <w:szCs w:val="22"/>
        </w:rPr>
        <w:t>.</w:t>
      </w:r>
      <w:r w:rsidR="00724808">
        <w:rPr>
          <w:rFonts w:ascii="Arial" w:hAnsi="Arial" w:cs="Arial"/>
          <w:sz w:val="22"/>
          <w:szCs w:val="22"/>
        </w:rPr>
        <w:t xml:space="preserve"> D. Kirby</w:t>
      </w:r>
      <w:r w:rsidR="00631A79">
        <w:rPr>
          <w:rFonts w:ascii="Arial" w:hAnsi="Arial" w:cs="Arial"/>
          <w:sz w:val="22"/>
          <w:szCs w:val="22"/>
        </w:rPr>
        <w:t>,</w:t>
      </w:r>
      <w:r w:rsidR="00724808">
        <w:rPr>
          <w:rFonts w:ascii="Arial" w:hAnsi="Arial" w:cs="Arial"/>
          <w:sz w:val="22"/>
          <w:szCs w:val="22"/>
        </w:rPr>
        <w:t xml:space="preserve"> P. </w:t>
      </w:r>
      <w:r w:rsidR="00AB5F0F">
        <w:rPr>
          <w:rFonts w:ascii="Arial" w:hAnsi="Arial" w:cs="Arial"/>
          <w:sz w:val="22"/>
          <w:szCs w:val="22"/>
        </w:rPr>
        <w:t>Muxlow</w:t>
      </w:r>
    </w:p>
    <w:p w14:paraId="6F925DDC" w14:textId="1CA22026" w:rsidR="00780EEB" w:rsidRDefault="00C22C64" w:rsidP="00012B4B">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3115C70" w14:textId="77777777" w:rsidR="004D3BF1" w:rsidRPr="004874EA" w:rsidRDefault="004D3BF1"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6060E22E" w:rsidR="00430334" w:rsidRPr="00E57455"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FC21B5" w:rsidRPr="008124F9">
        <w:rPr>
          <w:rFonts w:ascii="Arial" w:hAnsi="Arial" w:cs="Arial"/>
          <w:bCs/>
          <w:kern w:val="28"/>
          <w:sz w:val="22"/>
          <w:szCs w:val="22"/>
          <w:lang w:val="en-US"/>
        </w:rPr>
        <w:t>:</w:t>
      </w:r>
      <w:r w:rsidR="00D345B0">
        <w:rPr>
          <w:rFonts w:ascii="Arial" w:hAnsi="Arial" w:cs="Arial"/>
          <w:bCs/>
          <w:kern w:val="28"/>
          <w:sz w:val="22"/>
          <w:szCs w:val="22"/>
          <w:lang w:val="en-US"/>
        </w:rPr>
        <w:t xml:space="preserve"> </w:t>
      </w:r>
      <w:r w:rsidR="008A343C">
        <w:rPr>
          <w:rFonts w:ascii="Arial" w:hAnsi="Arial" w:cs="Arial"/>
          <w:bCs/>
          <w:kern w:val="28"/>
          <w:sz w:val="22"/>
          <w:szCs w:val="22"/>
          <w:lang w:val="en-US"/>
        </w:rPr>
        <w:t>4</w:t>
      </w:r>
      <w:r w:rsidR="00527863" w:rsidRPr="00AB0D63">
        <w:rPr>
          <w:rFonts w:ascii="Arial" w:hAnsi="Arial" w:cs="Arial"/>
          <w:bCs/>
          <w:color w:val="FF0000"/>
          <w:kern w:val="28"/>
          <w:sz w:val="22"/>
          <w:szCs w:val="22"/>
          <w:lang w:val="en-US"/>
        </w:rPr>
        <w:t xml:space="preserve"> </w:t>
      </w:r>
      <w:r w:rsidR="00527863" w:rsidRPr="00A90D78">
        <w:rPr>
          <w:rFonts w:ascii="Arial" w:hAnsi="Arial" w:cs="Arial"/>
          <w:bCs/>
          <w:kern w:val="28"/>
          <w:sz w:val="22"/>
          <w:szCs w:val="22"/>
          <w:lang w:val="en-US"/>
        </w:rPr>
        <w:t>members of the public</w:t>
      </w:r>
      <w:r w:rsidR="00D345B0" w:rsidRPr="00A90D78">
        <w:rPr>
          <w:rFonts w:ascii="Arial" w:hAnsi="Arial" w:cs="Arial"/>
          <w:bCs/>
          <w:kern w:val="28"/>
          <w:sz w:val="22"/>
          <w:szCs w:val="22"/>
          <w:lang w:val="en-US"/>
        </w:rPr>
        <w:t>, Ward Cllr R. Blake.</w:t>
      </w:r>
    </w:p>
    <w:p w14:paraId="316A8419" w14:textId="77777777" w:rsidR="00AF6FD1" w:rsidRDefault="00AF6FD1" w:rsidP="008B4090">
      <w:pPr>
        <w:widowControl w:val="0"/>
        <w:overflowPunct w:val="0"/>
        <w:autoSpaceDE w:val="0"/>
        <w:autoSpaceDN w:val="0"/>
        <w:adjustRightInd w:val="0"/>
        <w:jc w:val="both"/>
        <w:rPr>
          <w:rFonts w:ascii="Arial" w:hAnsi="Arial" w:cs="Arial"/>
          <w:b/>
          <w:bCs/>
          <w:kern w:val="28"/>
          <w:lang w:val="en-US"/>
        </w:rPr>
      </w:pPr>
    </w:p>
    <w:p w14:paraId="3A5BE815" w14:textId="7518AC7E" w:rsidR="005E3A0A" w:rsidRDefault="002B21D6" w:rsidP="008B4090">
      <w:pPr>
        <w:widowControl w:val="0"/>
        <w:overflowPunct w:val="0"/>
        <w:autoSpaceDE w:val="0"/>
        <w:autoSpaceDN w:val="0"/>
        <w:adjustRightInd w:val="0"/>
        <w:jc w:val="both"/>
        <w:rPr>
          <w:rFonts w:ascii="Arial" w:hAnsi="Arial" w:cs="Arial"/>
          <w:bCs/>
          <w:kern w:val="28"/>
          <w:u w:val="single"/>
          <w:lang w:val="en-US"/>
        </w:rPr>
      </w:pPr>
      <w:r w:rsidRPr="002B21D6">
        <w:rPr>
          <w:rFonts w:ascii="Arial" w:hAnsi="Arial" w:cs="Arial"/>
          <w:b/>
          <w:bCs/>
          <w:kern w:val="28"/>
          <w:lang w:val="en-US"/>
        </w:rPr>
        <w:t>19/20/</w:t>
      </w:r>
      <w:r w:rsidR="00BC2680">
        <w:rPr>
          <w:rFonts w:ascii="Arial" w:hAnsi="Arial" w:cs="Arial"/>
          <w:b/>
          <w:bCs/>
          <w:kern w:val="28"/>
          <w:lang w:val="en-US"/>
        </w:rPr>
        <w:t>1</w:t>
      </w:r>
      <w:r w:rsidR="00F96CE6" w:rsidRPr="00E73F2F">
        <w:rPr>
          <w:rFonts w:ascii="Arial" w:hAnsi="Arial" w:cs="Arial"/>
          <w:b/>
          <w:bCs/>
          <w:kern w:val="28"/>
          <w:lang w:val="en-US"/>
        </w:rPr>
        <w:t>9</w:t>
      </w:r>
      <w:r w:rsidR="00E73F2F" w:rsidRPr="00E73F2F">
        <w:rPr>
          <w:rFonts w:ascii="Arial" w:hAnsi="Arial" w:cs="Arial"/>
          <w:b/>
          <w:bCs/>
          <w:kern w:val="28"/>
          <w:lang w:val="en-US"/>
        </w:rPr>
        <w:t>2</w:t>
      </w:r>
      <w:r w:rsidRPr="002B21D6">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14:paraId="0D75783A" w14:textId="6404D89A" w:rsidR="00E73F2F" w:rsidRPr="00631A79" w:rsidRDefault="00631A79" w:rsidP="00E25562">
      <w:pPr>
        <w:widowControl w:val="0"/>
        <w:overflowPunct w:val="0"/>
        <w:autoSpaceDE w:val="0"/>
        <w:autoSpaceDN w:val="0"/>
        <w:adjustRightInd w:val="0"/>
        <w:ind w:left="1440"/>
        <w:jc w:val="both"/>
        <w:rPr>
          <w:rFonts w:ascii="Arial" w:hAnsi="Arial" w:cs="Arial"/>
          <w:bCs/>
        </w:rPr>
      </w:pPr>
      <w:r w:rsidRPr="00631A79">
        <w:rPr>
          <w:rFonts w:ascii="Arial" w:hAnsi="Arial" w:cs="Arial"/>
          <w:bCs/>
        </w:rPr>
        <w:t xml:space="preserve">A. </w:t>
      </w:r>
      <w:r w:rsidR="00AB5F0F" w:rsidRPr="00631A79">
        <w:rPr>
          <w:rFonts w:ascii="Arial" w:hAnsi="Arial" w:cs="Arial"/>
          <w:bCs/>
        </w:rPr>
        <w:t>Copley</w:t>
      </w:r>
      <w:r w:rsidRPr="00631A79">
        <w:rPr>
          <w:rFonts w:ascii="Arial" w:hAnsi="Arial" w:cs="Arial"/>
          <w:bCs/>
        </w:rPr>
        <w:t xml:space="preserve"> (other commitment)</w:t>
      </w:r>
    </w:p>
    <w:p w14:paraId="490CBA4E" w14:textId="1EDC88B6" w:rsidR="008124F9" w:rsidRPr="008A343C" w:rsidRDefault="008124F9" w:rsidP="00E25562">
      <w:pPr>
        <w:widowControl w:val="0"/>
        <w:overflowPunct w:val="0"/>
        <w:autoSpaceDE w:val="0"/>
        <w:autoSpaceDN w:val="0"/>
        <w:adjustRightInd w:val="0"/>
        <w:ind w:left="1440"/>
        <w:jc w:val="both"/>
        <w:rPr>
          <w:rFonts w:ascii="Arial" w:hAnsi="Arial" w:cs="Arial"/>
        </w:rPr>
      </w:pPr>
      <w:r w:rsidRPr="008124F9">
        <w:rPr>
          <w:rFonts w:ascii="Arial" w:hAnsi="Arial" w:cs="Arial"/>
          <w:b/>
        </w:rPr>
        <w:t>Resolved:</w:t>
      </w:r>
      <w:r>
        <w:rPr>
          <w:rFonts w:ascii="Arial" w:hAnsi="Arial" w:cs="Arial"/>
        </w:rPr>
        <w:t xml:space="preserve"> That the </w:t>
      </w:r>
      <w:r w:rsidRPr="008A343C">
        <w:rPr>
          <w:rFonts w:ascii="Arial" w:hAnsi="Arial" w:cs="Arial"/>
        </w:rPr>
        <w:t xml:space="preserve">reason </w:t>
      </w:r>
      <w:r w:rsidR="008B4090" w:rsidRPr="008A343C">
        <w:rPr>
          <w:rFonts w:ascii="Arial" w:hAnsi="Arial" w:cs="Arial"/>
        </w:rPr>
        <w:t xml:space="preserve">for absence </w:t>
      </w:r>
      <w:r w:rsidRPr="008A343C">
        <w:rPr>
          <w:rFonts w:ascii="Arial" w:hAnsi="Arial" w:cs="Arial"/>
        </w:rPr>
        <w:t>be approved.</w:t>
      </w:r>
    </w:p>
    <w:p w14:paraId="1EB44201" w14:textId="77777777" w:rsidR="00C176C8" w:rsidRPr="008A343C" w:rsidRDefault="00C176C8" w:rsidP="00C176C8">
      <w:pPr>
        <w:widowControl w:val="0"/>
        <w:overflowPunct w:val="0"/>
        <w:autoSpaceDE w:val="0"/>
        <w:autoSpaceDN w:val="0"/>
        <w:adjustRightInd w:val="0"/>
        <w:jc w:val="both"/>
      </w:pPr>
    </w:p>
    <w:p w14:paraId="411A5276" w14:textId="290FD99B" w:rsidR="00DE447A" w:rsidRDefault="008B4090" w:rsidP="00D345B0">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19/20</w:t>
      </w:r>
      <w:r w:rsidR="006316D4">
        <w:rPr>
          <w:rFonts w:ascii="Arial" w:hAnsi="Arial" w:cs="Arial"/>
          <w:b/>
          <w:bCs/>
          <w:kern w:val="28"/>
          <w:lang w:val="en-US"/>
        </w:rPr>
        <w:t>/</w:t>
      </w:r>
      <w:r w:rsidR="00BC2680">
        <w:rPr>
          <w:rFonts w:ascii="Arial" w:hAnsi="Arial" w:cs="Arial"/>
          <w:b/>
          <w:bCs/>
          <w:kern w:val="28"/>
          <w:lang w:val="en-US"/>
        </w:rPr>
        <w:t>1</w:t>
      </w:r>
      <w:r w:rsidR="00F96CE6">
        <w:rPr>
          <w:rFonts w:ascii="Arial" w:hAnsi="Arial" w:cs="Arial"/>
          <w:b/>
          <w:bCs/>
          <w:kern w:val="28"/>
          <w:lang w:val="en-US"/>
        </w:rPr>
        <w:t>9</w:t>
      </w:r>
      <w:r w:rsidR="00E73F2F">
        <w:rPr>
          <w:rFonts w:ascii="Arial" w:hAnsi="Arial" w:cs="Arial"/>
          <w:b/>
          <w:bCs/>
          <w:kern w:val="28"/>
          <w:lang w:val="en-US"/>
        </w:rPr>
        <w:t>3</w:t>
      </w:r>
      <w:r w:rsidR="009B19A0">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r w:rsidR="00584837">
        <w:rPr>
          <w:rFonts w:ascii="Arial" w:hAnsi="Arial" w:cs="Arial"/>
          <w:bCs/>
          <w:kern w:val="28"/>
          <w:lang w:val="en-US"/>
        </w:rPr>
        <w:t xml:space="preserve"> </w:t>
      </w:r>
    </w:p>
    <w:p w14:paraId="605B58E3" w14:textId="6C6AF4F1" w:rsidR="008A343C" w:rsidRPr="008A343C" w:rsidRDefault="00A90D78" w:rsidP="00D345B0">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kern w:val="28"/>
          <w:lang w:val="en-US"/>
        </w:rPr>
        <w:tab/>
      </w:r>
      <w:r w:rsidR="008A343C" w:rsidRPr="008A343C">
        <w:rPr>
          <w:rFonts w:ascii="Arial" w:hAnsi="Arial" w:cs="Arial"/>
          <w:bCs/>
          <w:kern w:val="28"/>
          <w:lang w:val="en-US"/>
        </w:rPr>
        <w:t xml:space="preserve">Alan Claypole </w:t>
      </w:r>
      <w:r w:rsidR="008A343C">
        <w:rPr>
          <w:rFonts w:ascii="Arial" w:hAnsi="Arial" w:cs="Arial"/>
          <w:bCs/>
          <w:kern w:val="28"/>
          <w:lang w:val="en-US"/>
        </w:rPr>
        <w:t>–</w:t>
      </w:r>
      <w:r w:rsidR="008A343C" w:rsidRPr="008A343C">
        <w:rPr>
          <w:rFonts w:ascii="Arial" w:hAnsi="Arial" w:cs="Arial"/>
          <w:bCs/>
          <w:kern w:val="28"/>
          <w:lang w:val="en-US"/>
        </w:rPr>
        <w:t xml:space="preserve"> </w:t>
      </w:r>
      <w:r w:rsidR="008A343C">
        <w:rPr>
          <w:rFonts w:ascii="Arial" w:hAnsi="Arial" w:cs="Arial"/>
          <w:bCs/>
          <w:kern w:val="28"/>
          <w:lang w:val="en-US"/>
        </w:rPr>
        <w:t xml:space="preserve">Item 14 </w:t>
      </w:r>
      <w:r w:rsidR="005711EA">
        <w:rPr>
          <w:rFonts w:ascii="Arial" w:hAnsi="Arial" w:cs="Arial"/>
          <w:bCs/>
          <w:kern w:val="28"/>
          <w:lang w:val="en-US"/>
        </w:rPr>
        <w:t>b) Planning</w:t>
      </w:r>
      <w:r w:rsidR="008A343C">
        <w:rPr>
          <w:rFonts w:ascii="Arial" w:hAnsi="Arial" w:cs="Arial"/>
          <w:bCs/>
          <w:kern w:val="28"/>
          <w:lang w:val="en-US"/>
        </w:rPr>
        <w:t xml:space="preserve"> </w:t>
      </w:r>
      <w:r w:rsidR="00E73AB1">
        <w:rPr>
          <w:rFonts w:ascii="Arial" w:hAnsi="Arial" w:cs="Arial"/>
          <w:bCs/>
          <w:kern w:val="28"/>
          <w:lang w:val="en-US"/>
        </w:rPr>
        <w:t xml:space="preserve">Application </w:t>
      </w:r>
      <w:r w:rsidR="008A343C">
        <w:rPr>
          <w:rFonts w:ascii="Arial" w:hAnsi="Arial" w:cs="Arial"/>
          <w:bCs/>
          <w:kern w:val="28"/>
          <w:lang w:val="en-US"/>
        </w:rPr>
        <w:t>20/</w:t>
      </w:r>
      <w:r w:rsidR="008A343C" w:rsidRPr="008A343C">
        <w:rPr>
          <w:rFonts w:ascii="Arial" w:hAnsi="Arial" w:cs="Arial"/>
          <w:bCs/>
          <w:kern w:val="28"/>
          <w:lang w:val="en-US"/>
        </w:rPr>
        <w:t xml:space="preserve">00082/FUL – </w:t>
      </w:r>
      <w:r w:rsidR="00E73AB1">
        <w:rPr>
          <w:rFonts w:ascii="Arial" w:hAnsi="Arial" w:cs="Arial"/>
          <w:bCs/>
          <w:kern w:val="28"/>
          <w:lang w:val="en-US"/>
        </w:rPr>
        <w:t>Non-pecuniary as k</w:t>
      </w:r>
      <w:r w:rsidR="008A343C" w:rsidRPr="008A343C">
        <w:rPr>
          <w:rFonts w:ascii="Arial" w:hAnsi="Arial" w:cs="Arial"/>
          <w:bCs/>
          <w:kern w:val="28"/>
          <w:lang w:val="en-US"/>
        </w:rPr>
        <w:t>nown to the applicant.</w:t>
      </w:r>
    </w:p>
    <w:p w14:paraId="03CE9A60" w14:textId="6F1A97C2" w:rsidR="00A90D78" w:rsidRDefault="008A343C" w:rsidP="00D345B0">
      <w:pPr>
        <w:widowControl w:val="0"/>
        <w:overflowPunct w:val="0"/>
        <w:autoSpaceDE w:val="0"/>
        <w:autoSpaceDN w:val="0"/>
        <w:adjustRightInd w:val="0"/>
        <w:ind w:left="1440" w:hanging="1440"/>
        <w:jc w:val="both"/>
        <w:rPr>
          <w:rFonts w:ascii="Arial" w:hAnsi="Arial" w:cs="Arial"/>
          <w:b/>
          <w:kern w:val="28"/>
          <w:lang w:val="en-US"/>
        </w:rPr>
      </w:pPr>
      <w:r w:rsidRPr="008A343C">
        <w:rPr>
          <w:rFonts w:ascii="Arial" w:hAnsi="Arial" w:cs="Arial"/>
          <w:bCs/>
          <w:kern w:val="28"/>
          <w:lang w:val="en-US"/>
        </w:rPr>
        <w:tab/>
        <w:t xml:space="preserve">Ivor Greer – Item 10b Hall Rates </w:t>
      </w:r>
      <w:r w:rsidR="00E73AB1">
        <w:rPr>
          <w:rFonts w:ascii="Arial" w:hAnsi="Arial" w:cs="Arial"/>
          <w:bCs/>
          <w:kern w:val="28"/>
          <w:lang w:val="en-US"/>
        </w:rPr>
        <w:t>-</w:t>
      </w:r>
      <w:r w:rsidRPr="008A343C">
        <w:rPr>
          <w:rFonts w:ascii="Arial" w:hAnsi="Arial" w:cs="Arial"/>
          <w:bCs/>
          <w:kern w:val="28"/>
          <w:lang w:val="en-US"/>
        </w:rPr>
        <w:t xml:space="preserve"> Non pecuniary</w:t>
      </w:r>
      <w:r>
        <w:rPr>
          <w:rFonts w:ascii="Arial" w:hAnsi="Arial" w:cs="Arial"/>
          <w:bCs/>
          <w:kern w:val="28"/>
          <w:lang w:val="en-US"/>
        </w:rPr>
        <w:t xml:space="preserve"> as </w:t>
      </w:r>
      <w:r w:rsidR="00E73AB1">
        <w:rPr>
          <w:rFonts w:ascii="Arial" w:hAnsi="Arial" w:cs="Arial"/>
          <w:bCs/>
          <w:kern w:val="28"/>
          <w:lang w:val="en-US"/>
        </w:rPr>
        <w:t xml:space="preserve">a </w:t>
      </w:r>
      <w:r>
        <w:rPr>
          <w:rFonts w:ascii="Arial" w:hAnsi="Arial" w:cs="Arial"/>
          <w:bCs/>
          <w:kern w:val="28"/>
          <w:lang w:val="en-US"/>
        </w:rPr>
        <w:t xml:space="preserve">member of a regular </w:t>
      </w:r>
      <w:r w:rsidR="00E73AB1">
        <w:rPr>
          <w:rFonts w:ascii="Arial" w:hAnsi="Arial" w:cs="Arial"/>
          <w:bCs/>
          <w:kern w:val="28"/>
          <w:lang w:val="en-US"/>
        </w:rPr>
        <w:t xml:space="preserve">user </w:t>
      </w:r>
      <w:r>
        <w:rPr>
          <w:rFonts w:ascii="Arial" w:hAnsi="Arial" w:cs="Arial"/>
          <w:bCs/>
          <w:kern w:val="28"/>
          <w:lang w:val="en-US"/>
        </w:rPr>
        <w:t>group.</w:t>
      </w:r>
      <w:r w:rsidRPr="008A343C">
        <w:rPr>
          <w:rFonts w:ascii="Arial" w:hAnsi="Arial" w:cs="Arial"/>
          <w:bCs/>
          <w:kern w:val="28"/>
          <w:lang w:val="en-US"/>
        </w:rPr>
        <w:t xml:space="preserve">    </w:t>
      </w:r>
      <w:r w:rsidR="00A90D78" w:rsidRPr="008A343C">
        <w:rPr>
          <w:rFonts w:ascii="Arial" w:hAnsi="Arial" w:cs="Arial"/>
          <w:bCs/>
          <w:kern w:val="28"/>
          <w:lang w:val="en-US"/>
        </w:rPr>
        <w:tab/>
      </w:r>
    </w:p>
    <w:p w14:paraId="67CE896A" w14:textId="77777777" w:rsidR="008A343C" w:rsidRPr="00677216" w:rsidRDefault="008A343C" w:rsidP="00D345B0">
      <w:pPr>
        <w:widowControl w:val="0"/>
        <w:overflowPunct w:val="0"/>
        <w:autoSpaceDE w:val="0"/>
        <w:autoSpaceDN w:val="0"/>
        <w:adjustRightInd w:val="0"/>
        <w:ind w:left="1440" w:hanging="1440"/>
        <w:jc w:val="both"/>
        <w:rPr>
          <w:rFonts w:ascii="Arial" w:hAnsi="Arial" w:cs="Arial"/>
          <w:b/>
          <w:kern w:val="28"/>
          <w:lang w:val="en-US"/>
        </w:rPr>
      </w:pPr>
    </w:p>
    <w:p w14:paraId="2EE7100E" w14:textId="7BEC9A1E" w:rsidR="00D345B0" w:rsidRPr="00281F7B" w:rsidRDefault="008B4090" w:rsidP="00752B5E">
      <w:pPr>
        <w:widowControl w:val="0"/>
        <w:overflowPunct w:val="0"/>
        <w:autoSpaceDE w:val="0"/>
        <w:autoSpaceDN w:val="0"/>
        <w:adjustRightInd w:val="0"/>
        <w:ind w:left="1418" w:hanging="1418"/>
        <w:jc w:val="both"/>
        <w:rPr>
          <w:rFonts w:ascii="Arial" w:hAnsi="Arial" w:cs="Arial"/>
          <w:color w:val="FF0000"/>
          <w:kern w:val="28"/>
          <w:u w:val="single"/>
          <w:lang w:val="en-US"/>
        </w:rPr>
      </w:pPr>
      <w:r>
        <w:rPr>
          <w:rFonts w:ascii="Arial" w:hAnsi="Arial" w:cs="Arial"/>
          <w:b/>
          <w:bCs/>
          <w:kern w:val="28"/>
          <w:lang w:val="en-US"/>
        </w:rPr>
        <w:t>19/20</w:t>
      </w:r>
      <w:r w:rsidR="00E30B4A">
        <w:rPr>
          <w:rFonts w:ascii="Arial" w:hAnsi="Arial" w:cs="Arial"/>
          <w:b/>
          <w:bCs/>
          <w:kern w:val="28"/>
          <w:lang w:val="en-US"/>
        </w:rPr>
        <w:t>/</w:t>
      </w:r>
      <w:r w:rsidR="00BC2680">
        <w:rPr>
          <w:rFonts w:ascii="Arial" w:hAnsi="Arial" w:cs="Arial"/>
          <w:b/>
          <w:bCs/>
          <w:kern w:val="28"/>
          <w:lang w:val="en-US"/>
        </w:rPr>
        <w:t>1</w:t>
      </w:r>
      <w:r w:rsidR="00F96CE6">
        <w:rPr>
          <w:rFonts w:ascii="Arial" w:hAnsi="Arial" w:cs="Arial"/>
          <w:b/>
          <w:bCs/>
          <w:kern w:val="28"/>
          <w:lang w:val="en-US"/>
        </w:rPr>
        <w:t>9</w:t>
      </w:r>
      <w:r w:rsidR="00E73F2F">
        <w:rPr>
          <w:rFonts w:ascii="Arial" w:hAnsi="Arial" w:cs="Arial"/>
          <w:b/>
          <w:bCs/>
          <w:kern w:val="28"/>
          <w:lang w:val="en-US"/>
        </w:rPr>
        <w:t>4</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r w:rsidR="00E30B4A" w:rsidRPr="00E30B4A">
        <w:rPr>
          <w:rFonts w:ascii="Arial" w:hAnsi="Arial" w:cs="Arial"/>
          <w:bCs/>
          <w:kern w:val="28"/>
          <w:u w:val="single"/>
          <w:lang w:val="en-US"/>
        </w:rPr>
        <w:t xml:space="preserve"> </w:t>
      </w:r>
      <w:r w:rsidR="008A343C">
        <w:rPr>
          <w:rFonts w:ascii="Arial" w:hAnsi="Arial" w:cs="Arial"/>
          <w:bCs/>
          <w:kern w:val="28"/>
          <w:lang w:val="en-US"/>
        </w:rPr>
        <w:t xml:space="preserve">– 12a) </w:t>
      </w:r>
      <w:r w:rsidR="00E73AB1">
        <w:rPr>
          <w:rFonts w:ascii="Arial" w:hAnsi="Arial" w:cs="Arial"/>
          <w:bCs/>
          <w:kern w:val="28"/>
          <w:lang w:val="en-US"/>
        </w:rPr>
        <w:t>Pay &amp; Display - c</w:t>
      </w:r>
      <w:r w:rsidR="008A343C">
        <w:rPr>
          <w:rFonts w:ascii="Arial" w:hAnsi="Arial" w:cs="Arial"/>
          <w:bCs/>
          <w:kern w:val="28"/>
          <w:lang w:val="en-US"/>
        </w:rPr>
        <w:t xml:space="preserve">ontractual tender </w:t>
      </w:r>
      <w:r w:rsidR="00930DE8" w:rsidRPr="00281F7B">
        <w:rPr>
          <w:rFonts w:ascii="Arial" w:hAnsi="Arial" w:cs="Arial"/>
          <w:bCs/>
          <w:color w:val="FF0000"/>
          <w:kern w:val="28"/>
          <w:lang w:val="en-US"/>
        </w:rPr>
        <w:t xml:space="preserve">  </w:t>
      </w:r>
    </w:p>
    <w:p w14:paraId="66EB67BE" w14:textId="6FF7CE0B" w:rsidR="008724B6" w:rsidRDefault="008724B6" w:rsidP="00AF4D91">
      <w:pPr>
        <w:widowControl w:val="0"/>
        <w:overflowPunct w:val="0"/>
        <w:autoSpaceDE w:val="0"/>
        <w:autoSpaceDN w:val="0"/>
        <w:adjustRightInd w:val="0"/>
        <w:jc w:val="both"/>
        <w:rPr>
          <w:rFonts w:ascii="Arial" w:hAnsi="Arial" w:cs="Arial"/>
          <w:bCs/>
          <w:kern w:val="28"/>
          <w:u w:val="single"/>
          <w:lang w:val="en-US"/>
        </w:rPr>
      </w:pPr>
    </w:p>
    <w:p w14:paraId="5EC0A2A5" w14:textId="1848546B" w:rsidR="00267297" w:rsidRDefault="008B4090" w:rsidP="00267297">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19/20</w:t>
      </w:r>
      <w:r w:rsidR="00267297" w:rsidRPr="00267297">
        <w:rPr>
          <w:rFonts w:ascii="Arial" w:hAnsi="Arial" w:cs="Arial"/>
          <w:b/>
          <w:bCs/>
          <w:kern w:val="28"/>
          <w:lang w:val="en-US"/>
        </w:rPr>
        <w:t>/</w:t>
      </w:r>
      <w:r w:rsidR="00BC2680">
        <w:rPr>
          <w:rFonts w:ascii="Arial" w:hAnsi="Arial" w:cs="Arial"/>
          <w:b/>
          <w:bCs/>
          <w:kern w:val="28"/>
          <w:lang w:val="en-US"/>
        </w:rPr>
        <w:t>1</w:t>
      </w:r>
      <w:r w:rsidR="00F96CE6">
        <w:rPr>
          <w:rFonts w:ascii="Arial" w:hAnsi="Arial" w:cs="Arial"/>
          <w:b/>
          <w:bCs/>
          <w:kern w:val="28"/>
          <w:lang w:val="en-US"/>
        </w:rPr>
        <w:t>9</w:t>
      </w:r>
      <w:r w:rsidR="00E73F2F">
        <w:rPr>
          <w:rFonts w:ascii="Arial" w:hAnsi="Arial" w:cs="Arial"/>
          <w:b/>
          <w:bCs/>
          <w:kern w:val="28"/>
          <w:lang w:val="en-US"/>
        </w:rPr>
        <w:t>5</w:t>
      </w:r>
      <w:r w:rsidR="007148F5">
        <w:rPr>
          <w:rFonts w:ascii="Arial" w:hAnsi="Arial" w:cs="Arial"/>
          <w:b/>
          <w:bCs/>
          <w:kern w:val="28"/>
          <w:lang w:val="en-US"/>
        </w:rPr>
        <w:tab/>
      </w:r>
      <w:bookmarkStart w:id="0" w:name="_Hlk30786230"/>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267297" w:rsidRPr="00267297">
        <w:rPr>
          <w:rFonts w:ascii="Arial" w:hAnsi="Arial" w:cs="Arial"/>
          <w:bCs/>
          <w:kern w:val="28"/>
          <w:u w:val="single"/>
          <w:lang w:val="en-US"/>
        </w:rPr>
        <w:t xml:space="preserve"> Meeting</w:t>
      </w:r>
      <w:r w:rsidR="008724B6">
        <w:rPr>
          <w:rFonts w:ascii="Arial" w:hAnsi="Arial" w:cs="Arial"/>
          <w:bCs/>
          <w:kern w:val="28"/>
          <w:u w:val="single"/>
          <w:lang w:val="en-US"/>
        </w:rPr>
        <w:t xml:space="preserve"> </w:t>
      </w:r>
      <w:r w:rsidR="002937B4">
        <w:rPr>
          <w:rFonts w:ascii="Arial" w:hAnsi="Arial" w:cs="Arial"/>
          <w:bCs/>
          <w:kern w:val="28"/>
          <w:u w:val="single"/>
          <w:lang w:val="en-US"/>
        </w:rPr>
        <w:t>1</w:t>
      </w:r>
      <w:r w:rsidR="00470EA5">
        <w:rPr>
          <w:rFonts w:ascii="Arial" w:hAnsi="Arial" w:cs="Arial"/>
          <w:bCs/>
          <w:kern w:val="28"/>
          <w:u w:val="single"/>
          <w:lang w:val="en-US"/>
        </w:rPr>
        <w:t>3</w:t>
      </w:r>
      <w:r w:rsidR="008724B6" w:rsidRPr="008724B6">
        <w:rPr>
          <w:rFonts w:ascii="Arial" w:hAnsi="Arial" w:cs="Arial"/>
          <w:bCs/>
          <w:kern w:val="28"/>
          <w:u w:val="single"/>
          <w:vertAlign w:val="superscript"/>
          <w:lang w:val="en-US"/>
        </w:rPr>
        <w:t>th</w:t>
      </w:r>
      <w:r w:rsidR="008724B6">
        <w:rPr>
          <w:rFonts w:ascii="Arial" w:hAnsi="Arial" w:cs="Arial"/>
          <w:bCs/>
          <w:kern w:val="28"/>
          <w:u w:val="single"/>
          <w:lang w:val="en-US"/>
        </w:rPr>
        <w:t xml:space="preserve"> </w:t>
      </w:r>
      <w:r w:rsidR="00470EA5">
        <w:rPr>
          <w:rFonts w:ascii="Arial" w:hAnsi="Arial" w:cs="Arial"/>
          <w:bCs/>
          <w:kern w:val="28"/>
          <w:u w:val="single"/>
          <w:lang w:val="en-US"/>
        </w:rPr>
        <w:t>January</w:t>
      </w:r>
      <w:r w:rsidR="007148F5">
        <w:rPr>
          <w:rFonts w:ascii="Arial" w:hAnsi="Arial" w:cs="Arial"/>
          <w:bCs/>
          <w:kern w:val="28"/>
          <w:u w:val="single"/>
          <w:lang w:val="en-US"/>
        </w:rPr>
        <w:t xml:space="preserve"> </w:t>
      </w:r>
      <w:r w:rsidR="008724B6">
        <w:rPr>
          <w:rFonts w:ascii="Arial" w:hAnsi="Arial" w:cs="Arial"/>
          <w:bCs/>
          <w:kern w:val="28"/>
          <w:u w:val="single"/>
          <w:lang w:val="en-US"/>
        </w:rPr>
        <w:t>20</w:t>
      </w:r>
      <w:r w:rsidR="00470EA5">
        <w:rPr>
          <w:rFonts w:ascii="Arial" w:hAnsi="Arial" w:cs="Arial"/>
          <w:bCs/>
          <w:kern w:val="28"/>
          <w:u w:val="single"/>
          <w:lang w:val="en-US"/>
        </w:rPr>
        <w:t>20</w:t>
      </w:r>
      <w:r w:rsidR="008724B6">
        <w:rPr>
          <w:rFonts w:ascii="Arial" w:hAnsi="Arial" w:cs="Arial"/>
          <w:bCs/>
          <w:kern w:val="28"/>
          <w:u w:val="single"/>
          <w:lang w:val="en-US"/>
        </w:rPr>
        <w:t xml:space="preserve"> </w:t>
      </w:r>
      <w:r w:rsidR="00352D93">
        <w:rPr>
          <w:rFonts w:ascii="Arial" w:hAnsi="Arial" w:cs="Arial"/>
          <w:bCs/>
          <w:kern w:val="28"/>
          <w:u w:val="single"/>
          <w:lang w:val="en-US"/>
        </w:rPr>
        <w:t xml:space="preserve"> </w:t>
      </w:r>
    </w:p>
    <w:p w14:paraId="59E89D44" w14:textId="3EAB6D9E" w:rsidR="00267297" w:rsidRDefault="00273214" w:rsidP="0026729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267297" w:rsidRPr="00267297">
        <w:rPr>
          <w:rFonts w:ascii="Arial" w:hAnsi="Arial" w:cs="Arial"/>
          <w:b/>
          <w:bCs/>
          <w:kern w:val="28"/>
          <w:lang w:val="en-US"/>
        </w:rPr>
        <w:tab/>
        <w:t xml:space="preserve">Resolved: </w:t>
      </w:r>
      <w:r w:rsidR="00267297" w:rsidRPr="00BC163F">
        <w:rPr>
          <w:rFonts w:ascii="Arial" w:hAnsi="Arial" w:cs="Arial"/>
          <w:bCs/>
          <w:kern w:val="28"/>
          <w:lang w:val="en-US"/>
        </w:rPr>
        <w:t xml:space="preserve">That the minutes </w:t>
      </w:r>
      <w:r w:rsidR="00527863">
        <w:rPr>
          <w:rFonts w:ascii="Arial" w:hAnsi="Arial" w:cs="Arial"/>
          <w:bCs/>
          <w:kern w:val="28"/>
          <w:lang w:val="en-US"/>
        </w:rPr>
        <w:t xml:space="preserve">of the </w:t>
      </w:r>
      <w:r w:rsidR="002937B4">
        <w:rPr>
          <w:rFonts w:ascii="Arial" w:hAnsi="Arial" w:cs="Arial"/>
          <w:bCs/>
          <w:kern w:val="28"/>
          <w:lang w:val="en-US"/>
        </w:rPr>
        <w:t>1</w:t>
      </w:r>
      <w:r w:rsidR="00470EA5">
        <w:rPr>
          <w:rFonts w:ascii="Arial" w:hAnsi="Arial" w:cs="Arial"/>
          <w:bCs/>
          <w:kern w:val="28"/>
          <w:lang w:val="en-US"/>
        </w:rPr>
        <w:t>3</w:t>
      </w:r>
      <w:r w:rsidR="002937B4" w:rsidRPr="002937B4">
        <w:rPr>
          <w:rFonts w:ascii="Arial" w:hAnsi="Arial" w:cs="Arial"/>
          <w:bCs/>
          <w:kern w:val="28"/>
          <w:vertAlign w:val="superscript"/>
          <w:lang w:val="en-US"/>
        </w:rPr>
        <w:t>th</w:t>
      </w:r>
      <w:r w:rsidR="002937B4">
        <w:rPr>
          <w:rFonts w:ascii="Arial" w:hAnsi="Arial" w:cs="Arial"/>
          <w:bCs/>
          <w:kern w:val="28"/>
          <w:lang w:val="en-US"/>
        </w:rPr>
        <w:t xml:space="preserve"> </w:t>
      </w:r>
      <w:r w:rsidR="00470EA5">
        <w:rPr>
          <w:rFonts w:ascii="Arial" w:hAnsi="Arial" w:cs="Arial"/>
          <w:bCs/>
          <w:kern w:val="28"/>
          <w:lang w:val="en-US"/>
        </w:rPr>
        <w:t xml:space="preserve">January </w:t>
      </w:r>
      <w:r w:rsidR="008724B6">
        <w:rPr>
          <w:rFonts w:ascii="Arial" w:hAnsi="Arial" w:cs="Arial"/>
          <w:bCs/>
          <w:kern w:val="28"/>
          <w:lang w:val="en-US"/>
        </w:rPr>
        <w:t>20</w:t>
      </w:r>
      <w:r w:rsidR="00470EA5">
        <w:rPr>
          <w:rFonts w:ascii="Arial" w:hAnsi="Arial" w:cs="Arial"/>
          <w:bCs/>
          <w:kern w:val="28"/>
          <w:lang w:val="en-US"/>
        </w:rPr>
        <w:t>20</w:t>
      </w:r>
      <w:r w:rsidR="008724B6">
        <w:rPr>
          <w:rFonts w:ascii="Arial" w:hAnsi="Arial" w:cs="Arial"/>
          <w:bCs/>
          <w:kern w:val="28"/>
          <w:lang w:val="en-US"/>
        </w:rPr>
        <w:t xml:space="preserve"> </w:t>
      </w:r>
      <w:r w:rsidR="00267297" w:rsidRPr="00BC163F">
        <w:rPr>
          <w:rFonts w:ascii="Arial" w:hAnsi="Arial" w:cs="Arial"/>
          <w:bCs/>
          <w:kern w:val="28"/>
          <w:lang w:val="en-US"/>
        </w:rPr>
        <w:t>be approved</w:t>
      </w:r>
      <w:bookmarkEnd w:id="0"/>
      <w:r w:rsidR="00440B8B">
        <w:rPr>
          <w:rFonts w:ascii="Arial" w:hAnsi="Arial" w:cs="Arial"/>
          <w:bCs/>
          <w:kern w:val="28"/>
          <w:lang w:val="en-US"/>
        </w:rPr>
        <w:t>.</w:t>
      </w:r>
    </w:p>
    <w:p w14:paraId="63A386C9" w14:textId="1376B9E5" w:rsidR="008B4090" w:rsidRDefault="008B4090" w:rsidP="00267297">
      <w:pPr>
        <w:widowControl w:val="0"/>
        <w:overflowPunct w:val="0"/>
        <w:autoSpaceDE w:val="0"/>
        <w:autoSpaceDN w:val="0"/>
        <w:adjustRightInd w:val="0"/>
        <w:ind w:left="1418" w:hanging="1418"/>
        <w:jc w:val="both"/>
        <w:rPr>
          <w:rFonts w:ascii="Arial" w:hAnsi="Arial" w:cs="Arial"/>
          <w:bCs/>
          <w:kern w:val="28"/>
          <w:lang w:val="en-US"/>
        </w:rPr>
      </w:pPr>
    </w:p>
    <w:p w14:paraId="737B5BAA" w14:textId="2ACE08D5" w:rsidR="00F96CE6" w:rsidRDefault="008B4090" w:rsidP="00F96CE6">
      <w:pPr>
        <w:widowControl w:val="0"/>
        <w:overflowPunct w:val="0"/>
        <w:autoSpaceDE w:val="0"/>
        <w:autoSpaceDN w:val="0"/>
        <w:adjustRightInd w:val="0"/>
        <w:ind w:left="1418" w:hanging="1418"/>
        <w:jc w:val="both"/>
        <w:rPr>
          <w:rFonts w:ascii="Arial" w:hAnsi="Arial" w:cs="Arial"/>
          <w:bCs/>
          <w:kern w:val="28"/>
          <w:u w:val="single"/>
          <w:lang w:val="en-US"/>
        </w:rPr>
      </w:pPr>
      <w:r w:rsidRPr="008B4090">
        <w:rPr>
          <w:rFonts w:ascii="Arial" w:hAnsi="Arial" w:cs="Arial"/>
          <w:b/>
          <w:bCs/>
          <w:kern w:val="28"/>
          <w:lang w:val="en-US"/>
        </w:rPr>
        <w:t>19/20/</w:t>
      </w:r>
      <w:r w:rsidR="00861075">
        <w:rPr>
          <w:rFonts w:ascii="Arial" w:hAnsi="Arial" w:cs="Arial"/>
          <w:b/>
          <w:bCs/>
          <w:kern w:val="28"/>
          <w:lang w:val="en-US"/>
        </w:rPr>
        <w:t>1</w:t>
      </w:r>
      <w:r w:rsidR="00F96CE6">
        <w:rPr>
          <w:rFonts w:ascii="Arial" w:hAnsi="Arial" w:cs="Arial"/>
          <w:b/>
          <w:bCs/>
          <w:kern w:val="28"/>
          <w:lang w:val="en-US"/>
        </w:rPr>
        <w:t>9</w:t>
      </w:r>
      <w:r w:rsidR="00E73F2F">
        <w:rPr>
          <w:rFonts w:ascii="Arial" w:hAnsi="Arial" w:cs="Arial"/>
          <w:b/>
          <w:bCs/>
          <w:kern w:val="28"/>
          <w:lang w:val="en-US"/>
        </w:rPr>
        <w:t>6</w:t>
      </w:r>
      <w:r w:rsidR="00D07331" w:rsidRPr="00D07331">
        <w:rPr>
          <w:rFonts w:ascii="Arial" w:hAnsi="Arial" w:cs="Arial"/>
          <w:b/>
          <w:bCs/>
          <w:kern w:val="28"/>
          <w:lang w:val="en-US"/>
        </w:rPr>
        <w:tab/>
      </w:r>
      <w:r w:rsidR="00F96CE6" w:rsidRPr="00267297">
        <w:rPr>
          <w:rFonts w:ascii="Arial" w:hAnsi="Arial" w:cs="Arial"/>
          <w:bCs/>
          <w:kern w:val="28"/>
          <w:u w:val="single"/>
          <w:lang w:val="en-US"/>
        </w:rPr>
        <w:t>Approval of the Minute</w:t>
      </w:r>
      <w:r w:rsidR="00F96CE6">
        <w:rPr>
          <w:rFonts w:ascii="Arial" w:hAnsi="Arial" w:cs="Arial"/>
          <w:bCs/>
          <w:kern w:val="28"/>
          <w:u w:val="single"/>
          <w:lang w:val="en-US"/>
        </w:rPr>
        <w:t>s</w:t>
      </w:r>
      <w:r w:rsidR="00F96CE6"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F96CE6" w:rsidRPr="00267297">
        <w:rPr>
          <w:rFonts w:ascii="Arial" w:hAnsi="Arial" w:cs="Arial"/>
          <w:bCs/>
          <w:kern w:val="28"/>
          <w:u w:val="single"/>
          <w:lang w:val="en-US"/>
        </w:rPr>
        <w:t xml:space="preserve"> Meeting</w:t>
      </w:r>
      <w:r w:rsidR="00F96CE6">
        <w:rPr>
          <w:rFonts w:ascii="Arial" w:hAnsi="Arial" w:cs="Arial"/>
          <w:bCs/>
          <w:kern w:val="28"/>
          <w:u w:val="single"/>
          <w:lang w:val="en-US"/>
        </w:rPr>
        <w:t xml:space="preserve"> 28</w:t>
      </w:r>
      <w:r w:rsidR="00F96CE6" w:rsidRPr="008724B6">
        <w:rPr>
          <w:rFonts w:ascii="Arial" w:hAnsi="Arial" w:cs="Arial"/>
          <w:bCs/>
          <w:kern w:val="28"/>
          <w:u w:val="single"/>
          <w:vertAlign w:val="superscript"/>
          <w:lang w:val="en-US"/>
        </w:rPr>
        <w:t>th</w:t>
      </w:r>
      <w:r w:rsidR="00F96CE6">
        <w:rPr>
          <w:rFonts w:ascii="Arial" w:hAnsi="Arial" w:cs="Arial"/>
          <w:bCs/>
          <w:kern w:val="28"/>
          <w:u w:val="single"/>
          <w:lang w:val="en-US"/>
        </w:rPr>
        <w:t xml:space="preserve"> January 2020  </w:t>
      </w:r>
    </w:p>
    <w:p w14:paraId="6BEA4009" w14:textId="6A32EC98" w:rsidR="00F96CE6" w:rsidRDefault="00F96CE6" w:rsidP="00F96CE6">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ab/>
      </w:r>
      <w:r w:rsidRPr="00267297">
        <w:rPr>
          <w:rFonts w:ascii="Arial" w:hAnsi="Arial" w:cs="Arial"/>
          <w:b/>
          <w:bCs/>
          <w:kern w:val="28"/>
          <w:lang w:val="en-US"/>
        </w:rPr>
        <w:tab/>
        <w:t xml:space="preserve">Resolved: </w:t>
      </w:r>
      <w:r w:rsidRPr="00BC163F">
        <w:rPr>
          <w:rFonts w:ascii="Arial" w:hAnsi="Arial" w:cs="Arial"/>
          <w:bCs/>
          <w:kern w:val="28"/>
          <w:lang w:val="en-US"/>
        </w:rPr>
        <w:t xml:space="preserve">That the minutes </w:t>
      </w:r>
      <w:r>
        <w:rPr>
          <w:rFonts w:ascii="Arial" w:hAnsi="Arial" w:cs="Arial"/>
          <w:bCs/>
          <w:kern w:val="28"/>
          <w:lang w:val="en-US"/>
        </w:rPr>
        <w:t>of the 28</w:t>
      </w:r>
      <w:r w:rsidRPr="002937B4">
        <w:rPr>
          <w:rFonts w:ascii="Arial" w:hAnsi="Arial" w:cs="Arial"/>
          <w:bCs/>
          <w:kern w:val="28"/>
          <w:vertAlign w:val="superscript"/>
          <w:lang w:val="en-US"/>
        </w:rPr>
        <w:t>th</w:t>
      </w:r>
      <w:r>
        <w:rPr>
          <w:rFonts w:ascii="Arial" w:hAnsi="Arial" w:cs="Arial"/>
          <w:bCs/>
          <w:kern w:val="28"/>
          <w:lang w:val="en-US"/>
        </w:rPr>
        <w:t xml:space="preserve"> January 2020 </w:t>
      </w:r>
      <w:r w:rsidRPr="00BC163F">
        <w:rPr>
          <w:rFonts w:ascii="Arial" w:hAnsi="Arial" w:cs="Arial"/>
          <w:bCs/>
          <w:kern w:val="28"/>
          <w:lang w:val="en-US"/>
        </w:rPr>
        <w:t>be approved</w:t>
      </w:r>
    </w:p>
    <w:p w14:paraId="7B199B53" w14:textId="77777777" w:rsidR="00F96CE6" w:rsidRDefault="00F96CE6" w:rsidP="00F8793E">
      <w:pPr>
        <w:widowControl w:val="0"/>
        <w:overflowPunct w:val="0"/>
        <w:autoSpaceDE w:val="0"/>
        <w:autoSpaceDN w:val="0"/>
        <w:adjustRightInd w:val="0"/>
        <w:ind w:left="1418" w:hanging="1418"/>
        <w:jc w:val="both"/>
        <w:rPr>
          <w:rFonts w:ascii="Arial" w:hAnsi="Arial" w:cs="Arial"/>
          <w:b/>
          <w:bCs/>
          <w:kern w:val="28"/>
          <w:lang w:val="en-US"/>
        </w:rPr>
      </w:pPr>
    </w:p>
    <w:p w14:paraId="682228A3" w14:textId="6C63071C" w:rsidR="00F8793E" w:rsidRDefault="00F96CE6" w:rsidP="00F8793E">
      <w:pPr>
        <w:widowControl w:val="0"/>
        <w:overflowPunct w:val="0"/>
        <w:autoSpaceDE w:val="0"/>
        <w:autoSpaceDN w:val="0"/>
        <w:adjustRightInd w:val="0"/>
        <w:ind w:left="1418" w:hanging="1418"/>
        <w:jc w:val="both"/>
        <w:rPr>
          <w:rFonts w:ascii="Arial" w:hAnsi="Arial" w:cs="Arial"/>
          <w:bCs/>
          <w:kern w:val="28"/>
          <w:u w:val="single"/>
          <w:lang w:val="en-US"/>
        </w:rPr>
      </w:pPr>
      <w:r w:rsidRPr="00F96CE6">
        <w:rPr>
          <w:rFonts w:ascii="Arial" w:hAnsi="Arial" w:cs="Arial"/>
          <w:b/>
          <w:kern w:val="28"/>
          <w:lang w:val="en-US"/>
        </w:rPr>
        <w:t>19/20/19</w:t>
      </w:r>
      <w:r w:rsidR="00E73F2F">
        <w:rPr>
          <w:rFonts w:ascii="Arial" w:hAnsi="Arial" w:cs="Arial"/>
          <w:b/>
          <w:kern w:val="28"/>
          <w:lang w:val="en-US"/>
        </w:rPr>
        <w:t>7</w:t>
      </w:r>
      <w:r w:rsidRPr="00F96CE6">
        <w:rPr>
          <w:rFonts w:ascii="Arial" w:hAnsi="Arial" w:cs="Arial"/>
          <w:b/>
          <w:kern w:val="28"/>
          <w:lang w:val="en-US"/>
        </w:rPr>
        <w:tab/>
      </w:r>
      <w:r w:rsidR="00F8793E" w:rsidRPr="00F8793E">
        <w:rPr>
          <w:rFonts w:ascii="Arial" w:hAnsi="Arial" w:cs="Arial"/>
          <w:bCs/>
          <w:kern w:val="28"/>
          <w:u w:val="single"/>
          <w:lang w:val="en-US"/>
        </w:rPr>
        <w:t>Matters Arising from the Minutes</w:t>
      </w:r>
    </w:p>
    <w:p w14:paraId="25294BF1" w14:textId="32DF7592" w:rsidR="008A343C" w:rsidRDefault="00E57455" w:rsidP="00F8793E">
      <w:pPr>
        <w:widowControl w:val="0"/>
        <w:overflowPunct w:val="0"/>
        <w:autoSpaceDE w:val="0"/>
        <w:autoSpaceDN w:val="0"/>
        <w:adjustRightInd w:val="0"/>
        <w:ind w:left="1418" w:hanging="1418"/>
        <w:jc w:val="both"/>
        <w:rPr>
          <w:rFonts w:ascii="Arial" w:hAnsi="Arial" w:cs="Arial"/>
          <w:bCs/>
          <w:kern w:val="28"/>
          <w:lang w:val="en-US"/>
        </w:rPr>
      </w:pPr>
      <w:r w:rsidRPr="00E57455">
        <w:rPr>
          <w:rFonts w:ascii="Arial" w:hAnsi="Arial" w:cs="Arial"/>
          <w:bCs/>
          <w:kern w:val="28"/>
          <w:lang w:val="en-US"/>
        </w:rPr>
        <w:tab/>
      </w:r>
      <w:r w:rsidR="008A343C">
        <w:rPr>
          <w:rFonts w:ascii="Arial" w:hAnsi="Arial" w:cs="Arial"/>
          <w:bCs/>
          <w:kern w:val="28"/>
          <w:lang w:val="en-US"/>
        </w:rPr>
        <w:t xml:space="preserve">19/20/163 </w:t>
      </w:r>
      <w:r w:rsidR="00F95BBF">
        <w:rPr>
          <w:rFonts w:ascii="Arial" w:hAnsi="Arial" w:cs="Arial"/>
          <w:bCs/>
          <w:kern w:val="28"/>
          <w:lang w:val="en-US"/>
        </w:rPr>
        <w:t xml:space="preserve">Matters arising. </w:t>
      </w:r>
      <w:r w:rsidR="008A343C">
        <w:rPr>
          <w:rFonts w:ascii="Arial" w:hAnsi="Arial" w:cs="Arial"/>
          <w:bCs/>
          <w:kern w:val="28"/>
          <w:lang w:val="en-US"/>
        </w:rPr>
        <w:t xml:space="preserve">Section 58 Notice now served. </w:t>
      </w:r>
    </w:p>
    <w:p w14:paraId="2114E2FC" w14:textId="693E49E1" w:rsidR="00930DE8" w:rsidRDefault="008A343C" w:rsidP="00F8793E">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 xml:space="preserve">19/20/169 </w:t>
      </w:r>
      <w:r w:rsidR="00F95BBF">
        <w:rPr>
          <w:rFonts w:ascii="Arial" w:hAnsi="Arial" w:cs="Arial"/>
          <w:bCs/>
          <w:kern w:val="28"/>
          <w:lang w:val="en-US"/>
        </w:rPr>
        <w:t xml:space="preserve">New Hall. New </w:t>
      </w:r>
      <w:r>
        <w:rPr>
          <w:rFonts w:ascii="Arial" w:hAnsi="Arial" w:cs="Arial"/>
          <w:bCs/>
          <w:kern w:val="28"/>
          <w:lang w:val="en-US"/>
        </w:rPr>
        <w:t xml:space="preserve">Fire </w:t>
      </w:r>
      <w:r w:rsidR="00F95BBF">
        <w:rPr>
          <w:rFonts w:ascii="Arial" w:hAnsi="Arial" w:cs="Arial"/>
          <w:bCs/>
          <w:kern w:val="28"/>
          <w:lang w:val="en-US"/>
        </w:rPr>
        <w:t>R</w:t>
      </w:r>
      <w:r>
        <w:rPr>
          <w:rFonts w:ascii="Arial" w:hAnsi="Arial" w:cs="Arial"/>
          <w:bCs/>
          <w:kern w:val="28"/>
          <w:lang w:val="en-US"/>
        </w:rPr>
        <w:t xml:space="preserve">isk </w:t>
      </w:r>
      <w:r w:rsidR="00F95BBF">
        <w:rPr>
          <w:rFonts w:ascii="Arial" w:hAnsi="Arial" w:cs="Arial"/>
          <w:bCs/>
          <w:kern w:val="28"/>
          <w:lang w:val="en-US"/>
        </w:rPr>
        <w:t>A</w:t>
      </w:r>
      <w:r>
        <w:rPr>
          <w:rFonts w:ascii="Arial" w:hAnsi="Arial" w:cs="Arial"/>
          <w:bCs/>
          <w:kern w:val="28"/>
          <w:lang w:val="en-US"/>
        </w:rPr>
        <w:t>ssessment still to be sourced</w:t>
      </w:r>
      <w:r w:rsidR="00F95BBF">
        <w:rPr>
          <w:rFonts w:ascii="Arial" w:hAnsi="Arial" w:cs="Arial"/>
          <w:bCs/>
          <w:kern w:val="28"/>
          <w:lang w:val="en-US"/>
        </w:rPr>
        <w:t>.</w:t>
      </w:r>
      <w:r>
        <w:rPr>
          <w:rFonts w:ascii="Arial" w:hAnsi="Arial" w:cs="Arial"/>
          <w:bCs/>
          <w:kern w:val="28"/>
          <w:lang w:val="en-US"/>
        </w:rPr>
        <w:t xml:space="preserve"> </w:t>
      </w:r>
    </w:p>
    <w:p w14:paraId="0282B722" w14:textId="15A538F9" w:rsidR="008A343C" w:rsidRDefault="008A343C" w:rsidP="00F8793E">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 xml:space="preserve">19/20/176 </w:t>
      </w:r>
      <w:r w:rsidR="00F95BBF">
        <w:rPr>
          <w:rFonts w:ascii="Arial" w:hAnsi="Arial" w:cs="Arial"/>
          <w:bCs/>
          <w:kern w:val="28"/>
          <w:lang w:val="en-US"/>
        </w:rPr>
        <w:t xml:space="preserve">DMBC Public Spaces Protection Order - </w:t>
      </w:r>
      <w:r>
        <w:rPr>
          <w:rFonts w:ascii="Arial" w:hAnsi="Arial" w:cs="Arial"/>
          <w:bCs/>
          <w:kern w:val="28"/>
          <w:lang w:val="en-US"/>
        </w:rPr>
        <w:t>Number of tickets served still to be obtained</w:t>
      </w:r>
      <w:r w:rsidR="00E73AB1">
        <w:rPr>
          <w:rFonts w:ascii="Arial" w:hAnsi="Arial" w:cs="Arial"/>
          <w:bCs/>
          <w:kern w:val="28"/>
          <w:lang w:val="en-US"/>
        </w:rPr>
        <w:t>.</w:t>
      </w:r>
    </w:p>
    <w:p w14:paraId="3F7672D4" w14:textId="37CC2069" w:rsidR="008A343C" w:rsidRDefault="008A343C" w:rsidP="008A343C">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19/20/189 </w:t>
      </w:r>
      <w:r w:rsidR="00F95BBF">
        <w:rPr>
          <w:rFonts w:ascii="Arial" w:hAnsi="Arial" w:cs="Arial"/>
          <w:bCs/>
          <w:kern w:val="28"/>
          <w:lang w:val="en-US"/>
        </w:rPr>
        <w:t xml:space="preserve">BARS - </w:t>
      </w:r>
      <w:r>
        <w:rPr>
          <w:rFonts w:ascii="Arial" w:hAnsi="Arial" w:cs="Arial"/>
          <w:bCs/>
          <w:kern w:val="28"/>
          <w:lang w:val="en-US"/>
        </w:rPr>
        <w:t>Caretaker advertisement</w:t>
      </w:r>
      <w:r w:rsidR="00F95BBF">
        <w:rPr>
          <w:rFonts w:ascii="Arial" w:hAnsi="Arial" w:cs="Arial"/>
          <w:bCs/>
          <w:kern w:val="28"/>
          <w:lang w:val="en-US"/>
        </w:rPr>
        <w:t xml:space="preserve"> </w:t>
      </w:r>
      <w:r>
        <w:rPr>
          <w:rFonts w:ascii="Arial" w:hAnsi="Arial" w:cs="Arial"/>
          <w:bCs/>
          <w:kern w:val="28"/>
          <w:lang w:val="en-US"/>
        </w:rPr>
        <w:t>yet to be placed</w:t>
      </w:r>
      <w:r w:rsidR="00E73AB1">
        <w:rPr>
          <w:rFonts w:ascii="Arial" w:hAnsi="Arial" w:cs="Arial"/>
          <w:bCs/>
          <w:kern w:val="28"/>
          <w:lang w:val="en-US"/>
        </w:rPr>
        <w:t xml:space="preserve"> by BARS</w:t>
      </w:r>
      <w:r>
        <w:rPr>
          <w:rFonts w:ascii="Arial" w:hAnsi="Arial" w:cs="Arial"/>
          <w:bCs/>
          <w:kern w:val="28"/>
          <w:lang w:val="en-US"/>
        </w:rPr>
        <w:t>.</w:t>
      </w:r>
    </w:p>
    <w:p w14:paraId="3C052C6A" w14:textId="77777777" w:rsidR="008A343C" w:rsidRPr="00E57455" w:rsidRDefault="008A343C" w:rsidP="008A343C">
      <w:pPr>
        <w:widowControl w:val="0"/>
        <w:overflowPunct w:val="0"/>
        <w:autoSpaceDE w:val="0"/>
        <w:autoSpaceDN w:val="0"/>
        <w:adjustRightInd w:val="0"/>
        <w:ind w:left="1418"/>
        <w:jc w:val="both"/>
        <w:rPr>
          <w:rFonts w:ascii="Arial" w:hAnsi="Arial" w:cs="Arial"/>
          <w:bCs/>
          <w:kern w:val="28"/>
          <w:lang w:val="en-US"/>
        </w:rPr>
      </w:pPr>
    </w:p>
    <w:p w14:paraId="4CAB3263" w14:textId="6BB7C8CC" w:rsidR="00DB172C" w:rsidRDefault="002937B4" w:rsidP="00086065">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1</w:t>
      </w:r>
      <w:r w:rsidR="00DB172C">
        <w:rPr>
          <w:rFonts w:ascii="Arial" w:hAnsi="Arial" w:cs="Arial"/>
          <w:b/>
          <w:bCs/>
          <w:kern w:val="28"/>
          <w:lang w:val="en-US"/>
        </w:rPr>
        <w:t>9/20/</w:t>
      </w:r>
      <w:r w:rsidR="00861075">
        <w:rPr>
          <w:rFonts w:ascii="Arial" w:hAnsi="Arial" w:cs="Arial"/>
          <w:b/>
          <w:bCs/>
          <w:kern w:val="28"/>
          <w:lang w:val="en-US"/>
        </w:rPr>
        <w:t>1</w:t>
      </w:r>
      <w:r w:rsidR="00F96CE6">
        <w:rPr>
          <w:rFonts w:ascii="Arial" w:hAnsi="Arial" w:cs="Arial"/>
          <w:b/>
          <w:bCs/>
          <w:kern w:val="28"/>
          <w:lang w:val="en-US"/>
        </w:rPr>
        <w:t>9</w:t>
      </w:r>
      <w:r w:rsidR="00E73F2F">
        <w:rPr>
          <w:rFonts w:ascii="Arial" w:hAnsi="Arial" w:cs="Arial"/>
          <w:b/>
          <w:bCs/>
          <w:kern w:val="28"/>
          <w:lang w:val="en-US"/>
        </w:rPr>
        <w:t>8</w:t>
      </w:r>
      <w:r w:rsidR="00DB172C">
        <w:rPr>
          <w:rFonts w:ascii="Arial" w:hAnsi="Arial" w:cs="Arial"/>
          <w:b/>
          <w:bCs/>
          <w:kern w:val="28"/>
          <w:lang w:val="en-US"/>
        </w:rPr>
        <w:tab/>
      </w:r>
      <w:r w:rsidR="00DB172C" w:rsidRPr="00DB172C">
        <w:rPr>
          <w:rFonts w:ascii="Arial" w:hAnsi="Arial" w:cs="Arial"/>
          <w:kern w:val="28"/>
          <w:u w:val="single"/>
          <w:lang w:val="en-US"/>
        </w:rPr>
        <w:t>15 Minute Public</w:t>
      </w:r>
      <w:r w:rsidR="00DB172C" w:rsidRPr="008724B6">
        <w:rPr>
          <w:rFonts w:ascii="Arial" w:hAnsi="Arial" w:cs="Arial"/>
          <w:kern w:val="28"/>
          <w:u w:val="single"/>
          <w:lang w:val="en-US"/>
        </w:rPr>
        <w:t xml:space="preserve"> Discussion Period</w:t>
      </w:r>
      <w:r w:rsidR="00DB5FAE">
        <w:rPr>
          <w:rFonts w:ascii="Arial" w:hAnsi="Arial" w:cs="Arial"/>
          <w:kern w:val="28"/>
          <w:u w:val="single"/>
          <w:lang w:val="en-US"/>
        </w:rPr>
        <w:t xml:space="preserve"> </w:t>
      </w:r>
    </w:p>
    <w:p w14:paraId="55CEBF87" w14:textId="087387BB" w:rsidR="00932182" w:rsidRPr="008A343C" w:rsidRDefault="006C5B85" w:rsidP="00F95BBF">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008A343C" w:rsidRPr="008A343C">
        <w:rPr>
          <w:rFonts w:ascii="Arial" w:hAnsi="Arial" w:cs="Arial"/>
          <w:kern w:val="28"/>
          <w:lang w:val="en-US"/>
        </w:rPr>
        <w:t>Benches adjacent to the toilets – Noted recent dev</w:t>
      </w:r>
      <w:r w:rsidR="008A343C">
        <w:rPr>
          <w:rFonts w:ascii="Arial" w:hAnsi="Arial" w:cs="Arial"/>
          <w:kern w:val="28"/>
          <w:lang w:val="en-US"/>
        </w:rPr>
        <w:t>e</w:t>
      </w:r>
      <w:r w:rsidR="008A343C" w:rsidRPr="008A343C">
        <w:rPr>
          <w:rFonts w:ascii="Arial" w:hAnsi="Arial" w:cs="Arial"/>
          <w:kern w:val="28"/>
          <w:lang w:val="en-US"/>
        </w:rPr>
        <w:t xml:space="preserve">lopments with </w:t>
      </w:r>
      <w:r w:rsidR="00E73AB1">
        <w:rPr>
          <w:rFonts w:ascii="Arial" w:hAnsi="Arial" w:cs="Arial"/>
          <w:kern w:val="28"/>
          <w:lang w:val="en-US"/>
        </w:rPr>
        <w:t>new seating planned this year.</w:t>
      </w:r>
    </w:p>
    <w:p w14:paraId="36B553BD" w14:textId="2ACAC08F" w:rsidR="008A343C" w:rsidRPr="008A343C" w:rsidRDefault="008A343C" w:rsidP="00F95BBF">
      <w:pPr>
        <w:widowControl w:val="0"/>
        <w:overflowPunct w:val="0"/>
        <w:autoSpaceDE w:val="0"/>
        <w:autoSpaceDN w:val="0"/>
        <w:adjustRightInd w:val="0"/>
        <w:ind w:left="1418" w:hanging="1418"/>
        <w:jc w:val="both"/>
        <w:rPr>
          <w:rFonts w:ascii="Arial" w:hAnsi="Arial" w:cs="Arial"/>
          <w:kern w:val="28"/>
          <w:lang w:val="en-US"/>
        </w:rPr>
      </w:pPr>
      <w:r w:rsidRPr="008A343C">
        <w:rPr>
          <w:rFonts w:ascii="Arial" w:hAnsi="Arial" w:cs="Arial"/>
          <w:kern w:val="28"/>
          <w:lang w:val="en-US"/>
        </w:rPr>
        <w:tab/>
        <w:t>BARS</w:t>
      </w:r>
      <w:r>
        <w:rPr>
          <w:rFonts w:ascii="Arial" w:hAnsi="Arial" w:cs="Arial"/>
          <w:kern w:val="28"/>
          <w:lang w:val="en-US"/>
        </w:rPr>
        <w:t xml:space="preserve"> –</w:t>
      </w:r>
      <w:r w:rsidRPr="008A343C">
        <w:rPr>
          <w:rFonts w:ascii="Arial" w:hAnsi="Arial" w:cs="Arial"/>
          <w:kern w:val="28"/>
          <w:lang w:val="en-US"/>
        </w:rPr>
        <w:t xml:space="preserve"> </w:t>
      </w:r>
      <w:r>
        <w:rPr>
          <w:rFonts w:ascii="Arial" w:hAnsi="Arial" w:cs="Arial"/>
          <w:kern w:val="28"/>
          <w:lang w:val="en-US"/>
        </w:rPr>
        <w:t xml:space="preserve">Noted that </w:t>
      </w:r>
      <w:r w:rsidR="00E73AB1">
        <w:rPr>
          <w:rFonts w:ascii="Arial" w:hAnsi="Arial" w:cs="Arial"/>
          <w:kern w:val="28"/>
          <w:lang w:val="en-US"/>
        </w:rPr>
        <w:t xml:space="preserve">the </w:t>
      </w:r>
      <w:r>
        <w:rPr>
          <w:rFonts w:ascii="Arial" w:hAnsi="Arial" w:cs="Arial"/>
          <w:kern w:val="28"/>
          <w:lang w:val="en-US"/>
        </w:rPr>
        <w:t xml:space="preserve">Cricket Club was still awaiting a response to a recent email forwarded to </w:t>
      </w:r>
      <w:r w:rsidR="00E73AB1">
        <w:rPr>
          <w:rFonts w:ascii="Arial" w:hAnsi="Arial" w:cs="Arial"/>
          <w:kern w:val="28"/>
          <w:lang w:val="en-US"/>
        </w:rPr>
        <w:t>BARS.</w:t>
      </w:r>
      <w:r>
        <w:rPr>
          <w:rFonts w:ascii="Arial" w:hAnsi="Arial" w:cs="Arial"/>
          <w:kern w:val="28"/>
          <w:lang w:val="en-US"/>
        </w:rPr>
        <w:t xml:space="preserve"> </w:t>
      </w:r>
      <w:r w:rsidR="00F95BBF">
        <w:rPr>
          <w:rFonts w:ascii="Arial" w:hAnsi="Arial" w:cs="Arial"/>
          <w:kern w:val="28"/>
          <w:lang w:val="en-US"/>
        </w:rPr>
        <w:t xml:space="preserve">Cllr </w:t>
      </w:r>
      <w:r w:rsidR="00E73AB1">
        <w:rPr>
          <w:rFonts w:ascii="Arial" w:hAnsi="Arial" w:cs="Arial"/>
          <w:kern w:val="28"/>
          <w:lang w:val="en-US"/>
        </w:rPr>
        <w:t>Y</w:t>
      </w:r>
      <w:r w:rsidR="00F95BBF">
        <w:rPr>
          <w:rFonts w:ascii="Arial" w:hAnsi="Arial" w:cs="Arial"/>
          <w:kern w:val="28"/>
          <w:lang w:val="en-US"/>
        </w:rPr>
        <w:t>oung</w:t>
      </w:r>
      <w:r w:rsidR="00E73AB1">
        <w:rPr>
          <w:rFonts w:ascii="Arial" w:hAnsi="Arial" w:cs="Arial"/>
          <w:kern w:val="28"/>
          <w:lang w:val="en-US"/>
        </w:rPr>
        <w:t>,</w:t>
      </w:r>
      <w:r w:rsidR="00F95BBF">
        <w:rPr>
          <w:rFonts w:ascii="Arial" w:hAnsi="Arial" w:cs="Arial"/>
          <w:kern w:val="28"/>
          <w:lang w:val="en-US"/>
        </w:rPr>
        <w:t xml:space="preserve"> as BAR</w:t>
      </w:r>
      <w:r w:rsidR="00E73AB1">
        <w:rPr>
          <w:rFonts w:ascii="Arial" w:hAnsi="Arial" w:cs="Arial"/>
          <w:kern w:val="28"/>
          <w:lang w:val="en-US"/>
        </w:rPr>
        <w:t>S</w:t>
      </w:r>
      <w:r w:rsidR="00F95BBF">
        <w:rPr>
          <w:rFonts w:ascii="Arial" w:hAnsi="Arial" w:cs="Arial"/>
          <w:kern w:val="28"/>
          <w:lang w:val="en-US"/>
        </w:rPr>
        <w:t xml:space="preserve"> chairman</w:t>
      </w:r>
      <w:r w:rsidR="00E73AB1">
        <w:rPr>
          <w:rFonts w:ascii="Arial" w:hAnsi="Arial" w:cs="Arial"/>
          <w:kern w:val="28"/>
          <w:lang w:val="en-US"/>
        </w:rPr>
        <w:t>,</w:t>
      </w:r>
      <w:r w:rsidR="00F95BBF">
        <w:rPr>
          <w:rFonts w:ascii="Arial" w:hAnsi="Arial" w:cs="Arial"/>
          <w:kern w:val="28"/>
          <w:lang w:val="en-US"/>
        </w:rPr>
        <w:t xml:space="preserve"> advised that a</w:t>
      </w:r>
      <w:r>
        <w:rPr>
          <w:rFonts w:ascii="Arial" w:hAnsi="Arial" w:cs="Arial"/>
          <w:kern w:val="28"/>
          <w:lang w:val="en-US"/>
        </w:rPr>
        <w:t xml:space="preserve"> response to the club </w:t>
      </w:r>
      <w:r w:rsidR="00E73AB1">
        <w:rPr>
          <w:rFonts w:ascii="Arial" w:hAnsi="Arial" w:cs="Arial"/>
          <w:kern w:val="28"/>
          <w:lang w:val="en-US"/>
        </w:rPr>
        <w:t xml:space="preserve">chairman </w:t>
      </w:r>
      <w:r>
        <w:rPr>
          <w:rFonts w:ascii="Arial" w:hAnsi="Arial" w:cs="Arial"/>
          <w:kern w:val="28"/>
          <w:lang w:val="en-US"/>
        </w:rPr>
        <w:t xml:space="preserve">would be </w:t>
      </w:r>
      <w:r w:rsidR="00F95BBF">
        <w:rPr>
          <w:rFonts w:ascii="Arial" w:hAnsi="Arial" w:cs="Arial"/>
          <w:kern w:val="28"/>
          <w:lang w:val="en-US"/>
        </w:rPr>
        <w:t>provided in due course.</w:t>
      </w:r>
    </w:p>
    <w:p w14:paraId="17ACE9BA" w14:textId="77777777" w:rsidR="008A343C" w:rsidRDefault="008A343C" w:rsidP="00F95BBF">
      <w:pPr>
        <w:widowControl w:val="0"/>
        <w:overflowPunct w:val="0"/>
        <w:autoSpaceDE w:val="0"/>
        <w:autoSpaceDN w:val="0"/>
        <w:adjustRightInd w:val="0"/>
        <w:ind w:left="1418" w:hanging="1418"/>
        <w:jc w:val="both"/>
        <w:rPr>
          <w:rFonts w:ascii="Arial" w:hAnsi="Arial" w:cs="Arial"/>
          <w:b/>
          <w:bCs/>
          <w:kern w:val="28"/>
          <w:lang w:val="en-US"/>
        </w:rPr>
      </w:pPr>
    </w:p>
    <w:p w14:paraId="58429B48" w14:textId="230240B6" w:rsidR="00142AA9" w:rsidRPr="007148F5" w:rsidRDefault="008B4090" w:rsidP="00872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19/20</w:t>
      </w:r>
      <w:r w:rsidR="00142AA9">
        <w:rPr>
          <w:rFonts w:ascii="Arial" w:hAnsi="Arial" w:cs="Arial"/>
          <w:b/>
          <w:bCs/>
          <w:kern w:val="28"/>
          <w:lang w:val="en-US"/>
        </w:rPr>
        <w:t>/</w:t>
      </w:r>
      <w:r w:rsidR="00E73F2F">
        <w:rPr>
          <w:rFonts w:ascii="Arial" w:hAnsi="Arial" w:cs="Arial"/>
          <w:b/>
          <w:bCs/>
          <w:kern w:val="28"/>
          <w:lang w:val="en-US"/>
        </w:rPr>
        <w:t>199</w:t>
      </w:r>
      <w:r w:rsidR="009B19A0">
        <w:rPr>
          <w:rFonts w:ascii="Arial" w:hAnsi="Arial" w:cs="Arial"/>
          <w:b/>
          <w:bCs/>
          <w:kern w:val="28"/>
          <w:lang w:val="en-US"/>
        </w:rPr>
        <w:tab/>
      </w:r>
      <w:r w:rsidR="00142AA9" w:rsidRPr="007148F5">
        <w:rPr>
          <w:rFonts w:ascii="Arial" w:hAnsi="Arial" w:cs="Arial"/>
          <w:bCs/>
          <w:kern w:val="28"/>
          <w:u w:val="single"/>
          <w:lang w:val="en-US"/>
        </w:rPr>
        <w:t>Financial Matters</w:t>
      </w:r>
    </w:p>
    <w:p w14:paraId="0E4C10AC" w14:textId="14946C56" w:rsidR="00142AA9" w:rsidRPr="007148F5" w:rsidRDefault="00BA4C32" w:rsidP="007148F5">
      <w:pPr>
        <w:widowControl w:val="0"/>
        <w:overflowPunct w:val="0"/>
        <w:autoSpaceDE w:val="0"/>
        <w:autoSpaceDN w:val="0"/>
        <w:adjustRightInd w:val="0"/>
        <w:ind w:left="1418" w:hanging="1418"/>
        <w:jc w:val="both"/>
        <w:rPr>
          <w:rFonts w:ascii="Arial" w:hAnsi="Arial" w:cs="Arial"/>
          <w:bCs/>
          <w:kern w:val="28"/>
          <w:lang w:val="en-US"/>
        </w:rPr>
      </w:pPr>
      <w:r w:rsidRPr="007148F5">
        <w:rPr>
          <w:rFonts w:ascii="Arial" w:hAnsi="Arial" w:cs="Arial"/>
          <w:bCs/>
          <w:kern w:val="28"/>
          <w:lang w:val="en-US"/>
        </w:rPr>
        <w:tab/>
      </w:r>
      <w:r w:rsidR="007148F5" w:rsidRPr="007148F5">
        <w:rPr>
          <w:rFonts w:ascii="Arial" w:hAnsi="Arial" w:cs="Arial"/>
          <w:bCs/>
          <w:kern w:val="28"/>
          <w:lang w:val="en-US"/>
        </w:rPr>
        <w:t>a</w:t>
      </w:r>
      <w:r w:rsidR="00554249" w:rsidRPr="007148F5">
        <w:rPr>
          <w:rFonts w:ascii="Arial" w:hAnsi="Arial" w:cs="Arial"/>
          <w:bCs/>
          <w:kern w:val="28"/>
          <w:lang w:val="en-US"/>
        </w:rPr>
        <w:t xml:space="preserve">)  </w:t>
      </w:r>
      <w:r w:rsidR="00142AA9" w:rsidRPr="007148F5">
        <w:rPr>
          <w:rFonts w:ascii="Arial" w:hAnsi="Arial" w:cs="Arial"/>
          <w:bCs/>
          <w:kern w:val="28"/>
          <w:u w:val="single"/>
          <w:lang w:val="en-US"/>
        </w:rPr>
        <w:t>Approve Monthly Accounts</w:t>
      </w:r>
    </w:p>
    <w:p w14:paraId="13458F16" w14:textId="77777777" w:rsidR="00245EA8" w:rsidRDefault="00142AA9"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F44831">
        <w:rPr>
          <w:rFonts w:ascii="Arial" w:hAnsi="Arial" w:cs="Arial"/>
          <w:b/>
          <w:bCs/>
          <w:kern w:val="28"/>
          <w:lang w:val="en-US"/>
        </w:rPr>
        <w:t>Resolved:</w:t>
      </w:r>
      <w:r w:rsidRPr="00F44831">
        <w:rPr>
          <w:rFonts w:ascii="Arial" w:hAnsi="Arial" w:cs="Arial"/>
          <w:bCs/>
          <w:kern w:val="28"/>
          <w:lang w:val="en-US"/>
        </w:rPr>
        <w:t xml:space="preserve"> That the monthly accounts </w:t>
      </w:r>
      <w:r>
        <w:rPr>
          <w:rFonts w:ascii="Arial" w:hAnsi="Arial" w:cs="Arial"/>
          <w:bCs/>
          <w:kern w:val="28"/>
          <w:lang w:val="en-US"/>
        </w:rPr>
        <w:t>be approved</w:t>
      </w:r>
      <w:r w:rsidR="002C7101">
        <w:rPr>
          <w:rFonts w:ascii="Arial" w:hAnsi="Arial" w:cs="Arial"/>
          <w:bCs/>
          <w:kern w:val="28"/>
          <w:lang w:val="en-US"/>
        </w:rPr>
        <w:t>.</w:t>
      </w:r>
    </w:p>
    <w:p w14:paraId="7FC13300" w14:textId="5427CA9D" w:rsidR="00142AA9" w:rsidRPr="008C0FB6" w:rsidRDefault="007148F5" w:rsidP="00BA4C32">
      <w:pPr>
        <w:widowControl w:val="0"/>
        <w:overflowPunct w:val="0"/>
        <w:autoSpaceDE w:val="0"/>
        <w:autoSpaceDN w:val="0"/>
        <w:adjustRightInd w:val="0"/>
        <w:ind w:left="720" w:firstLine="698"/>
        <w:jc w:val="both"/>
        <w:rPr>
          <w:rFonts w:ascii="Arial" w:hAnsi="Arial" w:cs="Arial"/>
          <w:u w:val="single"/>
          <w:lang w:val="en-US"/>
        </w:rPr>
      </w:pPr>
      <w:r>
        <w:rPr>
          <w:rFonts w:ascii="Arial" w:hAnsi="Arial" w:cs="Arial"/>
          <w:lang w:val="en-US"/>
        </w:rPr>
        <w:t>b</w:t>
      </w:r>
      <w:r w:rsidR="00142AA9" w:rsidRPr="00136416">
        <w:rPr>
          <w:rFonts w:ascii="Arial" w:hAnsi="Arial" w:cs="Arial"/>
          <w:lang w:val="en-US"/>
        </w:rPr>
        <w:t>)</w:t>
      </w:r>
      <w:r w:rsidR="00142AA9">
        <w:rPr>
          <w:rFonts w:ascii="Arial" w:hAnsi="Arial" w:cs="Arial"/>
          <w:lang w:val="en-US"/>
        </w:rPr>
        <w:t xml:space="preserve"> </w:t>
      </w:r>
      <w:r w:rsidR="00142AA9" w:rsidRPr="00136416">
        <w:rPr>
          <w:rFonts w:ascii="Arial" w:hAnsi="Arial" w:cs="Arial"/>
          <w:lang w:val="en-US"/>
        </w:rPr>
        <w:t xml:space="preserve"> </w:t>
      </w:r>
      <w:r w:rsidR="00142AA9" w:rsidRPr="008C0FB6">
        <w:rPr>
          <w:rFonts w:ascii="Arial" w:hAnsi="Arial" w:cs="Arial"/>
          <w:u w:val="single"/>
          <w:lang w:val="en-US"/>
        </w:rPr>
        <w:t>Approve Bank Reconciliation</w:t>
      </w:r>
      <w:r w:rsidR="00527863">
        <w:rPr>
          <w:rFonts w:ascii="Arial" w:hAnsi="Arial" w:cs="Arial"/>
          <w:u w:val="single"/>
          <w:lang w:val="en-US"/>
        </w:rPr>
        <w:t>s</w:t>
      </w:r>
      <w:r w:rsidR="00972817">
        <w:rPr>
          <w:rFonts w:ascii="Arial" w:hAnsi="Arial" w:cs="Arial"/>
          <w:u w:val="single"/>
          <w:lang w:val="en-US"/>
        </w:rPr>
        <w:t xml:space="preserve"> </w:t>
      </w:r>
      <w:r>
        <w:rPr>
          <w:rFonts w:ascii="Arial" w:hAnsi="Arial" w:cs="Arial"/>
          <w:u w:val="single"/>
          <w:lang w:val="en-US"/>
        </w:rPr>
        <w:t>–</w:t>
      </w:r>
      <w:r w:rsidR="002937B4">
        <w:rPr>
          <w:rFonts w:ascii="Arial" w:hAnsi="Arial" w:cs="Arial"/>
          <w:u w:val="single"/>
          <w:lang w:val="en-US"/>
        </w:rPr>
        <w:t>3</w:t>
      </w:r>
      <w:r w:rsidR="00470EA5">
        <w:rPr>
          <w:rFonts w:ascii="Arial" w:hAnsi="Arial" w:cs="Arial"/>
          <w:u w:val="single"/>
          <w:lang w:val="en-US"/>
        </w:rPr>
        <w:t>1st</w:t>
      </w:r>
      <w:r w:rsidR="0007104C" w:rsidRPr="0007104C">
        <w:rPr>
          <w:rFonts w:ascii="Arial" w:hAnsi="Arial" w:cs="Arial"/>
          <w:u w:val="single"/>
          <w:vertAlign w:val="superscript"/>
          <w:lang w:val="en-US"/>
        </w:rPr>
        <w:t>h</w:t>
      </w:r>
      <w:r w:rsidR="0007104C">
        <w:rPr>
          <w:rFonts w:ascii="Arial" w:hAnsi="Arial" w:cs="Arial"/>
          <w:u w:val="single"/>
          <w:lang w:val="en-US"/>
        </w:rPr>
        <w:t xml:space="preserve"> </w:t>
      </w:r>
      <w:r w:rsidR="00470EA5">
        <w:rPr>
          <w:rFonts w:ascii="Arial" w:hAnsi="Arial" w:cs="Arial"/>
          <w:u w:val="single"/>
          <w:lang w:val="en-US"/>
        </w:rPr>
        <w:t>Dec</w:t>
      </w:r>
      <w:r w:rsidR="0007104C">
        <w:rPr>
          <w:rFonts w:ascii="Arial" w:hAnsi="Arial" w:cs="Arial"/>
          <w:u w:val="single"/>
          <w:lang w:val="en-US"/>
        </w:rPr>
        <w:t>em</w:t>
      </w:r>
      <w:r w:rsidR="002937B4">
        <w:rPr>
          <w:rFonts w:ascii="Arial" w:hAnsi="Arial" w:cs="Arial"/>
          <w:u w:val="single"/>
          <w:lang w:val="en-US"/>
        </w:rPr>
        <w:t xml:space="preserve">ber </w:t>
      </w:r>
      <w:r w:rsidR="00527863">
        <w:rPr>
          <w:rFonts w:ascii="Arial" w:hAnsi="Arial" w:cs="Arial"/>
          <w:u w:val="single"/>
          <w:lang w:val="en-US"/>
        </w:rPr>
        <w:t>2019</w:t>
      </w:r>
    </w:p>
    <w:p w14:paraId="31CE8C26" w14:textId="4F17AE21" w:rsidR="00142AA9" w:rsidRDefault="00BA4C32" w:rsidP="00BA4C32">
      <w:pPr>
        <w:widowControl w:val="0"/>
        <w:overflowPunct w:val="0"/>
        <w:autoSpaceDE w:val="0"/>
        <w:autoSpaceDN w:val="0"/>
        <w:adjustRightInd w:val="0"/>
        <w:ind w:left="1440" w:right="-164"/>
        <w:rPr>
          <w:rFonts w:ascii="Arial" w:hAnsi="Arial" w:cs="Arial"/>
          <w:bCs/>
          <w:kern w:val="28"/>
          <w:lang w:val="en-US"/>
        </w:rPr>
      </w:pPr>
      <w:r>
        <w:rPr>
          <w:rFonts w:ascii="Arial" w:hAnsi="Arial" w:cs="Arial"/>
          <w:b/>
          <w:bCs/>
          <w:kern w:val="28"/>
          <w:lang w:val="en-US"/>
        </w:rPr>
        <w:t xml:space="preserve">     </w:t>
      </w:r>
      <w:r w:rsidR="00142AA9" w:rsidRPr="00BA4C32">
        <w:rPr>
          <w:rFonts w:ascii="Arial" w:hAnsi="Arial" w:cs="Arial"/>
          <w:b/>
          <w:bCs/>
          <w:kern w:val="28"/>
          <w:lang w:val="en-US"/>
        </w:rPr>
        <w:t xml:space="preserve">Resolved: </w:t>
      </w:r>
      <w:r w:rsidR="00142AA9" w:rsidRPr="00BA4C32">
        <w:rPr>
          <w:rFonts w:ascii="Arial" w:hAnsi="Arial" w:cs="Arial"/>
          <w:bCs/>
          <w:kern w:val="28"/>
          <w:lang w:val="en-US"/>
        </w:rPr>
        <w:t>That the bank reconciliation</w:t>
      </w:r>
      <w:r w:rsidR="00AF4D91" w:rsidRPr="00BA4C32">
        <w:rPr>
          <w:rFonts w:ascii="Arial" w:hAnsi="Arial" w:cs="Arial"/>
          <w:bCs/>
          <w:kern w:val="28"/>
          <w:lang w:val="en-US"/>
        </w:rPr>
        <w:t>s</w:t>
      </w:r>
      <w:r w:rsidR="00142AA9" w:rsidRPr="00BA4C32">
        <w:rPr>
          <w:rFonts w:ascii="Arial" w:hAnsi="Arial" w:cs="Arial"/>
          <w:bCs/>
          <w:kern w:val="28"/>
          <w:lang w:val="en-US"/>
        </w:rPr>
        <w:t xml:space="preserve"> be </w:t>
      </w:r>
      <w:r w:rsidR="002B21D6" w:rsidRPr="00BA4C32">
        <w:rPr>
          <w:rFonts w:ascii="Arial" w:hAnsi="Arial" w:cs="Arial"/>
          <w:bCs/>
          <w:kern w:val="28"/>
          <w:lang w:val="en-US"/>
        </w:rPr>
        <w:t>approved</w:t>
      </w:r>
      <w:r w:rsidR="00142AA9" w:rsidRPr="00BA4C32">
        <w:rPr>
          <w:rFonts w:ascii="Arial" w:hAnsi="Arial" w:cs="Arial"/>
          <w:bCs/>
          <w:kern w:val="28"/>
          <w:lang w:val="en-US"/>
        </w:rPr>
        <w:t xml:space="preserve">. </w:t>
      </w:r>
    </w:p>
    <w:p w14:paraId="5BE35F1A" w14:textId="4DB30A1B" w:rsidR="00142AA9" w:rsidRPr="008C0FB6" w:rsidRDefault="007148F5" w:rsidP="00BA4C32">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Pr>
          <w:rFonts w:ascii="Arial" w:hAnsi="Arial" w:cs="Arial"/>
          <w:bCs/>
          <w:kern w:val="28"/>
          <w:lang w:val="en-US"/>
        </w:rPr>
        <w:t>c</w:t>
      </w:r>
      <w:r w:rsidR="00142AA9" w:rsidRPr="00136416">
        <w:rPr>
          <w:rFonts w:ascii="Arial" w:hAnsi="Arial" w:cs="Arial"/>
          <w:bCs/>
          <w:kern w:val="28"/>
          <w:lang w:val="en-US"/>
        </w:rPr>
        <w:t xml:space="preserve">) </w:t>
      </w:r>
      <w:r w:rsidR="00142AA9">
        <w:rPr>
          <w:rFonts w:ascii="Arial" w:hAnsi="Arial" w:cs="Arial"/>
          <w:bCs/>
          <w:kern w:val="28"/>
          <w:lang w:val="en-US"/>
        </w:rPr>
        <w:t xml:space="preserve"> </w:t>
      </w:r>
      <w:r w:rsidR="00142AA9" w:rsidRPr="008C0FB6">
        <w:rPr>
          <w:rFonts w:ascii="Arial" w:hAnsi="Arial" w:cs="Arial"/>
          <w:bCs/>
          <w:kern w:val="28"/>
          <w:u w:val="single"/>
          <w:lang w:val="en-US"/>
        </w:rPr>
        <w:t xml:space="preserve">Budget monitoring </w:t>
      </w:r>
      <w:r>
        <w:rPr>
          <w:rFonts w:ascii="Arial" w:hAnsi="Arial" w:cs="Arial"/>
          <w:bCs/>
          <w:kern w:val="28"/>
          <w:u w:val="single"/>
          <w:lang w:val="en-US"/>
        </w:rPr>
        <w:t>–</w:t>
      </w:r>
      <w:r w:rsidR="00BC2680">
        <w:rPr>
          <w:rFonts w:ascii="Arial" w:hAnsi="Arial" w:cs="Arial"/>
          <w:bCs/>
          <w:kern w:val="28"/>
          <w:u w:val="single"/>
          <w:lang w:val="en-US"/>
        </w:rPr>
        <w:t>3</w:t>
      </w:r>
      <w:r w:rsidR="00470EA5">
        <w:rPr>
          <w:rFonts w:ascii="Arial" w:hAnsi="Arial" w:cs="Arial"/>
          <w:bCs/>
          <w:kern w:val="28"/>
          <w:u w:val="single"/>
          <w:lang w:val="en-US"/>
        </w:rPr>
        <w:t>1</w:t>
      </w:r>
      <w:r w:rsidR="00470EA5" w:rsidRPr="00470EA5">
        <w:rPr>
          <w:rFonts w:ascii="Arial" w:hAnsi="Arial" w:cs="Arial"/>
          <w:bCs/>
          <w:kern w:val="28"/>
          <w:u w:val="single"/>
          <w:vertAlign w:val="superscript"/>
          <w:lang w:val="en-US"/>
        </w:rPr>
        <w:t>st</w:t>
      </w:r>
      <w:r w:rsidR="00470EA5">
        <w:rPr>
          <w:rFonts w:ascii="Arial" w:hAnsi="Arial" w:cs="Arial"/>
          <w:bCs/>
          <w:kern w:val="28"/>
          <w:u w:val="single"/>
          <w:lang w:val="en-US"/>
        </w:rPr>
        <w:t xml:space="preserve"> Dec</w:t>
      </w:r>
      <w:r w:rsidR="0007104C">
        <w:rPr>
          <w:rFonts w:ascii="Arial" w:hAnsi="Arial" w:cs="Arial"/>
          <w:bCs/>
          <w:kern w:val="28"/>
          <w:u w:val="single"/>
          <w:lang w:val="en-US"/>
        </w:rPr>
        <w:t>ember</w:t>
      </w:r>
      <w:r w:rsidR="00BC2680">
        <w:rPr>
          <w:rFonts w:ascii="Arial" w:hAnsi="Arial" w:cs="Arial"/>
          <w:bCs/>
          <w:kern w:val="28"/>
          <w:u w:val="single"/>
          <w:lang w:val="en-US"/>
        </w:rPr>
        <w:t xml:space="preserve"> </w:t>
      </w:r>
      <w:r w:rsidR="002B21D6">
        <w:rPr>
          <w:rFonts w:ascii="Arial" w:hAnsi="Arial" w:cs="Arial"/>
          <w:bCs/>
          <w:kern w:val="28"/>
          <w:u w:val="single"/>
          <w:lang w:val="en-US"/>
        </w:rPr>
        <w:t>2</w:t>
      </w:r>
      <w:r w:rsidR="00527863">
        <w:rPr>
          <w:rFonts w:ascii="Arial" w:hAnsi="Arial" w:cs="Arial"/>
          <w:bCs/>
          <w:kern w:val="28"/>
          <w:u w:val="single"/>
          <w:lang w:val="en-US"/>
        </w:rPr>
        <w:t>019</w:t>
      </w:r>
    </w:p>
    <w:p w14:paraId="3CC4455B" w14:textId="671163D4" w:rsidR="00142AA9" w:rsidRDefault="00BA4C32"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r w:rsidR="00E73AC0" w:rsidRPr="00527863">
        <w:rPr>
          <w:rFonts w:ascii="Arial" w:hAnsi="Arial" w:cs="Arial"/>
          <w:b/>
          <w:bCs/>
          <w:kern w:val="28"/>
          <w:lang w:val="en-US"/>
        </w:rPr>
        <w:t>Resolved</w:t>
      </w:r>
      <w:r w:rsidR="00E73AC0">
        <w:rPr>
          <w:rFonts w:ascii="Arial" w:hAnsi="Arial" w:cs="Arial"/>
          <w:bCs/>
          <w:kern w:val="28"/>
          <w:lang w:val="en-US"/>
        </w:rPr>
        <w:t xml:space="preserve"> That t</w:t>
      </w:r>
      <w:r w:rsidR="00142AA9" w:rsidRPr="002927D9">
        <w:rPr>
          <w:rFonts w:ascii="Arial" w:hAnsi="Arial" w:cs="Arial"/>
          <w:bCs/>
          <w:kern w:val="28"/>
          <w:lang w:val="en-US"/>
        </w:rPr>
        <w:t>he budget monitoring schedule</w:t>
      </w:r>
      <w:r w:rsidR="000775A6">
        <w:rPr>
          <w:rFonts w:ascii="Arial" w:hAnsi="Arial" w:cs="Arial"/>
          <w:bCs/>
          <w:kern w:val="28"/>
          <w:lang w:val="en-US"/>
        </w:rPr>
        <w:t xml:space="preserve"> </w:t>
      </w:r>
      <w:r w:rsidR="00E73AC0">
        <w:rPr>
          <w:rFonts w:ascii="Arial" w:hAnsi="Arial" w:cs="Arial"/>
          <w:bCs/>
          <w:kern w:val="28"/>
          <w:lang w:val="en-US"/>
        </w:rPr>
        <w:t>be approved.</w:t>
      </w:r>
    </w:p>
    <w:p w14:paraId="3AB4CCF0" w14:textId="05FE6DCC" w:rsidR="00F84413" w:rsidRDefault="00D12B13" w:rsidP="00FE7BB7">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p>
    <w:p w14:paraId="2B92B593" w14:textId="49691540" w:rsidR="00AB0D63" w:rsidRDefault="006B5877" w:rsidP="0007104C">
      <w:pPr>
        <w:widowControl w:val="0"/>
        <w:overflowPunct w:val="0"/>
        <w:autoSpaceDE w:val="0"/>
        <w:autoSpaceDN w:val="0"/>
        <w:adjustRightInd w:val="0"/>
        <w:ind w:left="1440" w:hanging="1440"/>
        <w:jc w:val="both"/>
        <w:rPr>
          <w:rFonts w:ascii="Arial" w:hAnsi="Arial" w:cs="Arial"/>
          <w:kern w:val="28"/>
          <w:u w:val="single"/>
          <w:lang w:val="en-US"/>
        </w:rPr>
      </w:pPr>
      <w:r>
        <w:rPr>
          <w:rFonts w:ascii="Arial" w:hAnsi="Arial" w:cs="Arial"/>
          <w:b/>
          <w:bCs/>
          <w:kern w:val="28"/>
          <w:lang w:val="en-US"/>
        </w:rPr>
        <w:t>19/20/</w:t>
      </w:r>
      <w:r w:rsidR="00F96CE6">
        <w:rPr>
          <w:rFonts w:ascii="Arial" w:hAnsi="Arial" w:cs="Arial"/>
          <w:b/>
          <w:bCs/>
          <w:kern w:val="28"/>
          <w:lang w:val="en-US"/>
        </w:rPr>
        <w:t>20</w:t>
      </w:r>
      <w:r w:rsidR="00E73F2F">
        <w:rPr>
          <w:rFonts w:ascii="Arial" w:hAnsi="Arial" w:cs="Arial"/>
          <w:b/>
          <w:bCs/>
          <w:kern w:val="28"/>
          <w:lang w:val="en-US"/>
        </w:rPr>
        <w:t>0</w:t>
      </w:r>
      <w:r>
        <w:rPr>
          <w:rFonts w:ascii="Arial" w:hAnsi="Arial" w:cs="Arial"/>
          <w:b/>
          <w:bCs/>
          <w:kern w:val="28"/>
          <w:lang w:val="en-US"/>
        </w:rPr>
        <w:tab/>
      </w:r>
      <w:r w:rsidRPr="00F96CE6">
        <w:rPr>
          <w:rFonts w:ascii="Arial" w:hAnsi="Arial" w:cs="Arial"/>
          <w:kern w:val="28"/>
          <w:u w:val="single"/>
          <w:lang w:val="en-US"/>
        </w:rPr>
        <w:t>Market Hill</w:t>
      </w:r>
    </w:p>
    <w:p w14:paraId="536383F6" w14:textId="3776D797" w:rsidR="00AB0D63" w:rsidRDefault="00AB0D63" w:rsidP="00AB0D63">
      <w:pPr>
        <w:widowControl w:val="0"/>
        <w:overflowPunct w:val="0"/>
        <w:autoSpaceDE w:val="0"/>
        <w:autoSpaceDN w:val="0"/>
        <w:adjustRightInd w:val="0"/>
        <w:ind w:left="1440"/>
        <w:jc w:val="both"/>
        <w:rPr>
          <w:rFonts w:ascii="Arial" w:hAnsi="Arial" w:cs="Arial"/>
          <w:kern w:val="28"/>
          <w:u w:val="single"/>
          <w:lang w:val="en-US"/>
        </w:rPr>
      </w:pPr>
      <w:r w:rsidRPr="00AB0D63">
        <w:rPr>
          <w:rFonts w:ascii="Arial" w:hAnsi="Arial" w:cs="Arial"/>
          <w:kern w:val="28"/>
          <w:lang w:val="en-US"/>
        </w:rPr>
        <w:t xml:space="preserve">a) </w:t>
      </w:r>
      <w:r>
        <w:rPr>
          <w:rFonts w:ascii="Arial" w:hAnsi="Arial" w:cs="Arial"/>
          <w:kern w:val="28"/>
          <w:u w:val="single"/>
          <w:lang w:val="en-US"/>
        </w:rPr>
        <w:t xml:space="preserve">Consider approval of </w:t>
      </w:r>
      <w:r w:rsidR="00915153">
        <w:rPr>
          <w:rFonts w:ascii="Arial" w:hAnsi="Arial" w:cs="Arial"/>
          <w:kern w:val="28"/>
          <w:u w:val="single"/>
          <w:lang w:val="en-US"/>
        </w:rPr>
        <w:t xml:space="preserve">Respect </w:t>
      </w:r>
      <w:r>
        <w:rPr>
          <w:rFonts w:ascii="Arial" w:hAnsi="Arial" w:cs="Arial"/>
          <w:kern w:val="28"/>
          <w:u w:val="single"/>
          <w:lang w:val="en-US"/>
        </w:rPr>
        <w:t>Car Pageant for 2020</w:t>
      </w:r>
    </w:p>
    <w:p w14:paraId="10718BEB" w14:textId="2E2B6042" w:rsidR="00F95BBF" w:rsidRPr="00FF7661" w:rsidRDefault="00F95BBF" w:rsidP="00AB0D63">
      <w:pPr>
        <w:widowControl w:val="0"/>
        <w:overflowPunct w:val="0"/>
        <w:autoSpaceDE w:val="0"/>
        <w:autoSpaceDN w:val="0"/>
        <w:adjustRightInd w:val="0"/>
        <w:ind w:left="1440"/>
        <w:jc w:val="both"/>
        <w:rPr>
          <w:rFonts w:ascii="Arial" w:hAnsi="Arial" w:cs="Arial"/>
          <w:kern w:val="28"/>
          <w:lang w:val="en-US"/>
        </w:rPr>
      </w:pPr>
      <w:r w:rsidRPr="00FF7661">
        <w:rPr>
          <w:rFonts w:ascii="Arial" w:hAnsi="Arial" w:cs="Arial"/>
          <w:b/>
          <w:bCs/>
          <w:kern w:val="28"/>
          <w:lang w:val="en-US"/>
        </w:rPr>
        <w:t>Resolved</w:t>
      </w:r>
      <w:r w:rsidRPr="00FF7661">
        <w:rPr>
          <w:rFonts w:ascii="Arial" w:hAnsi="Arial" w:cs="Arial"/>
          <w:kern w:val="28"/>
          <w:lang w:val="en-US"/>
        </w:rPr>
        <w:t xml:space="preserve">: </w:t>
      </w:r>
      <w:r w:rsidR="00FF7661" w:rsidRPr="00FF7661">
        <w:rPr>
          <w:rFonts w:ascii="Arial" w:hAnsi="Arial" w:cs="Arial"/>
          <w:kern w:val="28"/>
          <w:lang w:val="en-US"/>
        </w:rPr>
        <w:t xml:space="preserve">That the pageant be approved subject to a full breakdown of </w:t>
      </w:r>
      <w:r w:rsidR="00915153">
        <w:rPr>
          <w:rFonts w:ascii="Arial" w:hAnsi="Arial" w:cs="Arial"/>
          <w:kern w:val="28"/>
          <w:lang w:val="en-US"/>
        </w:rPr>
        <w:t xml:space="preserve">gross </w:t>
      </w:r>
      <w:r w:rsidR="00FF7661" w:rsidRPr="00FF7661">
        <w:rPr>
          <w:rFonts w:ascii="Arial" w:hAnsi="Arial" w:cs="Arial"/>
          <w:kern w:val="28"/>
          <w:lang w:val="en-US"/>
        </w:rPr>
        <w:t>income</w:t>
      </w:r>
      <w:r w:rsidR="00E9226A">
        <w:rPr>
          <w:rFonts w:ascii="Arial" w:hAnsi="Arial" w:cs="Arial"/>
          <w:kern w:val="28"/>
          <w:lang w:val="en-US"/>
        </w:rPr>
        <w:t>,</w:t>
      </w:r>
      <w:r w:rsidR="00FF7661" w:rsidRPr="00FF7661">
        <w:rPr>
          <w:rFonts w:ascii="Arial" w:hAnsi="Arial" w:cs="Arial"/>
          <w:kern w:val="28"/>
          <w:lang w:val="en-US"/>
        </w:rPr>
        <w:t xml:space="preserve"> </w:t>
      </w:r>
      <w:r w:rsidR="00E9226A">
        <w:rPr>
          <w:rFonts w:ascii="Arial" w:hAnsi="Arial" w:cs="Arial"/>
          <w:kern w:val="28"/>
          <w:lang w:val="en-US"/>
        </w:rPr>
        <w:t>expenses</w:t>
      </w:r>
      <w:r w:rsidR="00FF7661" w:rsidRPr="00FF7661">
        <w:rPr>
          <w:rFonts w:ascii="Arial" w:hAnsi="Arial" w:cs="Arial"/>
          <w:kern w:val="28"/>
          <w:lang w:val="en-US"/>
        </w:rPr>
        <w:t xml:space="preserve"> </w:t>
      </w:r>
      <w:r w:rsidR="00E9226A">
        <w:rPr>
          <w:rFonts w:ascii="Arial" w:hAnsi="Arial" w:cs="Arial"/>
          <w:kern w:val="28"/>
          <w:lang w:val="en-US"/>
        </w:rPr>
        <w:t xml:space="preserve">and charitable donations </w:t>
      </w:r>
      <w:r w:rsidR="00915153">
        <w:rPr>
          <w:rFonts w:ascii="Arial" w:hAnsi="Arial" w:cs="Arial"/>
          <w:kern w:val="28"/>
          <w:lang w:val="en-US"/>
        </w:rPr>
        <w:t>being</w:t>
      </w:r>
      <w:r w:rsidR="00E9226A">
        <w:rPr>
          <w:rFonts w:ascii="Arial" w:hAnsi="Arial" w:cs="Arial"/>
          <w:kern w:val="28"/>
          <w:lang w:val="en-US"/>
        </w:rPr>
        <w:t xml:space="preserve"> provided after the event. </w:t>
      </w:r>
      <w:r w:rsidR="00FF7661" w:rsidRPr="00FF7661">
        <w:rPr>
          <w:rFonts w:ascii="Arial" w:hAnsi="Arial" w:cs="Arial"/>
          <w:kern w:val="28"/>
          <w:lang w:val="en-US"/>
        </w:rPr>
        <w:t xml:space="preserve"> </w:t>
      </w:r>
    </w:p>
    <w:p w14:paraId="1CE542EF" w14:textId="59568FDE" w:rsidR="002937B4" w:rsidRDefault="006B5877" w:rsidP="002937B4">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ab/>
      </w:r>
    </w:p>
    <w:p w14:paraId="45D975C3" w14:textId="3DA94DCC" w:rsidR="00AB0D63" w:rsidRDefault="008B4090" w:rsidP="0007104C">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lastRenderedPageBreak/>
        <w:t>19/20</w:t>
      </w:r>
      <w:r w:rsidR="00A254FD" w:rsidRPr="00D6353A">
        <w:rPr>
          <w:rFonts w:ascii="Arial" w:hAnsi="Arial" w:cs="Arial"/>
          <w:b/>
          <w:bCs/>
          <w:kern w:val="28"/>
          <w:lang w:val="en-US"/>
        </w:rPr>
        <w:t>/</w:t>
      </w:r>
      <w:r w:rsidR="00F96CE6">
        <w:rPr>
          <w:rFonts w:ascii="Arial" w:hAnsi="Arial" w:cs="Arial"/>
          <w:b/>
          <w:bCs/>
          <w:kern w:val="28"/>
          <w:lang w:val="en-US"/>
        </w:rPr>
        <w:t>20</w:t>
      </w:r>
      <w:r w:rsidR="00E73F2F">
        <w:rPr>
          <w:rFonts w:ascii="Arial" w:hAnsi="Arial" w:cs="Arial"/>
          <w:b/>
          <w:bCs/>
          <w:kern w:val="28"/>
          <w:lang w:val="en-US"/>
        </w:rPr>
        <w:t>1</w:t>
      </w:r>
      <w:r w:rsidR="00A254FD" w:rsidRPr="00E13E71">
        <w:rPr>
          <w:rFonts w:ascii="Arial" w:hAnsi="Arial" w:cs="Arial"/>
          <w:b/>
          <w:bCs/>
          <w:kern w:val="28"/>
          <w:sz w:val="22"/>
          <w:szCs w:val="22"/>
          <w:lang w:val="en-US"/>
        </w:rPr>
        <w:tab/>
      </w:r>
      <w:r w:rsidR="00A254FD" w:rsidRPr="005A0F48">
        <w:rPr>
          <w:rFonts w:ascii="Arial" w:hAnsi="Arial" w:cs="Arial"/>
          <w:bCs/>
          <w:kern w:val="28"/>
          <w:u w:val="single"/>
          <w:lang w:val="en-US"/>
        </w:rPr>
        <w:t>Recreation lssues</w:t>
      </w:r>
    </w:p>
    <w:p w14:paraId="1B1A1393" w14:textId="14E16440" w:rsidR="00211335" w:rsidRDefault="00AB0D63" w:rsidP="00AB0D63">
      <w:pPr>
        <w:widowControl w:val="0"/>
        <w:overflowPunct w:val="0"/>
        <w:autoSpaceDE w:val="0"/>
        <w:autoSpaceDN w:val="0"/>
        <w:adjustRightInd w:val="0"/>
        <w:ind w:left="1440"/>
        <w:jc w:val="both"/>
        <w:rPr>
          <w:rFonts w:ascii="Arial" w:hAnsi="Arial" w:cs="Arial"/>
          <w:bCs/>
          <w:kern w:val="28"/>
          <w:u w:val="single"/>
          <w:lang w:val="en-US"/>
        </w:rPr>
      </w:pPr>
      <w:r w:rsidRPr="00AB0D63">
        <w:rPr>
          <w:rFonts w:ascii="Arial" w:hAnsi="Arial" w:cs="Arial"/>
          <w:kern w:val="28"/>
          <w:lang w:val="en-US"/>
        </w:rPr>
        <w:t xml:space="preserve">a) </w:t>
      </w:r>
      <w:r w:rsidRPr="00AB0D63">
        <w:rPr>
          <w:rFonts w:ascii="Arial" w:hAnsi="Arial" w:cs="Arial"/>
          <w:kern w:val="28"/>
          <w:u w:val="single"/>
          <w:lang w:val="en-US"/>
        </w:rPr>
        <w:t>A</w:t>
      </w:r>
      <w:r w:rsidR="00E73F2F" w:rsidRPr="00AB0D63">
        <w:rPr>
          <w:rFonts w:ascii="Arial" w:hAnsi="Arial" w:cs="Arial"/>
          <w:kern w:val="28"/>
          <w:u w:val="single"/>
          <w:lang w:val="en-US"/>
        </w:rPr>
        <w:t>gree</w:t>
      </w:r>
      <w:r w:rsidR="00E73F2F">
        <w:rPr>
          <w:rFonts w:ascii="Arial" w:hAnsi="Arial" w:cs="Arial"/>
          <w:bCs/>
          <w:kern w:val="28"/>
          <w:u w:val="single"/>
          <w:lang w:val="en-US"/>
        </w:rPr>
        <w:t xml:space="preserve"> </w:t>
      </w:r>
      <w:r>
        <w:rPr>
          <w:rFonts w:ascii="Arial" w:hAnsi="Arial" w:cs="Arial"/>
          <w:bCs/>
          <w:kern w:val="28"/>
          <w:u w:val="single"/>
          <w:lang w:val="en-US"/>
        </w:rPr>
        <w:t>C</w:t>
      </w:r>
      <w:r w:rsidR="00E73F2F">
        <w:rPr>
          <w:rFonts w:ascii="Arial" w:hAnsi="Arial" w:cs="Arial"/>
          <w:bCs/>
          <w:kern w:val="28"/>
          <w:u w:val="single"/>
          <w:lang w:val="en-US"/>
        </w:rPr>
        <w:t>emetery fees from April 2020</w:t>
      </w:r>
    </w:p>
    <w:p w14:paraId="25CFBA4D" w14:textId="347BFCD9" w:rsidR="00FF7661" w:rsidRPr="00FF7661" w:rsidRDefault="00FF7661" w:rsidP="00AB0D63">
      <w:pPr>
        <w:widowControl w:val="0"/>
        <w:overflowPunct w:val="0"/>
        <w:autoSpaceDE w:val="0"/>
        <w:autoSpaceDN w:val="0"/>
        <w:adjustRightInd w:val="0"/>
        <w:ind w:left="1440"/>
        <w:jc w:val="both"/>
        <w:rPr>
          <w:rFonts w:ascii="Arial" w:hAnsi="Arial" w:cs="Arial"/>
          <w:bCs/>
          <w:kern w:val="28"/>
          <w:lang w:val="en-US"/>
        </w:rPr>
      </w:pPr>
      <w:r w:rsidRPr="00FF7661">
        <w:rPr>
          <w:rFonts w:ascii="Arial" w:hAnsi="Arial" w:cs="Arial"/>
          <w:b/>
          <w:kern w:val="28"/>
          <w:lang w:val="en-US"/>
        </w:rPr>
        <w:t>Resolved</w:t>
      </w:r>
      <w:r>
        <w:rPr>
          <w:rFonts w:ascii="Arial" w:hAnsi="Arial" w:cs="Arial"/>
          <w:b/>
          <w:kern w:val="28"/>
          <w:lang w:val="en-US"/>
        </w:rPr>
        <w:t>:</w:t>
      </w:r>
      <w:r w:rsidRPr="00FF7661">
        <w:rPr>
          <w:rFonts w:ascii="Arial" w:hAnsi="Arial" w:cs="Arial"/>
          <w:bCs/>
          <w:kern w:val="28"/>
          <w:lang w:val="en-US"/>
        </w:rPr>
        <w:t xml:space="preserve"> That the suggested fees circulated to </w:t>
      </w:r>
      <w:r>
        <w:rPr>
          <w:rFonts w:ascii="Arial" w:hAnsi="Arial" w:cs="Arial"/>
          <w:bCs/>
          <w:kern w:val="28"/>
          <w:lang w:val="en-US"/>
        </w:rPr>
        <w:t xml:space="preserve">members be approved. </w:t>
      </w:r>
    </w:p>
    <w:p w14:paraId="11D750A8" w14:textId="139FEC8C" w:rsidR="00AB0D63" w:rsidRDefault="00AB0D63" w:rsidP="00AB0D63">
      <w:pPr>
        <w:widowControl w:val="0"/>
        <w:overflowPunct w:val="0"/>
        <w:autoSpaceDE w:val="0"/>
        <w:autoSpaceDN w:val="0"/>
        <w:adjustRightInd w:val="0"/>
        <w:ind w:left="1440"/>
        <w:jc w:val="both"/>
        <w:rPr>
          <w:rFonts w:ascii="Arial" w:hAnsi="Arial" w:cs="Arial"/>
          <w:bCs/>
          <w:kern w:val="28"/>
          <w:u w:val="single"/>
          <w:lang w:val="en-US"/>
        </w:rPr>
      </w:pPr>
      <w:r w:rsidRPr="00AB0D63">
        <w:rPr>
          <w:rFonts w:ascii="Arial" w:hAnsi="Arial" w:cs="Arial"/>
          <w:bCs/>
          <w:kern w:val="28"/>
          <w:lang w:val="en-US"/>
        </w:rPr>
        <w:t xml:space="preserve">b) </w:t>
      </w:r>
      <w:r>
        <w:rPr>
          <w:rFonts w:ascii="Arial" w:hAnsi="Arial" w:cs="Arial"/>
          <w:bCs/>
          <w:kern w:val="28"/>
          <w:u w:val="single"/>
          <w:lang w:val="en-US"/>
        </w:rPr>
        <w:t>BARS- Approve new MSF Terms of Reference</w:t>
      </w:r>
    </w:p>
    <w:p w14:paraId="794276EB" w14:textId="43A9B092" w:rsidR="00FF7661" w:rsidRDefault="00FF7661" w:rsidP="00AB0D63">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Cllr Cartwright apologised for the brevity of the terms provided due to time constraints.</w:t>
      </w:r>
    </w:p>
    <w:p w14:paraId="395CE58F" w14:textId="1EB5002E" w:rsidR="00FF7661" w:rsidRDefault="00E9226A" w:rsidP="00FF7661">
      <w:pPr>
        <w:widowControl w:val="0"/>
        <w:overflowPunct w:val="0"/>
        <w:autoSpaceDE w:val="0"/>
        <w:autoSpaceDN w:val="0"/>
        <w:adjustRightInd w:val="0"/>
        <w:ind w:left="1440"/>
        <w:jc w:val="both"/>
        <w:rPr>
          <w:rFonts w:ascii="Arial" w:hAnsi="Arial" w:cs="Arial"/>
          <w:bCs/>
          <w:kern w:val="28"/>
          <w:lang w:val="en-US"/>
        </w:rPr>
      </w:pPr>
      <w:r w:rsidRPr="00E9226A">
        <w:rPr>
          <w:rFonts w:ascii="Arial" w:hAnsi="Arial" w:cs="Arial"/>
          <w:b/>
          <w:kern w:val="28"/>
          <w:lang w:val="en-US"/>
        </w:rPr>
        <w:t>Resolved:</w:t>
      </w:r>
      <w:r>
        <w:rPr>
          <w:rFonts w:ascii="Arial" w:hAnsi="Arial" w:cs="Arial"/>
          <w:bCs/>
          <w:kern w:val="28"/>
          <w:lang w:val="en-US"/>
        </w:rPr>
        <w:t xml:space="preserve"> That the </w:t>
      </w:r>
      <w:r w:rsidR="00FF7661">
        <w:rPr>
          <w:rFonts w:ascii="Arial" w:hAnsi="Arial" w:cs="Arial"/>
          <w:bCs/>
          <w:kern w:val="28"/>
          <w:lang w:val="en-US"/>
        </w:rPr>
        <w:t xml:space="preserve">terms of reference </w:t>
      </w:r>
      <w:r>
        <w:rPr>
          <w:rFonts w:ascii="Arial" w:hAnsi="Arial" w:cs="Arial"/>
          <w:bCs/>
          <w:kern w:val="28"/>
          <w:lang w:val="en-US"/>
        </w:rPr>
        <w:t xml:space="preserve">be approved </w:t>
      </w:r>
      <w:r w:rsidR="00FF7661">
        <w:rPr>
          <w:rFonts w:ascii="Arial" w:hAnsi="Arial" w:cs="Arial"/>
          <w:bCs/>
          <w:kern w:val="28"/>
          <w:lang w:val="en-US"/>
        </w:rPr>
        <w:t>subject to:</w:t>
      </w:r>
    </w:p>
    <w:p w14:paraId="1DF40BD1" w14:textId="00C14BD8" w:rsidR="005E3382" w:rsidRPr="00FF7661" w:rsidRDefault="00FF7661" w:rsidP="00E9226A">
      <w:pPr>
        <w:pStyle w:val="ListParagraph"/>
        <w:widowControl w:val="0"/>
        <w:numPr>
          <w:ilvl w:val="0"/>
          <w:numId w:val="7"/>
        </w:numPr>
        <w:overflowPunct w:val="0"/>
        <w:autoSpaceDE w:val="0"/>
        <w:autoSpaceDN w:val="0"/>
        <w:adjustRightInd w:val="0"/>
        <w:ind w:left="1701" w:hanging="283"/>
        <w:jc w:val="both"/>
        <w:rPr>
          <w:rFonts w:ascii="Arial" w:hAnsi="Arial" w:cs="Arial"/>
          <w:kern w:val="28"/>
          <w:lang w:val="en-US"/>
        </w:rPr>
      </w:pPr>
      <w:r>
        <w:rPr>
          <w:rFonts w:ascii="Arial" w:hAnsi="Arial" w:cs="Arial"/>
          <w:bCs/>
          <w:kern w:val="28"/>
          <w:lang w:val="en-US"/>
        </w:rPr>
        <w:t>I</w:t>
      </w:r>
      <w:r w:rsidRPr="00FF7661">
        <w:rPr>
          <w:rFonts w:ascii="Arial" w:hAnsi="Arial" w:cs="Arial"/>
          <w:bCs/>
          <w:kern w:val="28"/>
          <w:lang w:val="en-US"/>
        </w:rPr>
        <w:t xml:space="preserve">nclusion of a clause which maintained the need for BTC and BARS to jointly agree any </w:t>
      </w:r>
      <w:r w:rsidR="00915153">
        <w:rPr>
          <w:rFonts w:ascii="Arial" w:hAnsi="Arial" w:cs="Arial"/>
          <w:bCs/>
          <w:kern w:val="28"/>
          <w:lang w:val="en-US"/>
        </w:rPr>
        <w:t xml:space="preserve">future </w:t>
      </w:r>
      <w:r w:rsidRPr="00FF7661">
        <w:rPr>
          <w:rFonts w:ascii="Arial" w:hAnsi="Arial" w:cs="Arial"/>
          <w:bCs/>
          <w:kern w:val="28"/>
          <w:lang w:val="en-US"/>
        </w:rPr>
        <w:t>changes</w:t>
      </w:r>
      <w:r w:rsidR="00E9226A">
        <w:rPr>
          <w:rFonts w:ascii="Arial" w:hAnsi="Arial" w:cs="Arial"/>
          <w:bCs/>
          <w:kern w:val="28"/>
          <w:lang w:val="en-US"/>
        </w:rPr>
        <w:t>. (Clause 9 in previous</w:t>
      </w:r>
      <w:r w:rsidR="00915153">
        <w:rPr>
          <w:rFonts w:ascii="Arial" w:hAnsi="Arial" w:cs="Arial"/>
          <w:bCs/>
          <w:kern w:val="28"/>
          <w:lang w:val="en-US"/>
        </w:rPr>
        <w:t xml:space="preserve"> </w:t>
      </w:r>
      <w:r w:rsidR="00E9226A">
        <w:rPr>
          <w:rFonts w:ascii="Arial" w:hAnsi="Arial" w:cs="Arial"/>
          <w:bCs/>
          <w:kern w:val="28"/>
          <w:lang w:val="en-US"/>
        </w:rPr>
        <w:t>TOR)</w:t>
      </w:r>
    </w:p>
    <w:p w14:paraId="5F5D869E" w14:textId="49A4576E" w:rsidR="00FF7661" w:rsidRPr="00FF7661" w:rsidRDefault="00FF7661" w:rsidP="00E9226A">
      <w:pPr>
        <w:pStyle w:val="ListParagraph"/>
        <w:widowControl w:val="0"/>
        <w:numPr>
          <w:ilvl w:val="0"/>
          <w:numId w:val="7"/>
        </w:numPr>
        <w:overflowPunct w:val="0"/>
        <w:autoSpaceDE w:val="0"/>
        <w:autoSpaceDN w:val="0"/>
        <w:adjustRightInd w:val="0"/>
        <w:ind w:left="1701" w:hanging="283"/>
        <w:jc w:val="both"/>
        <w:rPr>
          <w:rFonts w:ascii="Arial" w:hAnsi="Arial" w:cs="Arial"/>
          <w:kern w:val="28"/>
          <w:lang w:val="en-US"/>
        </w:rPr>
      </w:pPr>
      <w:r>
        <w:rPr>
          <w:rFonts w:ascii="Arial" w:hAnsi="Arial" w:cs="Arial"/>
          <w:bCs/>
          <w:kern w:val="28"/>
          <w:lang w:val="en-US"/>
        </w:rPr>
        <w:t>Quorum to be stated.</w:t>
      </w:r>
    </w:p>
    <w:p w14:paraId="41BF1B23" w14:textId="41F12EC5" w:rsidR="00E9226A" w:rsidRDefault="00915153" w:rsidP="00E9226A">
      <w:pPr>
        <w:pStyle w:val="ListParagraph"/>
        <w:widowControl w:val="0"/>
        <w:numPr>
          <w:ilvl w:val="0"/>
          <w:numId w:val="7"/>
        </w:numPr>
        <w:tabs>
          <w:tab w:val="left" w:pos="1701"/>
        </w:tabs>
        <w:overflowPunct w:val="0"/>
        <w:autoSpaceDE w:val="0"/>
        <w:autoSpaceDN w:val="0"/>
        <w:adjustRightInd w:val="0"/>
        <w:ind w:left="1418" w:hanging="22"/>
        <w:jc w:val="both"/>
        <w:rPr>
          <w:rFonts w:ascii="Arial" w:hAnsi="Arial" w:cs="Arial"/>
          <w:kern w:val="28"/>
          <w:lang w:val="en-US"/>
        </w:rPr>
      </w:pPr>
      <w:r>
        <w:rPr>
          <w:rFonts w:ascii="Arial" w:hAnsi="Arial" w:cs="Arial"/>
          <w:kern w:val="28"/>
          <w:lang w:val="en-US"/>
        </w:rPr>
        <w:t>Details of</w:t>
      </w:r>
      <w:r w:rsidR="00E9226A" w:rsidRPr="00E9226A">
        <w:rPr>
          <w:rFonts w:ascii="Arial" w:hAnsi="Arial" w:cs="Arial"/>
          <w:kern w:val="28"/>
          <w:lang w:val="en-US"/>
        </w:rPr>
        <w:t xml:space="preserve"> who would chair the Trustees &amp; Primary User Group</w:t>
      </w:r>
      <w:r w:rsidR="00E9226A">
        <w:rPr>
          <w:rFonts w:ascii="Arial" w:hAnsi="Arial" w:cs="Arial"/>
          <w:kern w:val="28"/>
          <w:lang w:val="en-US"/>
        </w:rPr>
        <w:t xml:space="preserve"> </w:t>
      </w:r>
      <w:r w:rsidR="00E9226A">
        <w:rPr>
          <w:rFonts w:ascii="Arial" w:hAnsi="Arial" w:cs="Arial"/>
          <w:kern w:val="28"/>
          <w:lang w:val="en-US"/>
        </w:rPr>
        <w:tab/>
        <w:t xml:space="preserve">being included </w:t>
      </w:r>
      <w:r w:rsidR="00E9226A" w:rsidRPr="00E9226A">
        <w:rPr>
          <w:rFonts w:ascii="Arial" w:hAnsi="Arial" w:cs="Arial"/>
          <w:kern w:val="28"/>
          <w:lang w:val="en-US"/>
        </w:rPr>
        <w:t xml:space="preserve"> </w:t>
      </w:r>
    </w:p>
    <w:p w14:paraId="0275658B" w14:textId="5C9C0A8A" w:rsidR="00E9226A" w:rsidRDefault="006C55A8" w:rsidP="00E9226A">
      <w:pPr>
        <w:pStyle w:val="ListParagraph"/>
        <w:widowControl w:val="0"/>
        <w:numPr>
          <w:ilvl w:val="0"/>
          <w:numId w:val="7"/>
        </w:numPr>
        <w:tabs>
          <w:tab w:val="left" w:pos="1701"/>
        </w:tabs>
        <w:overflowPunct w:val="0"/>
        <w:autoSpaceDE w:val="0"/>
        <w:autoSpaceDN w:val="0"/>
        <w:adjustRightInd w:val="0"/>
        <w:ind w:left="1701" w:hanging="283"/>
        <w:jc w:val="both"/>
        <w:rPr>
          <w:rFonts w:ascii="Arial" w:hAnsi="Arial" w:cs="Arial"/>
          <w:kern w:val="28"/>
          <w:lang w:val="en-US"/>
        </w:rPr>
      </w:pPr>
      <w:r>
        <w:rPr>
          <w:rFonts w:ascii="Arial" w:hAnsi="Arial" w:cs="Arial"/>
          <w:kern w:val="28"/>
          <w:lang w:val="en-US"/>
        </w:rPr>
        <w:t xml:space="preserve">Details </w:t>
      </w:r>
      <w:r w:rsidR="00E9226A" w:rsidRPr="00E9226A">
        <w:rPr>
          <w:rFonts w:ascii="Arial" w:hAnsi="Arial" w:cs="Arial"/>
          <w:kern w:val="28"/>
          <w:lang w:val="en-US"/>
        </w:rPr>
        <w:t xml:space="preserve">of the method for appointing the secretary being included. </w:t>
      </w:r>
    </w:p>
    <w:p w14:paraId="6A3BAC8F" w14:textId="52E52962" w:rsidR="006C55A8" w:rsidRPr="006C55A8" w:rsidRDefault="006C55A8" w:rsidP="006C55A8">
      <w:pPr>
        <w:widowControl w:val="0"/>
        <w:tabs>
          <w:tab w:val="left" w:pos="1701"/>
        </w:tabs>
        <w:overflowPunct w:val="0"/>
        <w:autoSpaceDE w:val="0"/>
        <w:autoSpaceDN w:val="0"/>
        <w:adjustRightInd w:val="0"/>
        <w:ind w:left="1418"/>
        <w:jc w:val="both"/>
        <w:rPr>
          <w:rFonts w:ascii="Arial" w:hAnsi="Arial" w:cs="Arial"/>
          <w:kern w:val="28"/>
          <w:lang w:val="en-US"/>
        </w:rPr>
      </w:pPr>
      <w:r>
        <w:rPr>
          <w:rFonts w:ascii="Arial" w:hAnsi="Arial" w:cs="Arial"/>
          <w:kern w:val="28"/>
          <w:lang w:val="en-US"/>
        </w:rPr>
        <w:t xml:space="preserve">BARS to be advised of the above conditions with </w:t>
      </w:r>
      <w:r w:rsidR="00915153">
        <w:rPr>
          <w:rFonts w:ascii="Arial" w:hAnsi="Arial" w:cs="Arial"/>
          <w:kern w:val="28"/>
          <w:lang w:val="en-US"/>
        </w:rPr>
        <w:t xml:space="preserve">the </w:t>
      </w:r>
      <w:r>
        <w:rPr>
          <w:rFonts w:ascii="Arial" w:hAnsi="Arial" w:cs="Arial"/>
          <w:kern w:val="28"/>
          <w:lang w:val="en-US"/>
        </w:rPr>
        <w:t>Trustees to confirm, if the revisions c</w:t>
      </w:r>
      <w:r w:rsidR="00707D4D">
        <w:rPr>
          <w:rFonts w:ascii="Arial" w:hAnsi="Arial" w:cs="Arial"/>
          <w:kern w:val="28"/>
          <w:lang w:val="en-US"/>
        </w:rPr>
        <w:t>ould</w:t>
      </w:r>
      <w:r>
        <w:rPr>
          <w:rFonts w:ascii="Arial" w:hAnsi="Arial" w:cs="Arial"/>
          <w:kern w:val="28"/>
          <w:lang w:val="en-US"/>
        </w:rPr>
        <w:t xml:space="preserve"> be agreed. </w:t>
      </w:r>
    </w:p>
    <w:p w14:paraId="4B730B65" w14:textId="77777777" w:rsidR="00E9226A" w:rsidRDefault="00E9226A" w:rsidP="00E9226A">
      <w:pPr>
        <w:widowControl w:val="0"/>
        <w:overflowPunct w:val="0"/>
        <w:autoSpaceDE w:val="0"/>
        <w:autoSpaceDN w:val="0"/>
        <w:adjustRightInd w:val="0"/>
        <w:jc w:val="both"/>
        <w:rPr>
          <w:rFonts w:ascii="Arial" w:hAnsi="Arial" w:cs="Arial"/>
          <w:b/>
          <w:bCs/>
          <w:kern w:val="28"/>
          <w:lang w:val="en-US"/>
        </w:rPr>
      </w:pPr>
    </w:p>
    <w:p w14:paraId="49DDBB3C" w14:textId="0E7F79DF" w:rsidR="00AB0D63" w:rsidRPr="00E9226A" w:rsidRDefault="00214171" w:rsidP="00E9226A">
      <w:pPr>
        <w:widowControl w:val="0"/>
        <w:overflowPunct w:val="0"/>
        <w:autoSpaceDE w:val="0"/>
        <w:autoSpaceDN w:val="0"/>
        <w:adjustRightInd w:val="0"/>
        <w:jc w:val="both"/>
        <w:rPr>
          <w:rFonts w:ascii="Arial" w:hAnsi="Arial" w:cs="Arial"/>
          <w:kern w:val="28"/>
          <w:u w:val="single"/>
          <w:lang w:val="en-US"/>
        </w:rPr>
      </w:pPr>
      <w:r w:rsidRPr="00E9226A">
        <w:rPr>
          <w:rFonts w:ascii="Arial" w:hAnsi="Arial" w:cs="Arial"/>
          <w:b/>
          <w:bCs/>
          <w:kern w:val="28"/>
          <w:lang w:val="en-US"/>
        </w:rPr>
        <w:t>19/20/</w:t>
      </w:r>
      <w:r w:rsidR="00F96CE6" w:rsidRPr="00E9226A">
        <w:rPr>
          <w:rFonts w:ascii="Arial" w:hAnsi="Arial" w:cs="Arial"/>
          <w:b/>
          <w:bCs/>
          <w:kern w:val="28"/>
          <w:lang w:val="en-US"/>
        </w:rPr>
        <w:t>20</w:t>
      </w:r>
      <w:r w:rsidR="00281F7B" w:rsidRPr="00E9226A">
        <w:rPr>
          <w:rFonts w:ascii="Arial" w:hAnsi="Arial" w:cs="Arial"/>
          <w:b/>
          <w:bCs/>
          <w:kern w:val="28"/>
          <w:lang w:val="en-US"/>
        </w:rPr>
        <w:t>2</w:t>
      </w:r>
      <w:r w:rsidRPr="00E9226A">
        <w:rPr>
          <w:rFonts w:ascii="Arial" w:hAnsi="Arial" w:cs="Arial"/>
          <w:b/>
          <w:bCs/>
          <w:kern w:val="28"/>
          <w:lang w:val="en-US"/>
        </w:rPr>
        <w:tab/>
      </w:r>
      <w:r w:rsidR="00444114" w:rsidRPr="00E9226A">
        <w:rPr>
          <w:rFonts w:ascii="Arial" w:hAnsi="Arial" w:cs="Arial"/>
          <w:kern w:val="28"/>
          <w:u w:val="single"/>
          <w:lang w:val="en-US"/>
        </w:rPr>
        <w:t>New Hall</w:t>
      </w:r>
    </w:p>
    <w:p w14:paraId="2ED1409C" w14:textId="20D4A7A0" w:rsidR="00AB0D63" w:rsidRDefault="00AB0D63" w:rsidP="00AB0D63">
      <w:pPr>
        <w:widowControl w:val="0"/>
        <w:overflowPunct w:val="0"/>
        <w:autoSpaceDE w:val="0"/>
        <w:autoSpaceDN w:val="0"/>
        <w:adjustRightInd w:val="0"/>
        <w:ind w:left="1440"/>
        <w:jc w:val="both"/>
        <w:rPr>
          <w:rFonts w:ascii="Arial" w:hAnsi="Arial" w:cs="Arial"/>
          <w:kern w:val="28"/>
          <w:u w:val="single"/>
          <w:lang w:val="en-US"/>
        </w:rPr>
      </w:pPr>
      <w:r w:rsidRPr="00AB0D63">
        <w:rPr>
          <w:rFonts w:ascii="Arial" w:hAnsi="Arial" w:cs="Arial"/>
          <w:kern w:val="28"/>
          <w:lang w:val="en-US"/>
        </w:rPr>
        <w:t xml:space="preserve">a) </w:t>
      </w:r>
      <w:r w:rsidR="00470EA5" w:rsidRPr="00AB0D63">
        <w:rPr>
          <w:rFonts w:ascii="Arial" w:hAnsi="Arial" w:cs="Arial"/>
          <w:kern w:val="28"/>
          <w:u w:val="single"/>
          <w:lang w:val="en-US"/>
        </w:rPr>
        <w:t>Consider use of venue for a temporary Post Office</w:t>
      </w:r>
    </w:p>
    <w:p w14:paraId="573F4E4F" w14:textId="77777777" w:rsidR="006C55A8" w:rsidRDefault="00E9226A" w:rsidP="00AB0D63">
      <w:pPr>
        <w:widowControl w:val="0"/>
        <w:overflowPunct w:val="0"/>
        <w:autoSpaceDE w:val="0"/>
        <w:autoSpaceDN w:val="0"/>
        <w:adjustRightInd w:val="0"/>
        <w:ind w:left="1440"/>
        <w:jc w:val="both"/>
        <w:rPr>
          <w:rFonts w:ascii="Arial" w:hAnsi="Arial" w:cs="Arial"/>
          <w:kern w:val="28"/>
          <w:lang w:val="en-US"/>
        </w:rPr>
      </w:pPr>
      <w:r w:rsidRPr="00E9226A">
        <w:rPr>
          <w:rFonts w:ascii="Arial" w:hAnsi="Arial" w:cs="Arial"/>
          <w:kern w:val="28"/>
          <w:lang w:val="en-US"/>
        </w:rPr>
        <w:t>Noted problems with establishing a new post office</w:t>
      </w:r>
      <w:r>
        <w:rPr>
          <w:rFonts w:ascii="Arial" w:hAnsi="Arial" w:cs="Arial"/>
          <w:kern w:val="28"/>
          <w:lang w:val="en-US"/>
        </w:rPr>
        <w:t xml:space="preserve">. </w:t>
      </w:r>
    </w:p>
    <w:p w14:paraId="256160DA" w14:textId="77777777" w:rsidR="00915153" w:rsidRDefault="00E9226A" w:rsidP="00AB0D63">
      <w:pPr>
        <w:widowControl w:val="0"/>
        <w:overflowPunct w:val="0"/>
        <w:autoSpaceDE w:val="0"/>
        <w:autoSpaceDN w:val="0"/>
        <w:adjustRightInd w:val="0"/>
        <w:ind w:left="1440"/>
        <w:jc w:val="both"/>
        <w:rPr>
          <w:rFonts w:ascii="Arial" w:hAnsi="Arial" w:cs="Arial"/>
          <w:kern w:val="28"/>
          <w:lang w:val="en-US"/>
        </w:rPr>
      </w:pPr>
      <w:r>
        <w:rPr>
          <w:rFonts w:ascii="Arial" w:hAnsi="Arial" w:cs="Arial"/>
          <w:kern w:val="28"/>
          <w:lang w:val="en-US"/>
        </w:rPr>
        <w:t xml:space="preserve">The library </w:t>
      </w:r>
      <w:r w:rsidR="006C55A8">
        <w:rPr>
          <w:rFonts w:ascii="Arial" w:hAnsi="Arial" w:cs="Arial"/>
          <w:kern w:val="28"/>
          <w:lang w:val="en-US"/>
        </w:rPr>
        <w:t xml:space="preserve">trustees </w:t>
      </w:r>
      <w:r>
        <w:rPr>
          <w:rFonts w:ascii="Arial" w:hAnsi="Arial" w:cs="Arial"/>
          <w:kern w:val="28"/>
          <w:lang w:val="en-US"/>
        </w:rPr>
        <w:t>did not want to extend th</w:t>
      </w:r>
      <w:r w:rsidR="006C55A8">
        <w:rPr>
          <w:rFonts w:ascii="Arial" w:hAnsi="Arial" w:cs="Arial"/>
          <w:kern w:val="28"/>
          <w:lang w:val="en-US"/>
        </w:rPr>
        <w:t xml:space="preserve">e post office </w:t>
      </w:r>
      <w:r>
        <w:rPr>
          <w:rFonts w:ascii="Arial" w:hAnsi="Arial" w:cs="Arial"/>
          <w:kern w:val="28"/>
          <w:lang w:val="en-US"/>
        </w:rPr>
        <w:t xml:space="preserve">service </w:t>
      </w:r>
      <w:r w:rsidR="006C55A8">
        <w:rPr>
          <w:rFonts w:ascii="Arial" w:hAnsi="Arial" w:cs="Arial"/>
          <w:kern w:val="28"/>
          <w:lang w:val="en-US"/>
        </w:rPr>
        <w:t xml:space="preserve">despite the increased footfall it generated </w:t>
      </w:r>
      <w:r>
        <w:rPr>
          <w:rFonts w:ascii="Arial" w:hAnsi="Arial" w:cs="Arial"/>
          <w:kern w:val="28"/>
          <w:lang w:val="en-US"/>
        </w:rPr>
        <w:t xml:space="preserve">and therefore use of the New Hall was suggested. </w:t>
      </w:r>
      <w:r w:rsidR="00915153">
        <w:rPr>
          <w:rFonts w:ascii="Arial" w:hAnsi="Arial" w:cs="Arial"/>
          <w:kern w:val="28"/>
          <w:lang w:val="en-US"/>
        </w:rPr>
        <w:t>Disappointment expressed at the lack of “community” initiative being shown by the Library trustees</w:t>
      </w:r>
      <w:r w:rsidR="00915153">
        <w:rPr>
          <w:rFonts w:ascii="Arial" w:hAnsi="Arial" w:cs="Arial"/>
          <w:kern w:val="28"/>
          <w:lang w:val="en-US"/>
        </w:rPr>
        <w:t>.</w:t>
      </w:r>
      <w:r w:rsidR="00915153">
        <w:rPr>
          <w:rFonts w:ascii="Arial" w:hAnsi="Arial" w:cs="Arial"/>
          <w:kern w:val="28"/>
          <w:lang w:val="en-US"/>
        </w:rPr>
        <w:t xml:space="preserve"> </w:t>
      </w:r>
    </w:p>
    <w:p w14:paraId="5CD5BB7E" w14:textId="23CD55E7" w:rsidR="006C55A8" w:rsidRDefault="00E9226A" w:rsidP="00AB0D63">
      <w:pPr>
        <w:widowControl w:val="0"/>
        <w:overflowPunct w:val="0"/>
        <w:autoSpaceDE w:val="0"/>
        <w:autoSpaceDN w:val="0"/>
        <w:adjustRightInd w:val="0"/>
        <w:ind w:left="1440"/>
        <w:jc w:val="both"/>
        <w:rPr>
          <w:rFonts w:ascii="Arial" w:hAnsi="Arial" w:cs="Arial"/>
          <w:kern w:val="28"/>
          <w:lang w:val="en-US"/>
        </w:rPr>
      </w:pPr>
      <w:r>
        <w:rPr>
          <w:rFonts w:ascii="Arial" w:hAnsi="Arial" w:cs="Arial"/>
          <w:kern w:val="28"/>
          <w:lang w:val="en-US"/>
        </w:rPr>
        <w:t>It</w:t>
      </w:r>
      <w:r w:rsidR="00915153">
        <w:rPr>
          <w:rFonts w:ascii="Arial" w:hAnsi="Arial" w:cs="Arial"/>
          <w:kern w:val="28"/>
          <w:lang w:val="en-US"/>
        </w:rPr>
        <w:t xml:space="preserve"> </w:t>
      </w:r>
      <w:r>
        <w:rPr>
          <w:rFonts w:ascii="Arial" w:hAnsi="Arial" w:cs="Arial"/>
          <w:kern w:val="28"/>
          <w:lang w:val="en-US"/>
        </w:rPr>
        <w:t xml:space="preserve">was noted that a permanent post office did not seem feasible now or in the future. </w:t>
      </w:r>
      <w:r w:rsidR="006C55A8">
        <w:rPr>
          <w:rFonts w:ascii="Arial" w:hAnsi="Arial" w:cs="Arial"/>
          <w:kern w:val="28"/>
          <w:lang w:val="en-US"/>
        </w:rPr>
        <w:t>(Community banking had also been investigated previously but not considered suitable).</w:t>
      </w:r>
      <w:r w:rsidR="00915153">
        <w:rPr>
          <w:rFonts w:ascii="Arial" w:hAnsi="Arial" w:cs="Arial"/>
          <w:kern w:val="28"/>
          <w:lang w:val="en-US"/>
        </w:rPr>
        <w:t xml:space="preserve"> </w:t>
      </w:r>
    </w:p>
    <w:p w14:paraId="76EF32C0" w14:textId="6718CBAD" w:rsidR="006C55A8" w:rsidRDefault="006C55A8" w:rsidP="00AB0D63">
      <w:pPr>
        <w:widowControl w:val="0"/>
        <w:overflowPunct w:val="0"/>
        <w:autoSpaceDE w:val="0"/>
        <w:autoSpaceDN w:val="0"/>
        <w:adjustRightInd w:val="0"/>
        <w:ind w:left="1440"/>
        <w:jc w:val="both"/>
        <w:rPr>
          <w:rFonts w:ascii="Arial" w:hAnsi="Arial" w:cs="Arial"/>
          <w:kern w:val="28"/>
          <w:lang w:val="en-US"/>
        </w:rPr>
      </w:pPr>
      <w:r w:rsidRPr="00707D4D">
        <w:rPr>
          <w:rFonts w:ascii="Arial" w:hAnsi="Arial" w:cs="Arial"/>
          <w:b/>
          <w:bCs/>
          <w:kern w:val="28"/>
          <w:lang w:val="en-US"/>
        </w:rPr>
        <w:t>Resolved:</w:t>
      </w:r>
      <w:r>
        <w:rPr>
          <w:rFonts w:ascii="Arial" w:hAnsi="Arial" w:cs="Arial"/>
          <w:kern w:val="28"/>
          <w:lang w:val="en-US"/>
        </w:rPr>
        <w:t xml:space="preserve"> That Cllr Kirkham approach the </w:t>
      </w:r>
      <w:r w:rsidR="00E73AB1">
        <w:rPr>
          <w:rFonts w:ascii="Arial" w:hAnsi="Arial" w:cs="Arial"/>
          <w:kern w:val="28"/>
          <w:lang w:val="en-US"/>
        </w:rPr>
        <w:t>P</w:t>
      </w:r>
      <w:r>
        <w:rPr>
          <w:rFonts w:ascii="Arial" w:hAnsi="Arial" w:cs="Arial"/>
          <w:kern w:val="28"/>
          <w:lang w:val="en-US"/>
        </w:rPr>
        <w:t xml:space="preserve">ost </w:t>
      </w:r>
      <w:r w:rsidR="00E73AB1">
        <w:rPr>
          <w:rFonts w:ascii="Arial" w:hAnsi="Arial" w:cs="Arial"/>
          <w:kern w:val="28"/>
          <w:lang w:val="en-US"/>
        </w:rPr>
        <w:t>O</w:t>
      </w:r>
      <w:r>
        <w:rPr>
          <w:rFonts w:ascii="Arial" w:hAnsi="Arial" w:cs="Arial"/>
          <w:kern w:val="28"/>
          <w:lang w:val="en-US"/>
        </w:rPr>
        <w:t>ffice representative (I</w:t>
      </w:r>
      <w:r w:rsidR="00915153">
        <w:rPr>
          <w:rFonts w:ascii="Arial" w:hAnsi="Arial" w:cs="Arial"/>
          <w:kern w:val="28"/>
          <w:lang w:val="en-US"/>
        </w:rPr>
        <w:t>an</w:t>
      </w:r>
      <w:r>
        <w:rPr>
          <w:rFonts w:ascii="Arial" w:hAnsi="Arial" w:cs="Arial"/>
          <w:kern w:val="28"/>
          <w:lang w:val="en-US"/>
        </w:rPr>
        <w:t xml:space="preserve"> Johnson) to meet at the </w:t>
      </w:r>
      <w:r w:rsidR="00915153">
        <w:rPr>
          <w:rFonts w:ascii="Arial" w:hAnsi="Arial" w:cs="Arial"/>
          <w:kern w:val="28"/>
          <w:lang w:val="en-US"/>
        </w:rPr>
        <w:t>New H</w:t>
      </w:r>
      <w:r>
        <w:rPr>
          <w:rFonts w:ascii="Arial" w:hAnsi="Arial" w:cs="Arial"/>
          <w:kern w:val="28"/>
          <w:lang w:val="en-US"/>
        </w:rPr>
        <w:t xml:space="preserve">all and look at </w:t>
      </w:r>
      <w:r w:rsidR="00915153">
        <w:rPr>
          <w:rFonts w:ascii="Arial" w:hAnsi="Arial" w:cs="Arial"/>
          <w:kern w:val="28"/>
          <w:lang w:val="en-US"/>
        </w:rPr>
        <w:t xml:space="preserve">the </w:t>
      </w:r>
      <w:r>
        <w:rPr>
          <w:rFonts w:ascii="Arial" w:hAnsi="Arial" w:cs="Arial"/>
          <w:kern w:val="28"/>
          <w:lang w:val="en-US"/>
        </w:rPr>
        <w:t xml:space="preserve">feasibility of </w:t>
      </w:r>
      <w:r w:rsidR="00E73AB1">
        <w:rPr>
          <w:rFonts w:ascii="Arial" w:hAnsi="Arial" w:cs="Arial"/>
          <w:kern w:val="28"/>
          <w:lang w:val="en-US"/>
        </w:rPr>
        <w:t>delivering the service from the</w:t>
      </w:r>
      <w:r w:rsidR="00915153">
        <w:rPr>
          <w:rFonts w:ascii="Arial" w:hAnsi="Arial" w:cs="Arial"/>
          <w:kern w:val="28"/>
          <w:lang w:val="en-US"/>
        </w:rPr>
        <w:t xml:space="preserve"> premises</w:t>
      </w:r>
      <w:r w:rsidR="00E73AB1">
        <w:rPr>
          <w:rFonts w:ascii="Arial" w:hAnsi="Arial" w:cs="Arial"/>
          <w:kern w:val="28"/>
          <w:lang w:val="en-US"/>
        </w:rPr>
        <w:t>.</w:t>
      </w:r>
      <w:r>
        <w:rPr>
          <w:rFonts w:ascii="Arial" w:hAnsi="Arial" w:cs="Arial"/>
          <w:kern w:val="28"/>
          <w:lang w:val="en-US"/>
        </w:rPr>
        <w:t xml:space="preserve"> </w:t>
      </w:r>
    </w:p>
    <w:p w14:paraId="3421B5D1" w14:textId="0D235171" w:rsidR="00444114" w:rsidRPr="00AB0D63" w:rsidRDefault="00AB0D63" w:rsidP="00AB0D63">
      <w:pPr>
        <w:widowControl w:val="0"/>
        <w:overflowPunct w:val="0"/>
        <w:autoSpaceDE w:val="0"/>
        <w:autoSpaceDN w:val="0"/>
        <w:adjustRightInd w:val="0"/>
        <w:ind w:left="1440"/>
        <w:jc w:val="both"/>
        <w:rPr>
          <w:rFonts w:ascii="Arial" w:hAnsi="Arial" w:cs="Arial"/>
          <w:kern w:val="28"/>
          <w:u w:val="single"/>
          <w:lang w:val="en-US"/>
        </w:rPr>
      </w:pPr>
      <w:r w:rsidRPr="00AB0D63">
        <w:rPr>
          <w:rFonts w:ascii="Arial" w:hAnsi="Arial" w:cs="Arial"/>
          <w:kern w:val="28"/>
          <w:lang w:val="en-US"/>
        </w:rPr>
        <w:t xml:space="preserve">b) </w:t>
      </w:r>
      <w:r w:rsidRPr="00AB0D63">
        <w:rPr>
          <w:rFonts w:ascii="Arial" w:hAnsi="Arial" w:cs="Arial"/>
          <w:kern w:val="28"/>
          <w:u w:val="single"/>
          <w:lang w:val="en-US"/>
        </w:rPr>
        <w:t>Consider</w:t>
      </w:r>
      <w:r w:rsidR="00470EA5" w:rsidRPr="00AB0D63">
        <w:rPr>
          <w:rFonts w:ascii="Arial" w:hAnsi="Arial" w:cs="Arial"/>
          <w:kern w:val="28"/>
          <w:u w:val="single"/>
          <w:lang w:val="en-US"/>
        </w:rPr>
        <w:t xml:space="preserve"> Hall Hire Rates from April 2020</w:t>
      </w:r>
    </w:p>
    <w:p w14:paraId="412ABACE" w14:textId="3E5B1F70" w:rsidR="00D43CB8" w:rsidRDefault="00707D4D" w:rsidP="00BC2680">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Cs/>
          <w:kern w:val="28"/>
          <w:lang w:val="en-US"/>
        </w:rPr>
        <w:tab/>
        <w:t xml:space="preserve">Members noted the wide range of current charges.  The Clerk suggested a simplification of fees with </w:t>
      </w:r>
      <w:r w:rsidR="00E73AB1">
        <w:rPr>
          <w:rFonts w:ascii="Arial" w:hAnsi="Arial" w:cs="Arial"/>
          <w:bCs/>
          <w:kern w:val="28"/>
          <w:lang w:val="en-US"/>
        </w:rPr>
        <w:t xml:space="preserve">one </w:t>
      </w:r>
      <w:r>
        <w:rPr>
          <w:rFonts w:ascii="Arial" w:hAnsi="Arial" w:cs="Arial"/>
          <w:bCs/>
          <w:kern w:val="28"/>
          <w:lang w:val="en-US"/>
        </w:rPr>
        <w:t>rate for midweek and weekends for each room. Cllr Greer, Muxlow and the Clerk to prepare a proposal for members</w:t>
      </w:r>
      <w:r w:rsidR="00E73AB1">
        <w:rPr>
          <w:rFonts w:ascii="Arial" w:hAnsi="Arial" w:cs="Arial"/>
          <w:bCs/>
          <w:kern w:val="28"/>
          <w:lang w:val="en-US"/>
        </w:rPr>
        <w:t xml:space="preserve"> to consider</w:t>
      </w:r>
      <w:r w:rsidR="00915153">
        <w:rPr>
          <w:rFonts w:ascii="Arial" w:hAnsi="Arial" w:cs="Arial"/>
          <w:bCs/>
          <w:kern w:val="28"/>
          <w:lang w:val="en-US"/>
        </w:rPr>
        <w:t xml:space="preserve"> at the next meeting</w:t>
      </w:r>
      <w:r w:rsidR="00E73AB1">
        <w:rPr>
          <w:rFonts w:ascii="Arial" w:hAnsi="Arial" w:cs="Arial"/>
          <w:bCs/>
          <w:kern w:val="28"/>
          <w:lang w:val="en-US"/>
        </w:rPr>
        <w:t>.</w:t>
      </w:r>
      <w:r>
        <w:rPr>
          <w:rFonts w:ascii="Arial" w:hAnsi="Arial" w:cs="Arial"/>
          <w:bCs/>
          <w:kern w:val="28"/>
          <w:lang w:val="en-US"/>
        </w:rPr>
        <w:t xml:space="preserve">  </w:t>
      </w:r>
    </w:p>
    <w:p w14:paraId="404FE437" w14:textId="77777777" w:rsidR="00707D4D" w:rsidRPr="005E3382" w:rsidRDefault="00707D4D" w:rsidP="00BC2680">
      <w:pPr>
        <w:widowControl w:val="0"/>
        <w:overflowPunct w:val="0"/>
        <w:autoSpaceDE w:val="0"/>
        <w:autoSpaceDN w:val="0"/>
        <w:adjustRightInd w:val="0"/>
        <w:ind w:left="1440" w:hanging="1440"/>
        <w:jc w:val="both"/>
        <w:rPr>
          <w:rFonts w:ascii="Arial" w:hAnsi="Arial" w:cs="Arial"/>
          <w:bCs/>
          <w:kern w:val="28"/>
          <w:lang w:val="en-US"/>
        </w:rPr>
      </w:pPr>
    </w:p>
    <w:p w14:paraId="4C1551DE" w14:textId="0D808A28" w:rsidR="00BC2680" w:rsidRDefault="00444114" w:rsidP="00BC2680">
      <w:pPr>
        <w:widowControl w:val="0"/>
        <w:overflowPunct w:val="0"/>
        <w:autoSpaceDE w:val="0"/>
        <w:autoSpaceDN w:val="0"/>
        <w:adjustRightInd w:val="0"/>
        <w:ind w:left="1440" w:hanging="1440"/>
        <w:jc w:val="both"/>
        <w:rPr>
          <w:rFonts w:ascii="Arial" w:hAnsi="Arial" w:cs="Arial"/>
          <w:kern w:val="28"/>
          <w:lang w:val="en-US"/>
        </w:rPr>
      </w:pPr>
      <w:r w:rsidRPr="00444114">
        <w:rPr>
          <w:rFonts w:ascii="Arial" w:hAnsi="Arial" w:cs="Arial"/>
          <w:b/>
          <w:kern w:val="28"/>
          <w:lang w:val="en-US"/>
        </w:rPr>
        <w:t>19/20/</w:t>
      </w:r>
      <w:r w:rsidR="00F96CE6">
        <w:rPr>
          <w:rFonts w:ascii="Arial" w:hAnsi="Arial" w:cs="Arial"/>
          <w:b/>
          <w:kern w:val="28"/>
          <w:lang w:val="en-US"/>
        </w:rPr>
        <w:t>20</w:t>
      </w:r>
      <w:r w:rsidR="00281F7B">
        <w:rPr>
          <w:rFonts w:ascii="Arial" w:hAnsi="Arial" w:cs="Arial"/>
          <w:b/>
          <w:kern w:val="28"/>
          <w:lang w:val="en-US"/>
        </w:rPr>
        <w:t>3</w:t>
      </w:r>
      <w:r w:rsidRPr="00444114">
        <w:rPr>
          <w:rFonts w:ascii="Arial" w:hAnsi="Arial" w:cs="Arial"/>
          <w:b/>
          <w:kern w:val="28"/>
          <w:lang w:val="en-US"/>
        </w:rPr>
        <w:tab/>
      </w:r>
      <w:r w:rsidR="00214171" w:rsidRPr="00086DA5">
        <w:rPr>
          <w:rFonts w:ascii="Arial" w:hAnsi="Arial" w:cs="Arial"/>
          <w:bCs/>
          <w:kern w:val="28"/>
          <w:u w:val="single"/>
          <w:lang w:val="en-US"/>
        </w:rPr>
        <w:t>Ward Member Report</w:t>
      </w:r>
      <w:r w:rsidR="0053470C">
        <w:rPr>
          <w:rFonts w:ascii="Arial" w:hAnsi="Arial" w:cs="Arial"/>
          <w:bCs/>
          <w:kern w:val="28"/>
          <w:u w:val="single"/>
          <w:lang w:val="en-US"/>
        </w:rPr>
        <w:t xml:space="preserve"> </w:t>
      </w:r>
    </w:p>
    <w:p w14:paraId="44547B70" w14:textId="24A7FF49" w:rsidR="0064316F" w:rsidRDefault="00707D4D" w:rsidP="00707D4D">
      <w:pPr>
        <w:pStyle w:val="ListParagraph"/>
        <w:widowControl w:val="0"/>
        <w:numPr>
          <w:ilvl w:val="0"/>
          <w:numId w:val="7"/>
        </w:numPr>
        <w:tabs>
          <w:tab w:val="left" w:pos="1418"/>
        </w:tabs>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Harworth </w:t>
      </w:r>
      <w:r w:rsidRPr="00707D4D">
        <w:rPr>
          <w:rFonts w:ascii="Arial" w:hAnsi="Arial" w:cs="Arial"/>
          <w:bCs/>
          <w:kern w:val="28"/>
          <w:lang w:val="en-US"/>
        </w:rPr>
        <w:t>development</w:t>
      </w:r>
      <w:r>
        <w:rPr>
          <w:rFonts w:ascii="Arial" w:hAnsi="Arial" w:cs="Arial"/>
          <w:bCs/>
          <w:kern w:val="28"/>
          <w:lang w:val="en-US"/>
        </w:rPr>
        <w:t xml:space="preserve"> (120 houses)</w:t>
      </w:r>
      <w:r w:rsidRPr="00707D4D">
        <w:rPr>
          <w:rFonts w:ascii="Arial" w:hAnsi="Arial" w:cs="Arial"/>
          <w:bCs/>
          <w:kern w:val="28"/>
          <w:lang w:val="en-US"/>
        </w:rPr>
        <w:t>. DMBC comments awaited.</w:t>
      </w:r>
    </w:p>
    <w:p w14:paraId="06FE7065" w14:textId="2D45348A" w:rsidR="00707D4D" w:rsidRDefault="00707D4D" w:rsidP="00CF5922">
      <w:pPr>
        <w:pStyle w:val="ListParagraph"/>
        <w:widowControl w:val="0"/>
        <w:numPr>
          <w:ilvl w:val="0"/>
          <w:numId w:val="7"/>
        </w:numPr>
        <w:tabs>
          <w:tab w:val="left" w:pos="1418"/>
        </w:tabs>
        <w:overflowPunct w:val="0"/>
        <w:autoSpaceDE w:val="0"/>
        <w:autoSpaceDN w:val="0"/>
        <w:adjustRightInd w:val="0"/>
        <w:jc w:val="both"/>
        <w:rPr>
          <w:rFonts w:ascii="Arial" w:hAnsi="Arial" w:cs="Arial"/>
          <w:bCs/>
          <w:kern w:val="28"/>
          <w:lang w:val="en-US"/>
        </w:rPr>
      </w:pPr>
      <w:r w:rsidRPr="00707D4D">
        <w:rPr>
          <w:rFonts w:ascii="Arial" w:hAnsi="Arial" w:cs="Arial"/>
          <w:bCs/>
          <w:kern w:val="28"/>
          <w:lang w:val="en-US"/>
        </w:rPr>
        <w:t xml:space="preserve">Police PACT meetings being reinstated. </w:t>
      </w:r>
      <w:r w:rsidR="00E943CB">
        <w:rPr>
          <w:rFonts w:ascii="Arial" w:hAnsi="Arial" w:cs="Arial"/>
          <w:bCs/>
          <w:kern w:val="28"/>
          <w:lang w:val="en-US"/>
        </w:rPr>
        <w:t xml:space="preserve">Likely </w:t>
      </w:r>
      <w:r w:rsidRPr="00707D4D">
        <w:rPr>
          <w:rFonts w:ascii="Arial" w:hAnsi="Arial" w:cs="Arial"/>
          <w:bCs/>
          <w:kern w:val="28"/>
          <w:lang w:val="en-US"/>
        </w:rPr>
        <w:t xml:space="preserve">to run </w:t>
      </w:r>
      <w:r w:rsidR="00E943CB">
        <w:rPr>
          <w:rFonts w:ascii="Arial" w:hAnsi="Arial" w:cs="Arial"/>
          <w:bCs/>
          <w:kern w:val="28"/>
          <w:lang w:val="en-US"/>
        </w:rPr>
        <w:t>alongside</w:t>
      </w:r>
      <w:r w:rsidRPr="00707D4D">
        <w:rPr>
          <w:rFonts w:ascii="Arial" w:hAnsi="Arial" w:cs="Arial"/>
          <w:bCs/>
          <w:kern w:val="28"/>
          <w:lang w:val="en-US"/>
        </w:rPr>
        <w:t xml:space="preserve"> </w:t>
      </w:r>
      <w:r w:rsidR="00E943CB">
        <w:rPr>
          <w:rFonts w:ascii="Arial" w:hAnsi="Arial" w:cs="Arial"/>
          <w:bCs/>
          <w:kern w:val="28"/>
          <w:lang w:val="en-US"/>
        </w:rPr>
        <w:t>R</w:t>
      </w:r>
      <w:r w:rsidRPr="00707D4D">
        <w:rPr>
          <w:rFonts w:ascii="Arial" w:hAnsi="Arial" w:cs="Arial"/>
          <w:bCs/>
          <w:kern w:val="28"/>
          <w:lang w:val="en-US"/>
        </w:rPr>
        <w:t xml:space="preserve">esident </w:t>
      </w:r>
      <w:r w:rsidR="00E943CB">
        <w:rPr>
          <w:rFonts w:ascii="Arial" w:hAnsi="Arial" w:cs="Arial"/>
          <w:bCs/>
          <w:kern w:val="28"/>
          <w:lang w:val="en-US"/>
        </w:rPr>
        <w:t>G</w:t>
      </w:r>
      <w:r w:rsidRPr="00707D4D">
        <w:rPr>
          <w:rFonts w:ascii="Arial" w:hAnsi="Arial" w:cs="Arial"/>
          <w:bCs/>
          <w:kern w:val="28"/>
          <w:lang w:val="en-US"/>
        </w:rPr>
        <w:t xml:space="preserve">roup meetings twice a year. </w:t>
      </w:r>
      <w:r>
        <w:rPr>
          <w:rFonts w:ascii="Arial" w:hAnsi="Arial" w:cs="Arial"/>
          <w:bCs/>
          <w:kern w:val="28"/>
          <w:lang w:val="en-US"/>
        </w:rPr>
        <w:t>Community s</w:t>
      </w:r>
      <w:r w:rsidRPr="00707D4D">
        <w:rPr>
          <w:rFonts w:ascii="Arial" w:hAnsi="Arial" w:cs="Arial"/>
          <w:bCs/>
          <w:kern w:val="28"/>
          <w:lang w:val="en-US"/>
        </w:rPr>
        <w:t>peed checks</w:t>
      </w:r>
      <w:r>
        <w:rPr>
          <w:rFonts w:ascii="Arial" w:hAnsi="Arial" w:cs="Arial"/>
          <w:bCs/>
          <w:kern w:val="28"/>
          <w:lang w:val="en-US"/>
        </w:rPr>
        <w:t xml:space="preserve"> also being arranged</w:t>
      </w:r>
      <w:r w:rsidRPr="00707D4D">
        <w:rPr>
          <w:rFonts w:ascii="Arial" w:hAnsi="Arial" w:cs="Arial"/>
          <w:bCs/>
          <w:kern w:val="28"/>
          <w:lang w:val="en-US"/>
        </w:rPr>
        <w:t xml:space="preserve"> </w:t>
      </w:r>
    </w:p>
    <w:p w14:paraId="260E4E90" w14:textId="3033F4F6" w:rsidR="00707D4D" w:rsidRDefault="00707D4D" w:rsidP="00CF5922">
      <w:pPr>
        <w:pStyle w:val="ListParagraph"/>
        <w:widowControl w:val="0"/>
        <w:numPr>
          <w:ilvl w:val="0"/>
          <w:numId w:val="7"/>
        </w:numPr>
        <w:tabs>
          <w:tab w:val="left" w:pos="1418"/>
        </w:tabs>
        <w:overflowPunct w:val="0"/>
        <w:autoSpaceDE w:val="0"/>
        <w:autoSpaceDN w:val="0"/>
        <w:adjustRightInd w:val="0"/>
        <w:jc w:val="both"/>
        <w:rPr>
          <w:rFonts w:ascii="Arial" w:hAnsi="Arial" w:cs="Arial"/>
          <w:bCs/>
          <w:kern w:val="28"/>
          <w:lang w:val="en-US"/>
        </w:rPr>
      </w:pPr>
      <w:r>
        <w:rPr>
          <w:rFonts w:ascii="Arial" w:hAnsi="Arial" w:cs="Arial"/>
          <w:bCs/>
          <w:kern w:val="28"/>
          <w:lang w:val="en-US"/>
        </w:rPr>
        <w:t>Streetscene update</w:t>
      </w:r>
      <w:r w:rsidR="00E943CB">
        <w:rPr>
          <w:rFonts w:ascii="Arial" w:hAnsi="Arial" w:cs="Arial"/>
          <w:bCs/>
          <w:kern w:val="28"/>
          <w:lang w:val="en-US"/>
        </w:rPr>
        <w:t xml:space="preserve"> with recent works undertaken</w:t>
      </w:r>
      <w:r>
        <w:rPr>
          <w:rFonts w:ascii="Arial" w:hAnsi="Arial" w:cs="Arial"/>
          <w:bCs/>
          <w:kern w:val="28"/>
          <w:lang w:val="en-US"/>
        </w:rPr>
        <w:t>.</w:t>
      </w:r>
    </w:p>
    <w:p w14:paraId="17C90F97" w14:textId="36301C4D" w:rsidR="00CC2406" w:rsidRDefault="00CC2406" w:rsidP="00CF5922">
      <w:pPr>
        <w:pStyle w:val="ListParagraph"/>
        <w:widowControl w:val="0"/>
        <w:numPr>
          <w:ilvl w:val="0"/>
          <w:numId w:val="7"/>
        </w:numPr>
        <w:tabs>
          <w:tab w:val="left" w:pos="1418"/>
        </w:tabs>
        <w:overflowPunct w:val="0"/>
        <w:autoSpaceDE w:val="0"/>
        <w:autoSpaceDN w:val="0"/>
        <w:adjustRightInd w:val="0"/>
        <w:jc w:val="both"/>
        <w:rPr>
          <w:rFonts w:ascii="Arial" w:hAnsi="Arial" w:cs="Arial"/>
          <w:bCs/>
          <w:kern w:val="28"/>
          <w:lang w:val="en-US"/>
        </w:rPr>
      </w:pPr>
      <w:r>
        <w:rPr>
          <w:rFonts w:ascii="Arial" w:hAnsi="Arial" w:cs="Arial"/>
          <w:bCs/>
          <w:kern w:val="28"/>
          <w:lang w:val="en-US"/>
        </w:rPr>
        <w:t>Health and Wellbeing group working well but some smaller sessions envisaged.</w:t>
      </w:r>
    </w:p>
    <w:p w14:paraId="69501E61" w14:textId="16667EC8" w:rsidR="00CC2406" w:rsidRDefault="00E943CB" w:rsidP="00CF5922">
      <w:pPr>
        <w:pStyle w:val="ListParagraph"/>
        <w:widowControl w:val="0"/>
        <w:numPr>
          <w:ilvl w:val="0"/>
          <w:numId w:val="7"/>
        </w:numPr>
        <w:tabs>
          <w:tab w:val="left" w:pos="1418"/>
        </w:tabs>
        <w:overflowPunct w:val="0"/>
        <w:autoSpaceDE w:val="0"/>
        <w:autoSpaceDN w:val="0"/>
        <w:adjustRightInd w:val="0"/>
        <w:jc w:val="both"/>
        <w:rPr>
          <w:rFonts w:ascii="Arial" w:hAnsi="Arial" w:cs="Arial"/>
          <w:bCs/>
          <w:kern w:val="28"/>
          <w:lang w:val="en-US"/>
        </w:rPr>
      </w:pPr>
      <w:r>
        <w:rPr>
          <w:rFonts w:ascii="Arial" w:hAnsi="Arial" w:cs="Arial"/>
          <w:bCs/>
          <w:kern w:val="28"/>
          <w:lang w:val="en-US"/>
        </w:rPr>
        <w:t>Recent Mayflower 400 meeting noted.</w:t>
      </w:r>
    </w:p>
    <w:p w14:paraId="086B5A52" w14:textId="5AE855E1" w:rsidR="00E943CB" w:rsidRDefault="00E943CB" w:rsidP="00CF5922">
      <w:pPr>
        <w:pStyle w:val="ListParagraph"/>
        <w:widowControl w:val="0"/>
        <w:numPr>
          <w:ilvl w:val="0"/>
          <w:numId w:val="7"/>
        </w:numPr>
        <w:tabs>
          <w:tab w:val="left" w:pos="1418"/>
        </w:tabs>
        <w:overflowPunct w:val="0"/>
        <w:autoSpaceDE w:val="0"/>
        <w:autoSpaceDN w:val="0"/>
        <w:adjustRightInd w:val="0"/>
        <w:jc w:val="both"/>
        <w:rPr>
          <w:rFonts w:ascii="Arial" w:hAnsi="Arial" w:cs="Arial"/>
          <w:bCs/>
          <w:kern w:val="28"/>
          <w:lang w:val="en-US"/>
        </w:rPr>
      </w:pPr>
      <w:r>
        <w:rPr>
          <w:rFonts w:ascii="Arial" w:hAnsi="Arial" w:cs="Arial"/>
          <w:bCs/>
          <w:kern w:val="28"/>
          <w:lang w:val="en-US"/>
        </w:rPr>
        <w:t>Road markings to be reinstated where faded in Bawtry.</w:t>
      </w:r>
    </w:p>
    <w:p w14:paraId="27BDDB96" w14:textId="677FDB10" w:rsidR="00E943CB" w:rsidRDefault="00E943CB" w:rsidP="00CF5922">
      <w:pPr>
        <w:pStyle w:val="ListParagraph"/>
        <w:widowControl w:val="0"/>
        <w:numPr>
          <w:ilvl w:val="0"/>
          <w:numId w:val="7"/>
        </w:numPr>
        <w:tabs>
          <w:tab w:val="left" w:pos="1418"/>
        </w:tabs>
        <w:overflowPunct w:val="0"/>
        <w:autoSpaceDE w:val="0"/>
        <w:autoSpaceDN w:val="0"/>
        <w:adjustRightInd w:val="0"/>
        <w:jc w:val="both"/>
        <w:rPr>
          <w:rFonts w:ascii="Arial" w:hAnsi="Arial" w:cs="Arial"/>
          <w:bCs/>
          <w:kern w:val="28"/>
          <w:lang w:val="en-US"/>
        </w:rPr>
      </w:pPr>
      <w:r>
        <w:rPr>
          <w:rFonts w:ascii="Arial" w:hAnsi="Arial" w:cs="Arial"/>
          <w:bCs/>
          <w:kern w:val="28"/>
          <w:lang w:val="en-US"/>
        </w:rPr>
        <w:t>Problems with recruitment of crossing wardens noted.</w:t>
      </w:r>
    </w:p>
    <w:p w14:paraId="20E50493" w14:textId="202CE866" w:rsidR="00E943CB" w:rsidRPr="00707D4D" w:rsidRDefault="00E943CB" w:rsidP="00CF5922">
      <w:pPr>
        <w:pStyle w:val="ListParagraph"/>
        <w:widowControl w:val="0"/>
        <w:numPr>
          <w:ilvl w:val="0"/>
          <w:numId w:val="7"/>
        </w:numPr>
        <w:tabs>
          <w:tab w:val="left" w:pos="1418"/>
        </w:tabs>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DMBC Budget being consulted upon if members wanted to comment.  </w:t>
      </w:r>
    </w:p>
    <w:p w14:paraId="38F50CF2" w14:textId="77777777" w:rsidR="00707D4D" w:rsidRPr="00707D4D" w:rsidRDefault="00707D4D" w:rsidP="00707D4D">
      <w:pPr>
        <w:pStyle w:val="ListParagraph"/>
        <w:widowControl w:val="0"/>
        <w:tabs>
          <w:tab w:val="left" w:pos="1418"/>
        </w:tabs>
        <w:overflowPunct w:val="0"/>
        <w:autoSpaceDE w:val="0"/>
        <w:autoSpaceDN w:val="0"/>
        <w:adjustRightInd w:val="0"/>
        <w:ind w:left="1800"/>
        <w:jc w:val="both"/>
        <w:rPr>
          <w:rFonts w:ascii="Arial" w:hAnsi="Arial" w:cs="Arial"/>
          <w:bCs/>
          <w:kern w:val="28"/>
          <w:lang w:val="en-US"/>
        </w:rPr>
      </w:pPr>
    </w:p>
    <w:p w14:paraId="4A3FA135" w14:textId="2DEC9892" w:rsidR="00D43CB8" w:rsidRDefault="0053470C" w:rsidP="00194B05">
      <w:pPr>
        <w:widowControl w:val="0"/>
        <w:tabs>
          <w:tab w:val="left" w:pos="1418"/>
        </w:tabs>
        <w:overflowPunct w:val="0"/>
        <w:autoSpaceDE w:val="0"/>
        <w:autoSpaceDN w:val="0"/>
        <w:adjustRightInd w:val="0"/>
        <w:ind w:left="1418" w:hanging="1418"/>
        <w:jc w:val="both"/>
        <w:rPr>
          <w:rFonts w:ascii="Arial" w:hAnsi="Arial" w:cs="Arial"/>
          <w:kern w:val="28"/>
          <w:u w:val="single"/>
          <w:lang w:val="en-US"/>
        </w:rPr>
      </w:pPr>
      <w:r w:rsidRPr="0053470C">
        <w:rPr>
          <w:rFonts w:ascii="Arial" w:hAnsi="Arial" w:cs="Arial"/>
          <w:b/>
          <w:bCs/>
          <w:kern w:val="28"/>
          <w:lang w:val="en-US"/>
        </w:rPr>
        <w:t>19/20/</w:t>
      </w:r>
      <w:r w:rsidR="00F96CE6">
        <w:rPr>
          <w:rFonts w:ascii="Arial" w:hAnsi="Arial" w:cs="Arial"/>
          <w:b/>
          <w:bCs/>
          <w:kern w:val="28"/>
          <w:lang w:val="en-US"/>
        </w:rPr>
        <w:t>20</w:t>
      </w:r>
      <w:r w:rsidR="00281F7B">
        <w:rPr>
          <w:rFonts w:ascii="Arial" w:hAnsi="Arial" w:cs="Arial"/>
          <w:b/>
          <w:bCs/>
          <w:kern w:val="28"/>
          <w:lang w:val="en-US"/>
        </w:rPr>
        <w:t>4</w:t>
      </w:r>
      <w:r w:rsidRPr="0053470C">
        <w:rPr>
          <w:rFonts w:ascii="Arial" w:hAnsi="Arial" w:cs="Arial"/>
          <w:b/>
          <w:bCs/>
          <w:kern w:val="28"/>
          <w:lang w:val="en-US"/>
        </w:rPr>
        <w:tab/>
      </w:r>
      <w:bookmarkStart w:id="1" w:name="_Hlk26901781"/>
      <w:r w:rsidR="00DB172C" w:rsidRPr="00DB172C">
        <w:rPr>
          <w:rFonts w:ascii="Arial" w:hAnsi="Arial" w:cs="Arial"/>
          <w:kern w:val="28"/>
          <w:u w:val="single"/>
          <w:lang w:val="en-US"/>
        </w:rPr>
        <w:t>Tow</w:t>
      </w:r>
      <w:r w:rsidR="0064316F">
        <w:rPr>
          <w:rFonts w:ascii="Arial" w:hAnsi="Arial" w:cs="Arial"/>
          <w:kern w:val="28"/>
          <w:u w:val="single"/>
          <w:lang w:val="en-US"/>
        </w:rPr>
        <w:t>n</w:t>
      </w:r>
      <w:r w:rsidR="00DB172C" w:rsidRPr="00DB172C">
        <w:rPr>
          <w:rFonts w:ascii="Arial" w:hAnsi="Arial" w:cs="Arial"/>
          <w:kern w:val="28"/>
          <w:u w:val="single"/>
          <w:lang w:val="en-US"/>
        </w:rPr>
        <w:t xml:space="preserve"> Centre Working Group</w:t>
      </w:r>
      <w:bookmarkEnd w:id="1"/>
    </w:p>
    <w:p w14:paraId="5515BE68" w14:textId="006BCCA3" w:rsidR="00281F7B" w:rsidRDefault="00281F7B" w:rsidP="00281F7B">
      <w:pPr>
        <w:pStyle w:val="ListParagraph"/>
        <w:numPr>
          <w:ilvl w:val="0"/>
          <w:numId w:val="5"/>
        </w:numPr>
        <w:tabs>
          <w:tab w:val="left" w:pos="1276"/>
          <w:tab w:val="left" w:pos="1701"/>
        </w:tabs>
        <w:ind w:right="-306" w:firstLine="278"/>
        <w:rPr>
          <w:rFonts w:ascii="Arial" w:hAnsi="Arial" w:cs="Arial"/>
          <w:bCs/>
          <w:kern w:val="28"/>
          <w:u w:val="single"/>
          <w:lang w:val="en-US"/>
        </w:rPr>
      </w:pPr>
      <w:r w:rsidRPr="00281F7B">
        <w:rPr>
          <w:rFonts w:ascii="Arial" w:hAnsi="Arial" w:cs="Arial"/>
          <w:bCs/>
          <w:kern w:val="28"/>
          <w:u w:val="single"/>
          <w:lang w:val="en-US"/>
        </w:rPr>
        <w:t>P&amp;D Tender- Approve Pay &amp; Display Management Contractor 2021</w:t>
      </w:r>
    </w:p>
    <w:p w14:paraId="5BDCA6E4" w14:textId="38227B70" w:rsidR="00E943CB" w:rsidRPr="00E943CB" w:rsidRDefault="00E943CB" w:rsidP="00E943CB">
      <w:pPr>
        <w:pStyle w:val="ListParagraph"/>
        <w:tabs>
          <w:tab w:val="left" w:pos="1276"/>
          <w:tab w:val="left" w:pos="1701"/>
        </w:tabs>
        <w:ind w:left="1418" w:right="-306"/>
        <w:rPr>
          <w:rFonts w:ascii="Arial" w:hAnsi="Arial" w:cs="Arial"/>
          <w:bCs/>
          <w:kern w:val="28"/>
          <w:lang w:val="en-US"/>
        </w:rPr>
      </w:pPr>
      <w:r w:rsidRPr="00E943CB">
        <w:rPr>
          <w:rFonts w:ascii="Arial" w:hAnsi="Arial" w:cs="Arial"/>
          <w:bCs/>
          <w:kern w:val="28"/>
          <w:lang w:val="en-US"/>
        </w:rPr>
        <w:t>Moved to confidential session</w:t>
      </w:r>
      <w:r w:rsidR="006A4EBF">
        <w:rPr>
          <w:rFonts w:ascii="Arial" w:hAnsi="Arial" w:cs="Arial"/>
          <w:bCs/>
          <w:kern w:val="28"/>
          <w:lang w:val="en-US"/>
        </w:rPr>
        <w:t xml:space="preserve"> (Legal tender).</w:t>
      </w:r>
    </w:p>
    <w:p w14:paraId="3E369038" w14:textId="6C26AB57" w:rsidR="00281F7B" w:rsidRDefault="00281F7B" w:rsidP="00281F7B">
      <w:pPr>
        <w:pStyle w:val="ListParagraph"/>
        <w:numPr>
          <w:ilvl w:val="0"/>
          <w:numId w:val="5"/>
        </w:numPr>
        <w:tabs>
          <w:tab w:val="left" w:pos="1418"/>
          <w:tab w:val="left" w:pos="1701"/>
        </w:tabs>
        <w:ind w:right="-22" w:firstLine="278"/>
        <w:rPr>
          <w:rFonts w:ascii="Arial" w:hAnsi="Arial" w:cs="Arial"/>
          <w:bCs/>
          <w:kern w:val="28"/>
          <w:u w:val="single"/>
          <w:lang w:val="en-US"/>
        </w:rPr>
      </w:pPr>
      <w:r w:rsidRPr="00281F7B">
        <w:rPr>
          <w:rFonts w:ascii="Arial" w:hAnsi="Arial" w:cs="Arial"/>
          <w:bCs/>
          <w:kern w:val="28"/>
          <w:u w:val="single"/>
          <w:lang w:val="en-US"/>
        </w:rPr>
        <w:t xml:space="preserve">Approve approach to IPS Group for car park meter quotation.  </w:t>
      </w:r>
    </w:p>
    <w:p w14:paraId="22881B9F" w14:textId="1DE64FF5" w:rsidR="00E943CB" w:rsidRDefault="00E943CB" w:rsidP="00E943CB">
      <w:pPr>
        <w:pStyle w:val="ListParagraph"/>
        <w:tabs>
          <w:tab w:val="left" w:pos="1418"/>
          <w:tab w:val="left" w:pos="1701"/>
        </w:tabs>
        <w:ind w:left="1418" w:right="-22"/>
        <w:rPr>
          <w:rFonts w:ascii="Arial" w:hAnsi="Arial" w:cs="Arial"/>
          <w:bCs/>
          <w:kern w:val="28"/>
          <w:lang w:val="en-US"/>
        </w:rPr>
      </w:pPr>
      <w:r w:rsidRPr="00E943CB">
        <w:rPr>
          <w:rFonts w:ascii="Arial" w:hAnsi="Arial" w:cs="Arial"/>
          <w:b/>
          <w:kern w:val="28"/>
          <w:lang w:val="en-US"/>
        </w:rPr>
        <w:t xml:space="preserve">Resolved:  </w:t>
      </w:r>
      <w:r w:rsidRPr="00E943CB">
        <w:rPr>
          <w:rFonts w:ascii="Arial" w:hAnsi="Arial" w:cs="Arial"/>
          <w:bCs/>
          <w:kern w:val="28"/>
          <w:lang w:val="en-US"/>
        </w:rPr>
        <w:t>That the group seek a formal quotation for new machines</w:t>
      </w:r>
      <w:r>
        <w:rPr>
          <w:rFonts w:ascii="Arial" w:hAnsi="Arial" w:cs="Arial"/>
          <w:bCs/>
          <w:kern w:val="28"/>
          <w:lang w:val="en-US"/>
        </w:rPr>
        <w:t xml:space="preserve">. </w:t>
      </w:r>
    </w:p>
    <w:p w14:paraId="27961C6F" w14:textId="77777777" w:rsidR="006A4EBF" w:rsidRPr="00E943CB" w:rsidRDefault="006A4EBF" w:rsidP="00E943CB">
      <w:pPr>
        <w:pStyle w:val="ListParagraph"/>
        <w:tabs>
          <w:tab w:val="left" w:pos="1418"/>
          <w:tab w:val="left" w:pos="1701"/>
        </w:tabs>
        <w:ind w:left="1418" w:right="-22"/>
        <w:rPr>
          <w:rFonts w:ascii="Arial" w:hAnsi="Arial" w:cs="Arial"/>
          <w:bCs/>
          <w:kern w:val="28"/>
          <w:lang w:val="en-US"/>
        </w:rPr>
      </w:pPr>
    </w:p>
    <w:p w14:paraId="4E479886" w14:textId="3B188E93" w:rsidR="00281F7B" w:rsidRDefault="00281F7B" w:rsidP="00281F7B">
      <w:pPr>
        <w:pStyle w:val="ListParagraph"/>
        <w:numPr>
          <w:ilvl w:val="0"/>
          <w:numId w:val="5"/>
        </w:numPr>
        <w:tabs>
          <w:tab w:val="left" w:pos="1418"/>
          <w:tab w:val="left" w:pos="1701"/>
        </w:tabs>
        <w:ind w:left="1418" w:right="-22" w:firstLine="0"/>
        <w:rPr>
          <w:rFonts w:ascii="Arial" w:hAnsi="Arial" w:cs="Arial"/>
          <w:bCs/>
          <w:kern w:val="28"/>
          <w:u w:val="single"/>
          <w:lang w:val="en-US"/>
        </w:rPr>
      </w:pPr>
      <w:r w:rsidRPr="00281F7B">
        <w:rPr>
          <w:rFonts w:ascii="Arial" w:hAnsi="Arial" w:cs="Arial"/>
          <w:bCs/>
          <w:kern w:val="28"/>
          <w:u w:val="single"/>
          <w:lang w:val="en-US"/>
        </w:rPr>
        <w:lastRenderedPageBreak/>
        <w:t>Approve quotations being sought for proposed Traffic Regulation Order amendments.</w:t>
      </w:r>
    </w:p>
    <w:p w14:paraId="575939E9" w14:textId="21BB1EFB" w:rsidR="00E943CB" w:rsidRDefault="00E943CB" w:rsidP="00915153">
      <w:pPr>
        <w:pStyle w:val="ListParagraph"/>
        <w:tabs>
          <w:tab w:val="left" w:pos="1418"/>
          <w:tab w:val="left" w:pos="1701"/>
        </w:tabs>
        <w:ind w:left="1418" w:right="-22"/>
        <w:jc w:val="both"/>
        <w:rPr>
          <w:rFonts w:ascii="Arial" w:hAnsi="Arial" w:cs="Arial"/>
          <w:bCs/>
          <w:kern w:val="28"/>
          <w:lang w:val="en-US"/>
        </w:rPr>
      </w:pPr>
      <w:r w:rsidRPr="00E943CB">
        <w:rPr>
          <w:rFonts w:ascii="Arial" w:hAnsi="Arial" w:cs="Arial"/>
          <w:bCs/>
          <w:kern w:val="28"/>
          <w:lang w:val="en-US"/>
        </w:rPr>
        <w:t xml:space="preserve">Noted potential lead times to implement substantive changes </w:t>
      </w:r>
      <w:r>
        <w:rPr>
          <w:rFonts w:ascii="Arial" w:hAnsi="Arial" w:cs="Arial"/>
          <w:bCs/>
          <w:kern w:val="28"/>
          <w:lang w:val="en-US"/>
        </w:rPr>
        <w:t xml:space="preserve">if required </w:t>
      </w:r>
      <w:r w:rsidRPr="00E943CB">
        <w:rPr>
          <w:rFonts w:ascii="Arial" w:hAnsi="Arial" w:cs="Arial"/>
          <w:bCs/>
          <w:kern w:val="28"/>
          <w:lang w:val="en-US"/>
        </w:rPr>
        <w:t>(up to 9 months)</w:t>
      </w:r>
      <w:r w:rsidR="006A4EBF">
        <w:rPr>
          <w:rFonts w:ascii="Arial" w:hAnsi="Arial" w:cs="Arial"/>
          <w:bCs/>
          <w:kern w:val="28"/>
          <w:lang w:val="en-US"/>
        </w:rPr>
        <w:t xml:space="preserve">. Members again expressed a desire to relax the restriction on trading from a vehicle </w:t>
      </w:r>
    </w:p>
    <w:p w14:paraId="6CC1103D" w14:textId="18E3FB3C" w:rsidR="00E943CB" w:rsidRPr="00E943CB" w:rsidRDefault="00E943CB" w:rsidP="00915153">
      <w:pPr>
        <w:pStyle w:val="ListParagraph"/>
        <w:tabs>
          <w:tab w:val="left" w:pos="1418"/>
          <w:tab w:val="left" w:pos="1701"/>
        </w:tabs>
        <w:ind w:left="1418" w:right="-22"/>
        <w:jc w:val="both"/>
        <w:rPr>
          <w:rFonts w:ascii="Arial" w:hAnsi="Arial" w:cs="Arial"/>
          <w:bCs/>
          <w:kern w:val="28"/>
          <w:lang w:val="en-US"/>
        </w:rPr>
      </w:pPr>
      <w:r w:rsidRPr="00E943CB">
        <w:rPr>
          <w:rFonts w:ascii="Arial" w:hAnsi="Arial" w:cs="Arial"/>
          <w:b/>
          <w:kern w:val="28"/>
          <w:lang w:val="en-US"/>
        </w:rPr>
        <w:t>Resolved</w:t>
      </w:r>
      <w:r>
        <w:rPr>
          <w:rFonts w:ascii="Arial" w:hAnsi="Arial" w:cs="Arial"/>
          <w:b/>
          <w:kern w:val="28"/>
          <w:lang w:val="en-US"/>
        </w:rPr>
        <w:t xml:space="preserve">: </w:t>
      </w:r>
      <w:r w:rsidR="006A4EBF" w:rsidRPr="006A4EBF">
        <w:rPr>
          <w:rFonts w:ascii="Arial" w:hAnsi="Arial" w:cs="Arial"/>
          <w:bCs/>
          <w:kern w:val="28"/>
          <w:lang w:val="en-US"/>
        </w:rPr>
        <w:t xml:space="preserve">That </w:t>
      </w:r>
      <w:r w:rsidR="006A4EBF">
        <w:rPr>
          <w:rFonts w:ascii="Arial" w:hAnsi="Arial" w:cs="Arial"/>
          <w:bCs/>
          <w:kern w:val="28"/>
          <w:lang w:val="en-US"/>
        </w:rPr>
        <w:t xml:space="preserve">the group obtain </w:t>
      </w:r>
      <w:r w:rsidR="006A4EBF" w:rsidRPr="006A4EBF">
        <w:rPr>
          <w:rFonts w:ascii="Arial" w:hAnsi="Arial" w:cs="Arial"/>
          <w:bCs/>
          <w:kern w:val="28"/>
          <w:lang w:val="en-US"/>
        </w:rPr>
        <w:t>quotes for amend</w:t>
      </w:r>
      <w:r w:rsidR="006A4EBF">
        <w:rPr>
          <w:rFonts w:ascii="Arial" w:hAnsi="Arial" w:cs="Arial"/>
          <w:bCs/>
          <w:kern w:val="28"/>
          <w:lang w:val="en-US"/>
        </w:rPr>
        <w:t xml:space="preserve">ing the TRO, with the full Council to consider in due course. </w:t>
      </w:r>
      <w:r w:rsidR="006A4EBF">
        <w:rPr>
          <w:rFonts w:ascii="Arial" w:hAnsi="Arial" w:cs="Arial"/>
          <w:b/>
          <w:kern w:val="28"/>
          <w:lang w:val="en-US"/>
        </w:rPr>
        <w:t xml:space="preserve"> </w:t>
      </w:r>
    </w:p>
    <w:p w14:paraId="2BB320E7" w14:textId="44CD8B2B" w:rsidR="00281F7B" w:rsidRDefault="00281F7B" w:rsidP="001F50F5">
      <w:pPr>
        <w:pStyle w:val="ListParagraph"/>
        <w:numPr>
          <w:ilvl w:val="0"/>
          <w:numId w:val="5"/>
        </w:numPr>
        <w:tabs>
          <w:tab w:val="left" w:pos="1418"/>
          <w:tab w:val="left" w:pos="1701"/>
        </w:tabs>
        <w:ind w:left="1418" w:right="-22" w:firstLine="0"/>
        <w:jc w:val="both"/>
        <w:rPr>
          <w:rFonts w:ascii="Arial" w:hAnsi="Arial" w:cs="Arial"/>
          <w:bCs/>
          <w:kern w:val="28"/>
          <w:u w:val="single"/>
          <w:lang w:val="en-US"/>
        </w:rPr>
      </w:pPr>
      <w:r w:rsidRPr="00281F7B">
        <w:rPr>
          <w:rFonts w:ascii="Arial" w:hAnsi="Arial" w:cs="Arial"/>
          <w:bCs/>
          <w:kern w:val="28"/>
          <w:u w:val="single"/>
          <w:lang w:val="en-US"/>
        </w:rPr>
        <w:t>Consider (and appoint) Council Town Project Board representative and consider ongoing role of BTC as lead partner for funding bids.</w:t>
      </w:r>
    </w:p>
    <w:p w14:paraId="1C60B6FB" w14:textId="2FA77103" w:rsidR="006A4EBF" w:rsidRPr="006A4EBF" w:rsidRDefault="006A4EBF" w:rsidP="006A4EBF">
      <w:pPr>
        <w:pStyle w:val="ListParagraph"/>
        <w:tabs>
          <w:tab w:val="left" w:pos="1418"/>
          <w:tab w:val="left" w:pos="1701"/>
        </w:tabs>
        <w:ind w:left="1418" w:right="-22"/>
        <w:jc w:val="both"/>
        <w:rPr>
          <w:rFonts w:ascii="Arial" w:hAnsi="Arial" w:cs="Arial"/>
          <w:bCs/>
          <w:kern w:val="28"/>
          <w:lang w:val="en-US"/>
        </w:rPr>
      </w:pPr>
      <w:r w:rsidRPr="006A4EBF">
        <w:rPr>
          <w:rFonts w:ascii="Arial" w:hAnsi="Arial" w:cs="Arial"/>
          <w:b/>
          <w:kern w:val="28"/>
          <w:lang w:val="en-US"/>
        </w:rPr>
        <w:t>Resolved:</w:t>
      </w:r>
      <w:r w:rsidRPr="006A4EBF">
        <w:rPr>
          <w:rFonts w:ascii="Arial" w:hAnsi="Arial" w:cs="Arial"/>
          <w:bCs/>
          <w:kern w:val="28"/>
          <w:lang w:val="en-US"/>
        </w:rPr>
        <w:t xml:space="preserve"> That Cllr Muxlow be appointed as the Council representative </w:t>
      </w:r>
    </w:p>
    <w:p w14:paraId="0F709101" w14:textId="3AE39B9A" w:rsidR="006A4EBF" w:rsidRDefault="006A4EBF" w:rsidP="006A4EBF">
      <w:pPr>
        <w:pStyle w:val="ListParagraph"/>
        <w:tabs>
          <w:tab w:val="left" w:pos="1418"/>
          <w:tab w:val="left" w:pos="1701"/>
        </w:tabs>
        <w:ind w:left="1418" w:right="-22"/>
        <w:jc w:val="both"/>
        <w:rPr>
          <w:rFonts w:ascii="Arial" w:hAnsi="Arial" w:cs="Arial"/>
          <w:bCs/>
          <w:kern w:val="28"/>
          <w:lang w:val="en-US"/>
        </w:rPr>
      </w:pPr>
      <w:bookmarkStart w:id="2" w:name="_GoBack"/>
      <w:r w:rsidRPr="006A4EBF">
        <w:rPr>
          <w:rFonts w:ascii="Arial" w:hAnsi="Arial" w:cs="Arial"/>
          <w:bCs/>
          <w:kern w:val="28"/>
          <w:lang w:val="en-US"/>
        </w:rPr>
        <w:t>(Draft T</w:t>
      </w:r>
      <w:r>
        <w:rPr>
          <w:rFonts w:ascii="Arial" w:hAnsi="Arial" w:cs="Arial"/>
          <w:bCs/>
          <w:kern w:val="28"/>
          <w:lang w:val="en-US"/>
        </w:rPr>
        <w:t xml:space="preserve">erms of Reference </w:t>
      </w:r>
      <w:r w:rsidRPr="006A4EBF">
        <w:rPr>
          <w:rFonts w:ascii="Arial" w:hAnsi="Arial" w:cs="Arial"/>
          <w:bCs/>
          <w:kern w:val="28"/>
          <w:lang w:val="en-US"/>
        </w:rPr>
        <w:t>now prepared</w:t>
      </w:r>
      <w:r>
        <w:rPr>
          <w:rFonts w:ascii="Arial" w:hAnsi="Arial" w:cs="Arial"/>
          <w:bCs/>
          <w:kern w:val="28"/>
          <w:lang w:val="en-US"/>
        </w:rPr>
        <w:t xml:space="preserve"> and</w:t>
      </w:r>
      <w:r w:rsidRPr="006A4EBF">
        <w:rPr>
          <w:rFonts w:ascii="Arial" w:hAnsi="Arial" w:cs="Arial"/>
          <w:bCs/>
          <w:kern w:val="28"/>
          <w:lang w:val="en-US"/>
        </w:rPr>
        <w:t xml:space="preserve"> </w:t>
      </w:r>
      <w:r w:rsidR="004145A4">
        <w:rPr>
          <w:rFonts w:ascii="Arial" w:hAnsi="Arial" w:cs="Arial"/>
          <w:bCs/>
          <w:kern w:val="28"/>
          <w:lang w:val="en-US"/>
        </w:rPr>
        <w:t xml:space="preserve">would </w:t>
      </w:r>
      <w:r w:rsidRPr="006A4EBF">
        <w:rPr>
          <w:rFonts w:ascii="Arial" w:hAnsi="Arial" w:cs="Arial"/>
          <w:bCs/>
          <w:kern w:val="28"/>
          <w:lang w:val="en-US"/>
        </w:rPr>
        <w:t>be agreed</w:t>
      </w:r>
      <w:r w:rsidR="00AB5F0F">
        <w:rPr>
          <w:rFonts w:ascii="Arial" w:hAnsi="Arial" w:cs="Arial"/>
          <w:bCs/>
          <w:kern w:val="28"/>
          <w:lang w:val="en-US"/>
        </w:rPr>
        <w:t xml:space="preserve"> by the Board in due course</w:t>
      </w:r>
      <w:r w:rsidRPr="006A4EBF">
        <w:rPr>
          <w:rFonts w:ascii="Arial" w:hAnsi="Arial" w:cs="Arial"/>
          <w:bCs/>
          <w:kern w:val="28"/>
          <w:lang w:val="en-US"/>
        </w:rPr>
        <w:t>.</w:t>
      </w:r>
      <w:r w:rsidR="00AB5F0F">
        <w:rPr>
          <w:rFonts w:ascii="Arial" w:hAnsi="Arial" w:cs="Arial"/>
          <w:bCs/>
          <w:kern w:val="28"/>
          <w:lang w:val="en-US"/>
        </w:rPr>
        <w:t xml:space="preserve"> To </w:t>
      </w:r>
      <w:r>
        <w:rPr>
          <w:rFonts w:ascii="Arial" w:hAnsi="Arial" w:cs="Arial"/>
          <w:bCs/>
          <w:kern w:val="28"/>
          <w:lang w:val="en-US"/>
        </w:rPr>
        <w:t>be circulated to Council members</w:t>
      </w:r>
      <w:r w:rsidR="00AB5F0F">
        <w:rPr>
          <w:rFonts w:ascii="Arial" w:hAnsi="Arial" w:cs="Arial"/>
          <w:bCs/>
          <w:kern w:val="28"/>
          <w:lang w:val="en-US"/>
        </w:rPr>
        <w:t xml:space="preserve"> for information purposes).</w:t>
      </w:r>
    </w:p>
    <w:bookmarkEnd w:id="2"/>
    <w:p w14:paraId="6BD0866F" w14:textId="65FFA8EC" w:rsidR="006A4EBF" w:rsidRPr="006A4EBF" w:rsidRDefault="006A4EBF" w:rsidP="006A4EBF">
      <w:pPr>
        <w:pStyle w:val="ListParagraph"/>
        <w:tabs>
          <w:tab w:val="left" w:pos="1418"/>
          <w:tab w:val="left" w:pos="1701"/>
        </w:tabs>
        <w:ind w:left="1418" w:right="-22"/>
        <w:rPr>
          <w:rFonts w:ascii="Arial" w:hAnsi="Arial" w:cs="Arial"/>
          <w:bCs/>
          <w:kern w:val="28"/>
          <w:lang w:val="en-US"/>
        </w:rPr>
      </w:pPr>
      <w:r w:rsidRPr="006A4EBF">
        <w:rPr>
          <w:rFonts w:ascii="Arial" w:hAnsi="Arial" w:cs="Arial"/>
          <w:b/>
          <w:kern w:val="28"/>
          <w:lang w:val="en-US"/>
        </w:rPr>
        <w:t>Resolved</w:t>
      </w:r>
      <w:r>
        <w:rPr>
          <w:rFonts w:ascii="Arial" w:hAnsi="Arial" w:cs="Arial"/>
          <w:bCs/>
          <w:kern w:val="28"/>
          <w:lang w:val="en-US"/>
        </w:rPr>
        <w:t>: The Council to remain as the lead partner for the time being.</w:t>
      </w:r>
    </w:p>
    <w:p w14:paraId="1201F7B1" w14:textId="1C0050BC" w:rsidR="00281F7B" w:rsidRDefault="00281F7B" w:rsidP="00281F7B">
      <w:pPr>
        <w:pStyle w:val="ListParagraph"/>
        <w:numPr>
          <w:ilvl w:val="0"/>
          <w:numId w:val="5"/>
        </w:numPr>
        <w:tabs>
          <w:tab w:val="left" w:pos="1418"/>
          <w:tab w:val="left" w:pos="1701"/>
        </w:tabs>
        <w:ind w:right="-22" w:firstLine="278"/>
        <w:rPr>
          <w:rFonts w:ascii="Arial" w:hAnsi="Arial" w:cs="Arial"/>
          <w:bCs/>
          <w:kern w:val="28"/>
          <w:u w:val="single"/>
          <w:lang w:val="en-US"/>
        </w:rPr>
      </w:pPr>
      <w:r w:rsidRPr="00281F7B">
        <w:rPr>
          <w:rFonts w:ascii="Arial" w:hAnsi="Arial" w:cs="Arial"/>
          <w:bCs/>
          <w:kern w:val="28"/>
          <w:u w:val="single"/>
          <w:lang w:val="en-US"/>
        </w:rPr>
        <w:t xml:space="preserve">Consider footpath contract paving materials further. </w:t>
      </w:r>
    </w:p>
    <w:p w14:paraId="5325FE75" w14:textId="6051D3EA" w:rsidR="006A4EBF" w:rsidRPr="006A4EBF" w:rsidRDefault="006A4EBF" w:rsidP="006A4EBF">
      <w:pPr>
        <w:pStyle w:val="ListParagraph"/>
        <w:tabs>
          <w:tab w:val="left" w:pos="1418"/>
          <w:tab w:val="left" w:pos="1701"/>
        </w:tabs>
        <w:ind w:left="1418" w:right="-22"/>
        <w:jc w:val="both"/>
        <w:rPr>
          <w:rFonts w:ascii="Arial" w:hAnsi="Arial" w:cs="Arial"/>
          <w:bCs/>
          <w:kern w:val="28"/>
          <w:lang w:val="en-US"/>
        </w:rPr>
      </w:pPr>
      <w:r w:rsidRPr="006A4EBF">
        <w:rPr>
          <w:rFonts w:ascii="Arial" w:hAnsi="Arial" w:cs="Arial"/>
          <w:bCs/>
          <w:kern w:val="28"/>
          <w:lang w:val="en-US"/>
        </w:rPr>
        <w:t>“Harvest buff” chosen previously</w:t>
      </w:r>
      <w:r w:rsidR="004145A4">
        <w:rPr>
          <w:rFonts w:ascii="Arial" w:hAnsi="Arial" w:cs="Arial"/>
          <w:bCs/>
          <w:kern w:val="28"/>
          <w:lang w:val="en-US"/>
        </w:rPr>
        <w:t xml:space="preserve"> by members but </w:t>
      </w:r>
      <w:r>
        <w:rPr>
          <w:rFonts w:ascii="Arial" w:hAnsi="Arial" w:cs="Arial"/>
          <w:bCs/>
          <w:kern w:val="28"/>
          <w:lang w:val="en-US"/>
        </w:rPr>
        <w:t xml:space="preserve">the desired specification (63mm) was not available. </w:t>
      </w:r>
      <w:r w:rsidR="004145A4">
        <w:rPr>
          <w:rFonts w:ascii="Arial" w:hAnsi="Arial" w:cs="Arial"/>
          <w:bCs/>
          <w:kern w:val="28"/>
          <w:lang w:val="en-US"/>
        </w:rPr>
        <w:t xml:space="preserve">(Maximum </w:t>
      </w:r>
      <w:r>
        <w:rPr>
          <w:rFonts w:ascii="Arial" w:hAnsi="Arial" w:cs="Arial"/>
          <w:bCs/>
          <w:kern w:val="28"/>
          <w:lang w:val="en-US"/>
        </w:rPr>
        <w:t>50mm</w:t>
      </w:r>
      <w:r w:rsidR="004145A4">
        <w:rPr>
          <w:rFonts w:ascii="Arial" w:hAnsi="Arial" w:cs="Arial"/>
          <w:bCs/>
          <w:kern w:val="28"/>
          <w:lang w:val="en-US"/>
        </w:rPr>
        <w:t>)</w:t>
      </w:r>
      <w:r>
        <w:rPr>
          <w:rFonts w:ascii="Arial" w:hAnsi="Arial" w:cs="Arial"/>
          <w:bCs/>
          <w:kern w:val="28"/>
          <w:lang w:val="en-US"/>
        </w:rPr>
        <w:t xml:space="preserve">.  </w:t>
      </w:r>
      <w:r w:rsidR="004145A4">
        <w:rPr>
          <w:rFonts w:ascii="Arial" w:hAnsi="Arial" w:cs="Arial"/>
          <w:bCs/>
          <w:kern w:val="28"/>
          <w:lang w:val="en-US"/>
        </w:rPr>
        <w:t xml:space="preserve">Further similar alternatives were available at 63mm and therefore </w:t>
      </w:r>
      <w:r w:rsidR="00575AE2">
        <w:rPr>
          <w:rFonts w:ascii="Arial" w:hAnsi="Arial" w:cs="Arial"/>
          <w:bCs/>
          <w:kern w:val="28"/>
          <w:lang w:val="en-US"/>
        </w:rPr>
        <w:t xml:space="preserve">a </w:t>
      </w:r>
      <w:r w:rsidR="004145A4">
        <w:rPr>
          <w:rFonts w:ascii="Arial" w:hAnsi="Arial" w:cs="Arial"/>
          <w:bCs/>
          <w:kern w:val="28"/>
          <w:lang w:val="en-US"/>
        </w:rPr>
        <w:t>final choice would be decided by members in due course.</w:t>
      </w:r>
      <w:r w:rsidRPr="006A4EBF">
        <w:rPr>
          <w:rFonts w:ascii="Arial" w:hAnsi="Arial" w:cs="Arial"/>
          <w:bCs/>
          <w:kern w:val="28"/>
          <w:lang w:val="en-US"/>
        </w:rPr>
        <w:t xml:space="preserve"> </w:t>
      </w:r>
    </w:p>
    <w:p w14:paraId="7087F67F" w14:textId="79A88F9C" w:rsidR="00281F7B" w:rsidRDefault="00281F7B" w:rsidP="001F50F5">
      <w:pPr>
        <w:pStyle w:val="ListParagraph"/>
        <w:numPr>
          <w:ilvl w:val="0"/>
          <w:numId w:val="5"/>
        </w:numPr>
        <w:tabs>
          <w:tab w:val="left" w:pos="1418"/>
          <w:tab w:val="left" w:pos="1701"/>
        </w:tabs>
        <w:ind w:left="1418" w:right="-22" w:firstLine="0"/>
        <w:jc w:val="both"/>
        <w:rPr>
          <w:rFonts w:ascii="Arial" w:hAnsi="Arial" w:cs="Arial"/>
          <w:bCs/>
          <w:kern w:val="28"/>
          <w:u w:val="single"/>
          <w:lang w:val="en-US"/>
        </w:rPr>
      </w:pPr>
      <w:r w:rsidRPr="00281F7B">
        <w:rPr>
          <w:rFonts w:ascii="Arial" w:hAnsi="Arial" w:cs="Arial"/>
          <w:bCs/>
          <w:kern w:val="28"/>
          <w:u w:val="single"/>
          <w:lang w:val="en-US"/>
        </w:rPr>
        <w:t>Approve extension of the working group remit to investigate a market cross protection scheme with the group to report to full council with specific scheme details, and costs in due course</w:t>
      </w:r>
      <w:r w:rsidR="004145A4">
        <w:rPr>
          <w:rFonts w:ascii="Arial" w:hAnsi="Arial" w:cs="Arial"/>
          <w:bCs/>
          <w:kern w:val="28"/>
          <w:u w:val="single"/>
          <w:lang w:val="en-US"/>
        </w:rPr>
        <w:t>.</w:t>
      </w:r>
    </w:p>
    <w:p w14:paraId="529A4E41" w14:textId="48D53AFC" w:rsidR="004145A4" w:rsidRDefault="004145A4" w:rsidP="001F50F5">
      <w:pPr>
        <w:pStyle w:val="ListParagraph"/>
        <w:tabs>
          <w:tab w:val="left" w:pos="1418"/>
          <w:tab w:val="left" w:pos="1701"/>
        </w:tabs>
        <w:ind w:left="1418" w:right="-22"/>
        <w:jc w:val="both"/>
        <w:rPr>
          <w:rFonts w:ascii="Arial" w:hAnsi="Arial" w:cs="Arial"/>
          <w:bCs/>
          <w:kern w:val="28"/>
          <w:lang w:val="en-US"/>
        </w:rPr>
      </w:pPr>
      <w:r w:rsidRPr="004145A4">
        <w:rPr>
          <w:rFonts w:ascii="Arial" w:hAnsi="Arial" w:cs="Arial"/>
          <w:bCs/>
          <w:kern w:val="28"/>
          <w:lang w:val="en-US"/>
        </w:rPr>
        <w:t xml:space="preserve">Members expressed concern regarding the </w:t>
      </w:r>
      <w:r w:rsidR="00E73AB1">
        <w:rPr>
          <w:rFonts w:ascii="Arial" w:hAnsi="Arial" w:cs="Arial"/>
          <w:bCs/>
          <w:kern w:val="28"/>
          <w:lang w:val="en-US"/>
        </w:rPr>
        <w:t xml:space="preserve">previously </w:t>
      </w:r>
      <w:r>
        <w:rPr>
          <w:rFonts w:ascii="Arial" w:hAnsi="Arial" w:cs="Arial"/>
          <w:bCs/>
          <w:kern w:val="28"/>
          <w:lang w:val="en-US"/>
        </w:rPr>
        <w:t xml:space="preserve">approved </w:t>
      </w:r>
      <w:r w:rsidRPr="004145A4">
        <w:rPr>
          <w:rFonts w:ascii="Arial" w:hAnsi="Arial" w:cs="Arial"/>
          <w:bCs/>
          <w:kern w:val="28"/>
          <w:lang w:val="en-US"/>
        </w:rPr>
        <w:t xml:space="preserve">plan and the </w:t>
      </w:r>
      <w:r w:rsidR="001F50F5">
        <w:rPr>
          <w:rFonts w:ascii="Arial" w:hAnsi="Arial" w:cs="Arial"/>
          <w:bCs/>
          <w:kern w:val="28"/>
          <w:lang w:val="en-US"/>
        </w:rPr>
        <w:t xml:space="preserve">potential further </w:t>
      </w:r>
      <w:r w:rsidRPr="004145A4">
        <w:rPr>
          <w:rFonts w:ascii="Arial" w:hAnsi="Arial" w:cs="Arial"/>
          <w:bCs/>
          <w:kern w:val="28"/>
          <w:lang w:val="en-US"/>
        </w:rPr>
        <w:t>impact on car parking spaces fr</w:t>
      </w:r>
      <w:r w:rsidR="001F50F5">
        <w:rPr>
          <w:rFonts w:ascii="Arial" w:hAnsi="Arial" w:cs="Arial"/>
          <w:bCs/>
          <w:kern w:val="28"/>
          <w:lang w:val="en-US"/>
        </w:rPr>
        <w:t>o</w:t>
      </w:r>
      <w:r w:rsidRPr="004145A4">
        <w:rPr>
          <w:rFonts w:ascii="Arial" w:hAnsi="Arial" w:cs="Arial"/>
          <w:bCs/>
          <w:kern w:val="28"/>
          <w:lang w:val="en-US"/>
        </w:rPr>
        <w:t xml:space="preserve">m </w:t>
      </w:r>
      <w:r>
        <w:rPr>
          <w:rFonts w:ascii="Arial" w:hAnsi="Arial" w:cs="Arial"/>
          <w:bCs/>
          <w:kern w:val="28"/>
          <w:lang w:val="en-US"/>
        </w:rPr>
        <w:t xml:space="preserve">any </w:t>
      </w:r>
      <w:r w:rsidRPr="004145A4">
        <w:rPr>
          <w:rFonts w:ascii="Arial" w:hAnsi="Arial" w:cs="Arial"/>
          <w:bCs/>
          <w:kern w:val="28"/>
          <w:lang w:val="en-US"/>
        </w:rPr>
        <w:t>protection scheme</w:t>
      </w:r>
      <w:r w:rsidR="001F50F5">
        <w:rPr>
          <w:rFonts w:ascii="Arial" w:hAnsi="Arial" w:cs="Arial"/>
          <w:bCs/>
          <w:kern w:val="28"/>
          <w:lang w:val="en-US"/>
        </w:rPr>
        <w:t xml:space="preserve">. Noted </w:t>
      </w:r>
      <w:r>
        <w:rPr>
          <w:rFonts w:ascii="Arial" w:hAnsi="Arial" w:cs="Arial"/>
          <w:bCs/>
          <w:kern w:val="28"/>
          <w:lang w:val="en-US"/>
        </w:rPr>
        <w:t xml:space="preserve">members would need to consider </w:t>
      </w:r>
      <w:r w:rsidR="001F50F5">
        <w:rPr>
          <w:rFonts w:ascii="Arial" w:hAnsi="Arial" w:cs="Arial"/>
          <w:bCs/>
          <w:kern w:val="28"/>
          <w:lang w:val="en-US"/>
        </w:rPr>
        <w:t xml:space="preserve">such impact </w:t>
      </w:r>
      <w:r>
        <w:rPr>
          <w:rFonts w:ascii="Arial" w:hAnsi="Arial" w:cs="Arial"/>
          <w:bCs/>
          <w:kern w:val="28"/>
          <w:lang w:val="en-US"/>
        </w:rPr>
        <w:t>if a scheme was developed.</w:t>
      </w:r>
    </w:p>
    <w:p w14:paraId="752D2EE2" w14:textId="612D795C" w:rsidR="00575AE2" w:rsidRDefault="00575AE2" w:rsidP="001F50F5">
      <w:pPr>
        <w:pStyle w:val="ListParagraph"/>
        <w:tabs>
          <w:tab w:val="left" w:pos="1418"/>
          <w:tab w:val="left" w:pos="1701"/>
        </w:tabs>
        <w:ind w:left="1418" w:right="-22"/>
        <w:jc w:val="both"/>
        <w:rPr>
          <w:rFonts w:ascii="Arial" w:hAnsi="Arial" w:cs="Arial"/>
          <w:bCs/>
          <w:kern w:val="28"/>
          <w:lang w:val="en-US"/>
        </w:rPr>
      </w:pPr>
      <w:r>
        <w:rPr>
          <w:rFonts w:ascii="Arial" w:hAnsi="Arial" w:cs="Arial"/>
          <w:bCs/>
          <w:kern w:val="28"/>
          <w:lang w:val="en-US"/>
        </w:rPr>
        <w:t xml:space="preserve">Noted grant funding of £2000 had been secured from the Doncaster Civic Trust with a further request to Historic England being considered. </w:t>
      </w:r>
    </w:p>
    <w:p w14:paraId="68F5C63A" w14:textId="445393B3" w:rsidR="001F50F5" w:rsidRPr="004145A4" w:rsidRDefault="001F50F5" w:rsidP="001F50F5">
      <w:pPr>
        <w:pStyle w:val="ListParagraph"/>
        <w:tabs>
          <w:tab w:val="left" w:pos="1418"/>
          <w:tab w:val="left" w:pos="1701"/>
        </w:tabs>
        <w:ind w:left="1418" w:right="-22"/>
        <w:jc w:val="both"/>
        <w:rPr>
          <w:rFonts w:ascii="Arial" w:hAnsi="Arial" w:cs="Arial"/>
          <w:bCs/>
          <w:kern w:val="28"/>
          <w:lang w:val="en-US"/>
        </w:rPr>
      </w:pPr>
      <w:r w:rsidRPr="001F50F5">
        <w:rPr>
          <w:rFonts w:ascii="Arial" w:hAnsi="Arial" w:cs="Arial"/>
          <w:b/>
          <w:kern w:val="28"/>
          <w:lang w:val="en-US"/>
        </w:rPr>
        <w:t>Resolved</w:t>
      </w:r>
      <w:r>
        <w:rPr>
          <w:rFonts w:ascii="Arial" w:hAnsi="Arial" w:cs="Arial"/>
          <w:bCs/>
          <w:kern w:val="28"/>
          <w:lang w:val="en-US"/>
        </w:rPr>
        <w:t>:</w:t>
      </w:r>
      <w:r w:rsidRPr="001F50F5">
        <w:rPr>
          <w:rFonts w:ascii="Arial" w:hAnsi="Arial" w:cs="Arial"/>
          <w:bCs/>
          <w:kern w:val="28"/>
          <w:lang w:val="en-US"/>
        </w:rPr>
        <w:t xml:space="preserve"> </w:t>
      </w:r>
      <w:r>
        <w:rPr>
          <w:rFonts w:ascii="Arial" w:hAnsi="Arial" w:cs="Arial"/>
          <w:bCs/>
          <w:kern w:val="28"/>
          <w:lang w:val="en-US"/>
        </w:rPr>
        <w:t xml:space="preserve">That a scheme be developed </w:t>
      </w:r>
      <w:r w:rsidR="00575AE2">
        <w:rPr>
          <w:rFonts w:ascii="Arial" w:hAnsi="Arial" w:cs="Arial"/>
          <w:bCs/>
          <w:kern w:val="28"/>
          <w:lang w:val="en-US"/>
        </w:rPr>
        <w:t xml:space="preserve">for consideration </w:t>
      </w:r>
      <w:r w:rsidR="00E73AB1">
        <w:rPr>
          <w:rFonts w:ascii="Arial" w:hAnsi="Arial" w:cs="Arial"/>
          <w:bCs/>
          <w:kern w:val="28"/>
          <w:lang w:val="en-US"/>
        </w:rPr>
        <w:t xml:space="preserve">by members </w:t>
      </w:r>
      <w:r>
        <w:rPr>
          <w:rFonts w:ascii="Arial" w:hAnsi="Arial" w:cs="Arial"/>
          <w:bCs/>
          <w:kern w:val="28"/>
          <w:lang w:val="en-US"/>
        </w:rPr>
        <w:t xml:space="preserve">including cost and any impact on parking spaces. </w:t>
      </w:r>
    </w:p>
    <w:p w14:paraId="1889F8BF" w14:textId="2B0864FE" w:rsidR="002937B4" w:rsidRPr="00D22273" w:rsidRDefault="002937B4" w:rsidP="00470EA5">
      <w:pPr>
        <w:widowControl w:val="0"/>
        <w:tabs>
          <w:tab w:val="left" w:pos="1418"/>
        </w:tabs>
        <w:overflowPunct w:val="0"/>
        <w:autoSpaceDE w:val="0"/>
        <w:autoSpaceDN w:val="0"/>
        <w:adjustRightInd w:val="0"/>
        <w:ind w:left="1418" w:hanging="1418"/>
        <w:jc w:val="both"/>
        <w:rPr>
          <w:rFonts w:ascii="Arial" w:hAnsi="Arial" w:cs="Arial"/>
          <w:bCs/>
          <w:kern w:val="28"/>
          <w:lang w:val="en-US"/>
        </w:rPr>
      </w:pPr>
    </w:p>
    <w:p w14:paraId="2A7E6540" w14:textId="72841861" w:rsidR="004E7212" w:rsidRDefault="00DB172C" w:rsidP="006116FD">
      <w:pPr>
        <w:widowControl w:val="0"/>
        <w:tabs>
          <w:tab w:val="left" w:pos="1418"/>
        </w:tabs>
        <w:overflowPunct w:val="0"/>
        <w:autoSpaceDE w:val="0"/>
        <w:autoSpaceDN w:val="0"/>
        <w:adjustRightInd w:val="0"/>
        <w:ind w:left="1418" w:right="-22" w:hanging="1418"/>
        <w:jc w:val="both"/>
        <w:rPr>
          <w:rFonts w:ascii="Arial" w:hAnsi="Arial" w:cs="Arial"/>
          <w:bCs/>
          <w:kern w:val="28"/>
          <w:u w:val="single"/>
          <w:lang w:val="en-US"/>
        </w:rPr>
      </w:pPr>
      <w:r>
        <w:rPr>
          <w:rFonts w:ascii="Arial" w:hAnsi="Arial" w:cs="Arial"/>
          <w:b/>
          <w:bCs/>
          <w:kern w:val="28"/>
          <w:lang w:val="en-US"/>
        </w:rPr>
        <w:t>19/20/</w:t>
      </w:r>
      <w:r w:rsidR="00F96CE6">
        <w:rPr>
          <w:rFonts w:ascii="Arial" w:hAnsi="Arial" w:cs="Arial"/>
          <w:b/>
          <w:bCs/>
          <w:kern w:val="28"/>
          <w:lang w:val="en-US"/>
        </w:rPr>
        <w:t>20</w:t>
      </w:r>
      <w:r w:rsidR="00281F7B">
        <w:rPr>
          <w:rFonts w:ascii="Arial" w:hAnsi="Arial" w:cs="Arial"/>
          <w:b/>
          <w:bCs/>
          <w:kern w:val="28"/>
          <w:lang w:val="en-US"/>
        </w:rPr>
        <w:t>5</w:t>
      </w:r>
      <w:r>
        <w:rPr>
          <w:rFonts w:ascii="Arial" w:hAnsi="Arial" w:cs="Arial"/>
          <w:b/>
          <w:bCs/>
          <w:kern w:val="28"/>
          <w:lang w:val="en-US"/>
        </w:rPr>
        <w:tab/>
      </w:r>
      <w:r w:rsidR="00907E07" w:rsidRPr="00631A79">
        <w:rPr>
          <w:rFonts w:ascii="Arial" w:hAnsi="Arial" w:cs="Arial"/>
          <w:bCs/>
          <w:kern w:val="28"/>
          <w:u w:val="single"/>
          <w:lang w:val="en-US"/>
        </w:rPr>
        <w:t>War Memorial</w:t>
      </w:r>
      <w:r w:rsidR="005048CC" w:rsidRPr="00631A79">
        <w:rPr>
          <w:rFonts w:ascii="Arial" w:hAnsi="Arial" w:cs="Arial"/>
          <w:bCs/>
          <w:kern w:val="28"/>
          <w:u w:val="single"/>
          <w:lang w:val="en-US"/>
        </w:rPr>
        <w:t xml:space="preserve"> </w:t>
      </w:r>
      <w:r w:rsidR="00FE4E88" w:rsidRPr="00631A79">
        <w:rPr>
          <w:rFonts w:ascii="Arial" w:hAnsi="Arial" w:cs="Arial"/>
          <w:bCs/>
          <w:kern w:val="28"/>
          <w:u w:val="single"/>
          <w:lang w:val="en-US"/>
        </w:rPr>
        <w:t>- Update</w:t>
      </w:r>
      <w:r w:rsidR="00631A79" w:rsidRPr="00631A79">
        <w:rPr>
          <w:u w:val="single"/>
        </w:rPr>
        <w:t xml:space="preserve"> </w:t>
      </w:r>
      <w:r w:rsidR="00631A79" w:rsidRPr="00631A79">
        <w:rPr>
          <w:rFonts w:ascii="Arial" w:hAnsi="Arial" w:cs="Arial"/>
          <w:bCs/>
          <w:kern w:val="28"/>
          <w:u w:val="single"/>
          <w:lang w:val="en-US"/>
        </w:rPr>
        <w:t>and approve surround materials/chains, seating and plaques</w:t>
      </w:r>
      <w:r w:rsidR="004E7212">
        <w:rPr>
          <w:rFonts w:ascii="Arial" w:hAnsi="Arial" w:cs="Arial"/>
          <w:bCs/>
          <w:kern w:val="28"/>
          <w:u w:val="single"/>
          <w:lang w:val="en-US"/>
        </w:rPr>
        <w:t xml:space="preserve"> </w:t>
      </w:r>
    </w:p>
    <w:p w14:paraId="50A83454" w14:textId="2FF13B32" w:rsidR="00575AE2" w:rsidRDefault="00575AE2" w:rsidP="006116FD">
      <w:pPr>
        <w:widowControl w:val="0"/>
        <w:tabs>
          <w:tab w:val="left" w:pos="1418"/>
        </w:tabs>
        <w:overflowPunct w:val="0"/>
        <w:autoSpaceDE w:val="0"/>
        <w:autoSpaceDN w:val="0"/>
        <w:adjustRightInd w:val="0"/>
        <w:ind w:left="1418" w:right="-22" w:hanging="1418"/>
        <w:jc w:val="both"/>
        <w:rPr>
          <w:rFonts w:ascii="Arial" w:hAnsi="Arial" w:cs="Arial"/>
          <w:b/>
          <w:bCs/>
          <w:kern w:val="28"/>
          <w:lang w:val="en-US"/>
        </w:rPr>
      </w:pPr>
      <w:r>
        <w:rPr>
          <w:rFonts w:ascii="Arial" w:hAnsi="Arial" w:cs="Arial"/>
          <w:b/>
          <w:bCs/>
          <w:kern w:val="28"/>
          <w:lang w:val="en-US"/>
        </w:rPr>
        <w:tab/>
      </w:r>
      <w:r w:rsidRPr="00575AE2">
        <w:rPr>
          <w:rFonts w:ascii="Arial" w:hAnsi="Arial" w:cs="Arial"/>
          <w:kern w:val="28"/>
          <w:lang w:val="en-US"/>
        </w:rPr>
        <w:t xml:space="preserve">Noted developments to date with the relocation </w:t>
      </w:r>
      <w:r>
        <w:rPr>
          <w:rFonts w:ascii="Arial" w:hAnsi="Arial" w:cs="Arial"/>
          <w:kern w:val="28"/>
          <w:lang w:val="en-US"/>
        </w:rPr>
        <w:t>having proceeded to plan.</w:t>
      </w:r>
      <w:r w:rsidRPr="00575AE2">
        <w:rPr>
          <w:rFonts w:ascii="Arial" w:hAnsi="Arial" w:cs="Arial"/>
          <w:kern w:val="28"/>
          <w:lang w:val="en-US"/>
        </w:rPr>
        <w:t xml:space="preserve"> </w:t>
      </w:r>
    </w:p>
    <w:p w14:paraId="292401A7" w14:textId="5478B073" w:rsidR="00575AE2" w:rsidRDefault="00575AE2" w:rsidP="00575AE2">
      <w:pPr>
        <w:pStyle w:val="ListParagraph"/>
        <w:widowControl w:val="0"/>
        <w:numPr>
          <w:ilvl w:val="0"/>
          <w:numId w:val="7"/>
        </w:numPr>
        <w:tabs>
          <w:tab w:val="left" w:pos="1418"/>
        </w:tabs>
        <w:overflowPunct w:val="0"/>
        <w:autoSpaceDE w:val="0"/>
        <w:autoSpaceDN w:val="0"/>
        <w:adjustRightInd w:val="0"/>
        <w:ind w:right="-22"/>
        <w:jc w:val="both"/>
        <w:rPr>
          <w:rFonts w:ascii="Arial" w:hAnsi="Arial" w:cs="Arial"/>
          <w:bCs/>
          <w:kern w:val="28"/>
          <w:lang w:val="en-US"/>
        </w:rPr>
      </w:pPr>
      <w:r w:rsidRPr="00575AE2">
        <w:rPr>
          <w:rFonts w:ascii="Arial" w:hAnsi="Arial" w:cs="Arial"/>
          <w:bCs/>
          <w:kern w:val="28"/>
          <w:lang w:val="en-US"/>
        </w:rPr>
        <w:t xml:space="preserve">Noted offer </w:t>
      </w:r>
      <w:r>
        <w:rPr>
          <w:rFonts w:ascii="Arial" w:hAnsi="Arial" w:cs="Arial"/>
          <w:bCs/>
          <w:kern w:val="28"/>
          <w:lang w:val="en-US"/>
        </w:rPr>
        <w:t>to install the resin bound surface</w:t>
      </w:r>
      <w:r w:rsidR="00CF5922">
        <w:rPr>
          <w:rFonts w:ascii="Arial" w:hAnsi="Arial" w:cs="Arial"/>
          <w:bCs/>
          <w:kern w:val="28"/>
          <w:lang w:val="en-US"/>
        </w:rPr>
        <w:t>,</w:t>
      </w:r>
      <w:r>
        <w:rPr>
          <w:rFonts w:ascii="Arial" w:hAnsi="Arial" w:cs="Arial"/>
          <w:bCs/>
          <w:kern w:val="28"/>
          <w:lang w:val="en-US"/>
        </w:rPr>
        <w:t xml:space="preserve"> free of charge by a local company. (Sand colour agreed by the group/conservation officer)</w:t>
      </w:r>
    </w:p>
    <w:p w14:paraId="143B9603" w14:textId="4288B342" w:rsidR="00575AE2" w:rsidRDefault="00575AE2" w:rsidP="00575AE2">
      <w:pPr>
        <w:pStyle w:val="ListParagraph"/>
        <w:widowControl w:val="0"/>
        <w:numPr>
          <w:ilvl w:val="0"/>
          <w:numId w:val="7"/>
        </w:numPr>
        <w:tabs>
          <w:tab w:val="left" w:pos="1418"/>
        </w:tabs>
        <w:overflowPunct w:val="0"/>
        <w:autoSpaceDE w:val="0"/>
        <w:autoSpaceDN w:val="0"/>
        <w:adjustRightInd w:val="0"/>
        <w:ind w:right="-22"/>
        <w:jc w:val="both"/>
        <w:rPr>
          <w:rFonts w:ascii="Arial" w:hAnsi="Arial" w:cs="Arial"/>
          <w:bCs/>
          <w:kern w:val="28"/>
          <w:lang w:val="en-US"/>
        </w:rPr>
      </w:pPr>
      <w:r>
        <w:rPr>
          <w:rFonts w:ascii="Arial" w:hAnsi="Arial" w:cs="Arial"/>
          <w:bCs/>
          <w:kern w:val="28"/>
          <w:lang w:val="en-US"/>
        </w:rPr>
        <w:t>Additional items (bench/</w:t>
      </w:r>
      <w:r w:rsidR="005711EA">
        <w:rPr>
          <w:rFonts w:ascii="Arial" w:hAnsi="Arial" w:cs="Arial"/>
          <w:bCs/>
          <w:kern w:val="28"/>
          <w:lang w:val="en-US"/>
        </w:rPr>
        <w:t>planters/</w:t>
      </w:r>
      <w:r>
        <w:rPr>
          <w:rFonts w:ascii="Arial" w:hAnsi="Arial" w:cs="Arial"/>
          <w:bCs/>
          <w:kern w:val="28"/>
          <w:lang w:val="en-US"/>
        </w:rPr>
        <w:t xml:space="preserve">chains </w:t>
      </w:r>
      <w:r w:rsidR="005711EA">
        <w:rPr>
          <w:rFonts w:ascii="Arial" w:hAnsi="Arial" w:cs="Arial"/>
          <w:bCs/>
          <w:kern w:val="28"/>
          <w:lang w:val="en-US"/>
        </w:rPr>
        <w:t>etc.</w:t>
      </w:r>
      <w:r>
        <w:rPr>
          <w:rFonts w:ascii="Arial" w:hAnsi="Arial" w:cs="Arial"/>
          <w:bCs/>
          <w:kern w:val="28"/>
          <w:lang w:val="en-US"/>
        </w:rPr>
        <w:t>) noted but yet to be fully costed by the group.</w:t>
      </w:r>
    </w:p>
    <w:p w14:paraId="7D7083B8" w14:textId="1E77FA46" w:rsidR="00575AE2" w:rsidRDefault="00575AE2" w:rsidP="00575AE2">
      <w:pPr>
        <w:pStyle w:val="ListParagraph"/>
        <w:widowControl w:val="0"/>
        <w:numPr>
          <w:ilvl w:val="0"/>
          <w:numId w:val="7"/>
        </w:numPr>
        <w:tabs>
          <w:tab w:val="left" w:pos="1418"/>
        </w:tabs>
        <w:overflowPunct w:val="0"/>
        <w:autoSpaceDE w:val="0"/>
        <w:autoSpaceDN w:val="0"/>
        <w:adjustRightInd w:val="0"/>
        <w:ind w:right="-22"/>
        <w:jc w:val="both"/>
        <w:rPr>
          <w:rFonts w:ascii="Arial" w:hAnsi="Arial" w:cs="Arial"/>
          <w:bCs/>
          <w:kern w:val="28"/>
          <w:lang w:val="en-US"/>
        </w:rPr>
      </w:pPr>
      <w:r>
        <w:rPr>
          <w:rFonts w:ascii="Arial" w:hAnsi="Arial" w:cs="Arial"/>
          <w:bCs/>
          <w:kern w:val="28"/>
          <w:lang w:val="en-US"/>
        </w:rPr>
        <w:t xml:space="preserve">Rededication planned – possibly around VE day. List of </w:t>
      </w:r>
      <w:r w:rsidR="005711EA">
        <w:rPr>
          <w:rFonts w:ascii="Arial" w:hAnsi="Arial" w:cs="Arial"/>
          <w:bCs/>
          <w:kern w:val="28"/>
          <w:lang w:val="en-US"/>
        </w:rPr>
        <w:t>dignitaries</w:t>
      </w:r>
      <w:r>
        <w:rPr>
          <w:rFonts w:ascii="Arial" w:hAnsi="Arial" w:cs="Arial"/>
          <w:bCs/>
          <w:kern w:val="28"/>
          <w:lang w:val="en-US"/>
        </w:rPr>
        <w:t xml:space="preserve"> to be invited to be finalised.</w:t>
      </w:r>
    </w:p>
    <w:p w14:paraId="75607F1F" w14:textId="6F554993" w:rsidR="00575AE2" w:rsidRPr="00575AE2" w:rsidRDefault="00575AE2" w:rsidP="00575AE2">
      <w:pPr>
        <w:widowControl w:val="0"/>
        <w:tabs>
          <w:tab w:val="left" w:pos="1418"/>
        </w:tabs>
        <w:overflowPunct w:val="0"/>
        <w:autoSpaceDE w:val="0"/>
        <w:autoSpaceDN w:val="0"/>
        <w:adjustRightInd w:val="0"/>
        <w:ind w:left="1440" w:right="-22"/>
        <w:jc w:val="both"/>
        <w:rPr>
          <w:rFonts w:ascii="Arial" w:hAnsi="Arial" w:cs="Arial"/>
          <w:bCs/>
          <w:kern w:val="28"/>
          <w:lang w:val="en-US"/>
        </w:rPr>
      </w:pPr>
      <w:r w:rsidRPr="00575AE2">
        <w:rPr>
          <w:rFonts w:ascii="Arial" w:hAnsi="Arial" w:cs="Arial"/>
          <w:b/>
          <w:kern w:val="28"/>
          <w:lang w:val="en-US"/>
        </w:rPr>
        <w:t>Resolved</w:t>
      </w:r>
      <w:r>
        <w:rPr>
          <w:rFonts w:ascii="Arial" w:hAnsi="Arial" w:cs="Arial"/>
          <w:bCs/>
          <w:kern w:val="28"/>
          <w:lang w:val="en-US"/>
        </w:rPr>
        <w:t>: That costs be approved up to the agreed budget of £5,000</w:t>
      </w:r>
      <w:r w:rsidRPr="00575AE2">
        <w:rPr>
          <w:rFonts w:ascii="Arial" w:hAnsi="Arial" w:cs="Arial"/>
          <w:bCs/>
          <w:kern w:val="28"/>
          <w:lang w:val="en-US"/>
        </w:rPr>
        <w:t xml:space="preserve"> </w:t>
      </w:r>
      <w:r>
        <w:rPr>
          <w:rFonts w:ascii="Arial" w:hAnsi="Arial" w:cs="Arial"/>
          <w:bCs/>
          <w:kern w:val="28"/>
          <w:lang w:val="en-US"/>
        </w:rPr>
        <w:t xml:space="preserve">for additional items - surround materials, chains, seating and plaques </w:t>
      </w:r>
      <w:r w:rsidR="005711EA">
        <w:rPr>
          <w:rFonts w:ascii="Arial" w:hAnsi="Arial" w:cs="Arial"/>
          <w:bCs/>
          <w:kern w:val="28"/>
          <w:lang w:val="en-US"/>
        </w:rPr>
        <w:t>etc.</w:t>
      </w:r>
      <w:r>
        <w:rPr>
          <w:rFonts w:ascii="Arial" w:hAnsi="Arial" w:cs="Arial"/>
          <w:bCs/>
          <w:kern w:val="28"/>
          <w:lang w:val="en-US"/>
        </w:rPr>
        <w:t xml:space="preserve"> </w:t>
      </w:r>
      <w:r w:rsidR="00AB5F0F">
        <w:rPr>
          <w:rFonts w:ascii="Arial" w:hAnsi="Arial" w:cs="Arial"/>
          <w:bCs/>
          <w:kern w:val="28"/>
          <w:lang w:val="en-US"/>
        </w:rPr>
        <w:t>Clerk to arrange in due course.</w:t>
      </w:r>
      <w:r>
        <w:rPr>
          <w:rFonts w:ascii="Arial" w:hAnsi="Arial" w:cs="Arial"/>
          <w:bCs/>
          <w:kern w:val="28"/>
          <w:lang w:val="en-US"/>
        </w:rPr>
        <w:t xml:space="preserve"> </w:t>
      </w:r>
    </w:p>
    <w:p w14:paraId="0507A0E2" w14:textId="0B609D15" w:rsidR="00D43CB8" w:rsidRDefault="007F11F2" w:rsidP="00D22273">
      <w:pPr>
        <w:widowControl w:val="0"/>
        <w:tabs>
          <w:tab w:val="left" w:pos="1418"/>
        </w:tabs>
        <w:overflowPunct w:val="0"/>
        <w:autoSpaceDE w:val="0"/>
        <w:autoSpaceDN w:val="0"/>
        <w:adjustRightInd w:val="0"/>
        <w:ind w:left="1418" w:right="-22" w:hanging="1418"/>
        <w:jc w:val="both"/>
        <w:rPr>
          <w:rFonts w:ascii="Arial" w:hAnsi="Arial" w:cs="Arial"/>
          <w:b/>
          <w:bCs/>
          <w:kern w:val="28"/>
          <w:lang w:val="en-US"/>
        </w:rPr>
      </w:pPr>
      <w:r>
        <w:rPr>
          <w:rFonts w:ascii="Arial" w:hAnsi="Arial" w:cs="Arial"/>
          <w:b/>
          <w:bCs/>
          <w:kern w:val="28"/>
          <w:lang w:val="en-US"/>
        </w:rPr>
        <w:tab/>
      </w:r>
    </w:p>
    <w:p w14:paraId="5E05194C" w14:textId="5D1E4650" w:rsidR="00F336DF" w:rsidRDefault="007148F5" w:rsidP="007F5B3A">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w:t>
      </w:r>
      <w:r w:rsidR="008B4090">
        <w:rPr>
          <w:rFonts w:ascii="Arial" w:hAnsi="Arial" w:cs="Arial"/>
          <w:b/>
          <w:bCs/>
          <w:kern w:val="28"/>
          <w:lang w:val="en-US"/>
        </w:rPr>
        <w:t>9/20</w:t>
      </w:r>
      <w:r w:rsidR="008C30DE">
        <w:rPr>
          <w:rFonts w:ascii="Arial" w:hAnsi="Arial" w:cs="Arial"/>
          <w:b/>
          <w:bCs/>
          <w:kern w:val="28"/>
          <w:lang w:val="en-US"/>
        </w:rPr>
        <w:t>/</w:t>
      </w:r>
      <w:r w:rsidR="00F96CE6">
        <w:rPr>
          <w:rFonts w:ascii="Arial" w:hAnsi="Arial" w:cs="Arial"/>
          <w:b/>
          <w:bCs/>
          <w:kern w:val="28"/>
          <w:lang w:val="en-US"/>
        </w:rPr>
        <w:t>20</w:t>
      </w:r>
      <w:r w:rsidR="00631A79">
        <w:rPr>
          <w:rFonts w:ascii="Arial" w:hAnsi="Arial" w:cs="Arial"/>
          <w:b/>
          <w:bCs/>
          <w:kern w:val="28"/>
          <w:lang w:val="en-US"/>
        </w:rPr>
        <w:t>6</w:t>
      </w:r>
      <w:r w:rsidR="008C30DE">
        <w:rPr>
          <w:rFonts w:ascii="Arial" w:hAnsi="Arial" w:cs="Arial"/>
          <w:b/>
          <w:bCs/>
          <w:kern w:val="28"/>
          <w:lang w:val="en-US"/>
        </w:rPr>
        <w:tab/>
      </w:r>
      <w:r w:rsidR="00157441" w:rsidRPr="00157441">
        <w:rPr>
          <w:rFonts w:ascii="Arial" w:hAnsi="Arial" w:cs="Arial"/>
          <w:bCs/>
          <w:kern w:val="28"/>
          <w:u w:val="single"/>
          <w:lang w:val="en-US"/>
        </w:rPr>
        <w:t>Planning Issues</w:t>
      </w:r>
      <w:r w:rsidR="00F336DF">
        <w:rPr>
          <w:rFonts w:ascii="Arial" w:hAnsi="Arial" w:cs="Arial"/>
          <w:bCs/>
          <w:kern w:val="28"/>
          <w:u w:val="single"/>
          <w:lang w:val="en-US"/>
        </w:rPr>
        <w:t>.</w:t>
      </w:r>
    </w:p>
    <w:p w14:paraId="40C6F499" w14:textId="351609F7" w:rsidR="00281F7B" w:rsidRDefault="00281F7B" w:rsidP="00281F7B">
      <w:pPr>
        <w:pStyle w:val="ListParagraph"/>
        <w:widowControl w:val="0"/>
        <w:overflowPunct w:val="0"/>
        <w:autoSpaceDE w:val="0"/>
        <w:autoSpaceDN w:val="0"/>
        <w:adjustRightInd w:val="0"/>
        <w:ind w:left="1069" w:right="-23" w:firstLine="349"/>
        <w:rPr>
          <w:rFonts w:ascii="Arial" w:hAnsi="Arial" w:cs="Arial"/>
          <w:kern w:val="28"/>
          <w:u w:val="single"/>
          <w:lang w:val="en-US"/>
        </w:rPr>
      </w:pPr>
      <w:r>
        <w:rPr>
          <w:rFonts w:ascii="Arial" w:hAnsi="Arial" w:cs="Arial"/>
          <w:kern w:val="28"/>
          <w:lang w:val="en-US"/>
        </w:rPr>
        <w:t xml:space="preserve">a) </w:t>
      </w:r>
      <w:r w:rsidRPr="00281F7B">
        <w:rPr>
          <w:rFonts w:ascii="Arial" w:hAnsi="Arial" w:cs="Arial"/>
          <w:kern w:val="28"/>
          <w:u w:val="single"/>
          <w:lang w:val="en-US"/>
        </w:rPr>
        <w:t>Consider response to the Draft Bassetlaw Local Plan</w:t>
      </w:r>
    </w:p>
    <w:p w14:paraId="094FA376" w14:textId="657865BC" w:rsidR="005711EA" w:rsidRDefault="00CF5922" w:rsidP="00E73AB1">
      <w:pPr>
        <w:pStyle w:val="ListParagraph"/>
        <w:widowControl w:val="0"/>
        <w:overflowPunct w:val="0"/>
        <w:autoSpaceDE w:val="0"/>
        <w:autoSpaceDN w:val="0"/>
        <w:adjustRightInd w:val="0"/>
        <w:ind w:left="1418" w:right="-23"/>
        <w:jc w:val="both"/>
        <w:rPr>
          <w:rFonts w:ascii="Arial" w:hAnsi="Arial" w:cs="Arial"/>
          <w:kern w:val="28"/>
          <w:lang w:val="en-US"/>
        </w:rPr>
      </w:pPr>
      <w:r w:rsidRPr="00CF5922">
        <w:rPr>
          <w:rFonts w:ascii="Arial" w:hAnsi="Arial" w:cs="Arial"/>
          <w:kern w:val="28"/>
          <w:lang w:val="en-US"/>
        </w:rPr>
        <w:t>Members agreed that concerns would be expressed regarding</w:t>
      </w:r>
      <w:r>
        <w:rPr>
          <w:rFonts w:ascii="Arial" w:hAnsi="Arial" w:cs="Arial"/>
          <w:kern w:val="28"/>
          <w:lang w:val="en-US"/>
        </w:rPr>
        <w:t xml:space="preserve"> the volume of properties planned in Harworth and the cumulative impact on</w:t>
      </w:r>
      <w:r w:rsidR="00E73AB1">
        <w:rPr>
          <w:rFonts w:ascii="Arial" w:hAnsi="Arial" w:cs="Arial"/>
          <w:kern w:val="28"/>
          <w:lang w:val="en-US"/>
        </w:rPr>
        <w:t xml:space="preserve"> </w:t>
      </w:r>
      <w:r>
        <w:rPr>
          <w:rFonts w:ascii="Arial" w:hAnsi="Arial" w:cs="Arial"/>
          <w:kern w:val="28"/>
          <w:lang w:val="en-US"/>
        </w:rPr>
        <w:t xml:space="preserve">traffic in Bawtry from such developments. </w:t>
      </w:r>
      <w:r w:rsidR="005711EA">
        <w:rPr>
          <w:rFonts w:ascii="Arial" w:hAnsi="Arial" w:cs="Arial"/>
          <w:kern w:val="28"/>
          <w:lang w:val="en-US"/>
        </w:rPr>
        <w:t>(</w:t>
      </w:r>
      <w:r>
        <w:rPr>
          <w:rFonts w:ascii="Arial" w:hAnsi="Arial" w:cs="Arial"/>
          <w:kern w:val="28"/>
          <w:lang w:val="en-US"/>
        </w:rPr>
        <w:t>Members to consider any further comments and provide to</w:t>
      </w:r>
      <w:r w:rsidR="005711EA">
        <w:rPr>
          <w:rFonts w:ascii="Arial" w:hAnsi="Arial" w:cs="Arial"/>
          <w:kern w:val="28"/>
          <w:lang w:val="en-US"/>
        </w:rPr>
        <w:t xml:space="preserve"> </w:t>
      </w:r>
      <w:r>
        <w:rPr>
          <w:rFonts w:ascii="Arial" w:hAnsi="Arial" w:cs="Arial"/>
          <w:kern w:val="28"/>
          <w:lang w:val="en-US"/>
        </w:rPr>
        <w:t xml:space="preserve">the </w:t>
      </w:r>
      <w:r w:rsidR="005711EA">
        <w:rPr>
          <w:rFonts w:ascii="Arial" w:hAnsi="Arial" w:cs="Arial"/>
          <w:kern w:val="28"/>
          <w:lang w:val="en-US"/>
        </w:rPr>
        <w:t>C</w:t>
      </w:r>
      <w:r>
        <w:rPr>
          <w:rFonts w:ascii="Arial" w:hAnsi="Arial" w:cs="Arial"/>
          <w:kern w:val="28"/>
          <w:lang w:val="en-US"/>
        </w:rPr>
        <w:t>lerk prior to the deadline</w:t>
      </w:r>
      <w:r w:rsidR="005711EA">
        <w:rPr>
          <w:rFonts w:ascii="Arial" w:hAnsi="Arial" w:cs="Arial"/>
          <w:kern w:val="28"/>
          <w:lang w:val="en-US"/>
        </w:rPr>
        <w:t>)</w:t>
      </w:r>
      <w:r w:rsidR="00E73AB1">
        <w:rPr>
          <w:rFonts w:ascii="Arial" w:hAnsi="Arial" w:cs="Arial"/>
          <w:kern w:val="28"/>
          <w:lang w:val="en-US"/>
        </w:rPr>
        <w:t>.</w:t>
      </w:r>
    </w:p>
    <w:p w14:paraId="20821A77" w14:textId="35FCB5C5" w:rsidR="0053470C" w:rsidRDefault="00281F7B" w:rsidP="00281F7B">
      <w:pPr>
        <w:pStyle w:val="ListParagraph"/>
        <w:widowControl w:val="0"/>
        <w:overflowPunct w:val="0"/>
        <w:autoSpaceDE w:val="0"/>
        <w:autoSpaceDN w:val="0"/>
        <w:adjustRightInd w:val="0"/>
        <w:ind w:left="1069" w:right="-23" w:firstLine="349"/>
        <w:rPr>
          <w:rFonts w:ascii="Arial" w:hAnsi="Arial" w:cs="Arial"/>
          <w:kern w:val="28"/>
          <w:u w:val="single"/>
          <w:lang w:val="en-US"/>
        </w:rPr>
      </w:pPr>
      <w:r>
        <w:rPr>
          <w:rFonts w:ascii="Arial" w:hAnsi="Arial" w:cs="Arial"/>
          <w:kern w:val="28"/>
          <w:lang w:val="en-US"/>
        </w:rPr>
        <w:t>b</w:t>
      </w:r>
      <w:r w:rsidR="0053470C">
        <w:rPr>
          <w:rFonts w:ascii="Arial" w:hAnsi="Arial" w:cs="Arial"/>
          <w:kern w:val="28"/>
          <w:lang w:val="en-US"/>
        </w:rPr>
        <w:t xml:space="preserve">) </w:t>
      </w:r>
      <w:r w:rsidR="0053470C" w:rsidRPr="0053470C">
        <w:rPr>
          <w:rFonts w:ascii="Arial" w:hAnsi="Arial" w:cs="Arial"/>
          <w:kern w:val="28"/>
          <w:u w:val="single"/>
          <w:lang w:val="en-US"/>
        </w:rPr>
        <w:t>Applications</w:t>
      </w:r>
    </w:p>
    <w:p w14:paraId="344BCF48" w14:textId="77777777" w:rsidR="00281F7B" w:rsidRPr="00281F7B" w:rsidRDefault="008C7E51" w:rsidP="00281F7B">
      <w:pPr>
        <w:pStyle w:val="ListParagraph"/>
        <w:widowControl w:val="0"/>
        <w:overflowPunct w:val="0"/>
        <w:autoSpaceDE w:val="0"/>
        <w:autoSpaceDN w:val="0"/>
        <w:adjustRightInd w:val="0"/>
        <w:ind w:left="1069" w:right="-22"/>
        <w:jc w:val="both"/>
        <w:rPr>
          <w:rFonts w:ascii="Arial" w:hAnsi="Arial" w:cs="Arial"/>
          <w:bCs/>
          <w:kern w:val="28"/>
          <w:sz w:val="22"/>
          <w:szCs w:val="22"/>
          <w:lang w:val="en-US"/>
        </w:rPr>
      </w:pPr>
      <w:r w:rsidRPr="008C7E51">
        <w:rPr>
          <w:rFonts w:ascii="Arial" w:hAnsi="Arial" w:cs="Arial"/>
          <w:kern w:val="28"/>
          <w:lang w:val="en-US"/>
        </w:rPr>
        <w:tab/>
      </w:r>
      <w:r w:rsidR="00281F7B" w:rsidRPr="00281F7B">
        <w:rPr>
          <w:rFonts w:ascii="Arial" w:hAnsi="Arial" w:cs="Arial"/>
          <w:b/>
          <w:bCs/>
          <w:kern w:val="28"/>
          <w:sz w:val="22"/>
          <w:szCs w:val="22"/>
          <w:lang w:val="en-US"/>
        </w:rPr>
        <w:t>20/00082/FUL</w:t>
      </w:r>
      <w:r w:rsidR="00281F7B" w:rsidRPr="00281F7B">
        <w:rPr>
          <w:rFonts w:ascii="Arial" w:hAnsi="Arial" w:cs="Arial"/>
          <w:bCs/>
          <w:kern w:val="28"/>
          <w:sz w:val="22"/>
          <w:szCs w:val="22"/>
          <w:lang w:val="en-US"/>
        </w:rPr>
        <w:t xml:space="preserve"> 12 Highfield Road</w:t>
      </w:r>
    </w:p>
    <w:p w14:paraId="5B5BBBF2" w14:textId="5FC13683" w:rsidR="00281F7B" w:rsidRDefault="00281F7B" w:rsidP="00281F7B">
      <w:pPr>
        <w:widowControl w:val="0"/>
        <w:overflowPunct w:val="0"/>
        <w:autoSpaceDE w:val="0"/>
        <w:autoSpaceDN w:val="0"/>
        <w:adjustRightInd w:val="0"/>
        <w:ind w:left="1418" w:right="-22"/>
        <w:contextualSpacing/>
        <w:jc w:val="both"/>
        <w:rPr>
          <w:rFonts w:ascii="Arial" w:hAnsi="Arial" w:cs="Arial"/>
          <w:bCs/>
          <w:kern w:val="28"/>
          <w:sz w:val="22"/>
          <w:szCs w:val="22"/>
          <w:lang w:val="en-US"/>
        </w:rPr>
      </w:pPr>
      <w:r w:rsidRPr="00281F7B">
        <w:rPr>
          <w:rFonts w:ascii="Arial" w:hAnsi="Arial" w:cs="Arial"/>
          <w:bCs/>
          <w:kern w:val="28"/>
          <w:sz w:val="22"/>
          <w:szCs w:val="22"/>
          <w:lang w:val="en-US"/>
        </w:rPr>
        <w:t>Erection of 2 storey extension to rear and raising of roof height in connect</w:t>
      </w:r>
      <w:r w:rsidR="00E73AB1">
        <w:rPr>
          <w:rFonts w:ascii="Arial" w:hAnsi="Arial" w:cs="Arial"/>
          <w:bCs/>
          <w:kern w:val="28"/>
          <w:sz w:val="22"/>
          <w:szCs w:val="22"/>
          <w:lang w:val="en-US"/>
        </w:rPr>
        <w:t>i</w:t>
      </w:r>
      <w:r w:rsidRPr="00281F7B">
        <w:rPr>
          <w:rFonts w:ascii="Arial" w:hAnsi="Arial" w:cs="Arial"/>
          <w:bCs/>
          <w:kern w:val="28"/>
          <w:sz w:val="22"/>
          <w:szCs w:val="22"/>
          <w:lang w:val="en-US"/>
        </w:rPr>
        <w:t>on with formation of rooms in roof space</w:t>
      </w:r>
    </w:p>
    <w:p w14:paraId="5E02681F" w14:textId="03C321CB" w:rsidR="00CF5922" w:rsidRDefault="00CF5922" w:rsidP="00281F7B">
      <w:pPr>
        <w:widowControl w:val="0"/>
        <w:overflowPunct w:val="0"/>
        <w:autoSpaceDE w:val="0"/>
        <w:autoSpaceDN w:val="0"/>
        <w:adjustRightInd w:val="0"/>
        <w:ind w:left="1418" w:right="-22"/>
        <w:contextualSpacing/>
        <w:jc w:val="both"/>
        <w:rPr>
          <w:rFonts w:ascii="Arial" w:hAnsi="Arial" w:cs="Arial"/>
          <w:b/>
          <w:i/>
          <w:iCs/>
          <w:kern w:val="28"/>
          <w:sz w:val="22"/>
          <w:szCs w:val="22"/>
          <w:lang w:val="en-US"/>
        </w:rPr>
      </w:pPr>
      <w:r w:rsidRPr="00CF5922">
        <w:rPr>
          <w:rFonts w:ascii="Arial" w:hAnsi="Arial" w:cs="Arial"/>
          <w:b/>
          <w:i/>
          <w:iCs/>
          <w:kern w:val="28"/>
          <w:sz w:val="22"/>
          <w:szCs w:val="22"/>
          <w:lang w:val="en-US"/>
        </w:rPr>
        <w:t>No adverse comment</w:t>
      </w:r>
    </w:p>
    <w:p w14:paraId="6FF41FD1" w14:textId="77777777" w:rsidR="00CF5922" w:rsidRPr="00CF5922" w:rsidRDefault="00CF5922" w:rsidP="00281F7B">
      <w:pPr>
        <w:widowControl w:val="0"/>
        <w:overflowPunct w:val="0"/>
        <w:autoSpaceDE w:val="0"/>
        <w:autoSpaceDN w:val="0"/>
        <w:adjustRightInd w:val="0"/>
        <w:ind w:left="1418" w:right="-22"/>
        <w:contextualSpacing/>
        <w:jc w:val="both"/>
        <w:rPr>
          <w:rFonts w:ascii="Arial" w:hAnsi="Arial" w:cs="Arial"/>
          <w:b/>
          <w:i/>
          <w:iCs/>
          <w:kern w:val="28"/>
          <w:sz w:val="22"/>
          <w:szCs w:val="22"/>
          <w:lang w:val="en-US"/>
        </w:rPr>
      </w:pPr>
    </w:p>
    <w:p w14:paraId="694614FE" w14:textId="77777777" w:rsidR="00281F7B" w:rsidRPr="00281F7B" w:rsidRDefault="00281F7B" w:rsidP="00281F7B">
      <w:pPr>
        <w:widowControl w:val="0"/>
        <w:overflowPunct w:val="0"/>
        <w:autoSpaceDE w:val="0"/>
        <w:autoSpaceDN w:val="0"/>
        <w:adjustRightInd w:val="0"/>
        <w:ind w:left="1418" w:right="-22"/>
        <w:contextualSpacing/>
        <w:jc w:val="both"/>
        <w:rPr>
          <w:rFonts w:ascii="Arial" w:hAnsi="Arial" w:cs="Arial"/>
          <w:bCs/>
          <w:kern w:val="28"/>
          <w:sz w:val="22"/>
          <w:szCs w:val="22"/>
          <w:lang w:val="en-US"/>
        </w:rPr>
      </w:pPr>
      <w:r w:rsidRPr="00281F7B">
        <w:rPr>
          <w:rFonts w:ascii="Arial" w:hAnsi="Arial" w:cs="Arial"/>
          <w:b/>
          <w:bCs/>
          <w:kern w:val="28"/>
          <w:sz w:val="22"/>
          <w:szCs w:val="22"/>
          <w:lang w:val="en-US"/>
        </w:rPr>
        <w:t>20/00147/FUL</w:t>
      </w:r>
      <w:r w:rsidRPr="00281F7B">
        <w:rPr>
          <w:rFonts w:ascii="Arial" w:hAnsi="Arial" w:cs="Arial"/>
          <w:bCs/>
          <w:kern w:val="28"/>
          <w:sz w:val="22"/>
          <w:szCs w:val="22"/>
          <w:lang w:val="en-US"/>
        </w:rPr>
        <w:t xml:space="preserve"> 12 Hermes Close Bawtry</w:t>
      </w:r>
    </w:p>
    <w:p w14:paraId="40A04B8F" w14:textId="0375822D" w:rsidR="00281F7B" w:rsidRDefault="00281F7B" w:rsidP="00281F7B">
      <w:pPr>
        <w:widowControl w:val="0"/>
        <w:overflowPunct w:val="0"/>
        <w:autoSpaceDE w:val="0"/>
        <w:autoSpaceDN w:val="0"/>
        <w:adjustRightInd w:val="0"/>
        <w:ind w:left="1418" w:right="-22"/>
        <w:jc w:val="both"/>
        <w:rPr>
          <w:rFonts w:ascii="Arial" w:hAnsi="Arial" w:cs="Arial"/>
          <w:bCs/>
          <w:kern w:val="28"/>
          <w:sz w:val="22"/>
          <w:szCs w:val="22"/>
          <w:lang w:val="en-US"/>
        </w:rPr>
      </w:pPr>
      <w:r w:rsidRPr="00281F7B">
        <w:rPr>
          <w:rFonts w:ascii="Arial" w:hAnsi="Arial" w:cs="Arial"/>
          <w:bCs/>
          <w:kern w:val="28"/>
          <w:sz w:val="22"/>
          <w:szCs w:val="22"/>
          <w:lang w:val="en-US"/>
        </w:rPr>
        <w:t>Proposed three storey extension to side of dwelling &amp; single storey extension at the rear</w:t>
      </w:r>
    </w:p>
    <w:p w14:paraId="4E0FA587" w14:textId="5EFBC227" w:rsidR="00CF5922" w:rsidRPr="00281F7B" w:rsidRDefault="00CF5922" w:rsidP="00281F7B">
      <w:pPr>
        <w:widowControl w:val="0"/>
        <w:overflowPunct w:val="0"/>
        <w:autoSpaceDE w:val="0"/>
        <w:autoSpaceDN w:val="0"/>
        <w:adjustRightInd w:val="0"/>
        <w:ind w:left="1418" w:right="-22"/>
        <w:jc w:val="both"/>
        <w:rPr>
          <w:rFonts w:ascii="Arial" w:hAnsi="Arial" w:cs="Arial"/>
          <w:bCs/>
          <w:kern w:val="28"/>
          <w:sz w:val="22"/>
          <w:szCs w:val="22"/>
          <w:lang w:val="en-US"/>
        </w:rPr>
      </w:pPr>
      <w:r w:rsidRPr="00CF5922">
        <w:rPr>
          <w:rFonts w:ascii="Arial" w:hAnsi="Arial" w:cs="Arial"/>
          <w:b/>
          <w:i/>
          <w:iCs/>
          <w:kern w:val="28"/>
          <w:sz w:val="22"/>
          <w:szCs w:val="22"/>
          <w:lang w:val="en-US"/>
        </w:rPr>
        <w:t>Objection</w:t>
      </w:r>
      <w:r>
        <w:rPr>
          <w:rFonts w:ascii="Arial" w:hAnsi="Arial" w:cs="Arial"/>
          <w:bCs/>
          <w:kern w:val="28"/>
          <w:sz w:val="22"/>
          <w:szCs w:val="22"/>
          <w:lang w:val="en-US"/>
        </w:rPr>
        <w:t xml:space="preserve"> </w:t>
      </w:r>
      <w:r w:rsidR="006552AD">
        <w:rPr>
          <w:rFonts w:ascii="Arial" w:hAnsi="Arial" w:cs="Arial"/>
          <w:bCs/>
          <w:kern w:val="28"/>
          <w:sz w:val="22"/>
          <w:szCs w:val="22"/>
          <w:lang w:val="en-US"/>
        </w:rPr>
        <w:t xml:space="preserve">Due to </w:t>
      </w:r>
      <w:r>
        <w:rPr>
          <w:rFonts w:ascii="Arial" w:hAnsi="Arial" w:cs="Arial"/>
          <w:bCs/>
          <w:kern w:val="28"/>
          <w:sz w:val="22"/>
          <w:szCs w:val="22"/>
          <w:lang w:val="en-US"/>
        </w:rPr>
        <w:t xml:space="preserve">the plans </w:t>
      </w:r>
      <w:r w:rsidR="006552AD">
        <w:rPr>
          <w:rFonts w:ascii="Arial" w:hAnsi="Arial" w:cs="Arial"/>
          <w:bCs/>
          <w:kern w:val="28"/>
          <w:sz w:val="22"/>
          <w:szCs w:val="22"/>
          <w:lang w:val="en-US"/>
        </w:rPr>
        <w:t xml:space="preserve">being </w:t>
      </w:r>
      <w:r>
        <w:rPr>
          <w:rFonts w:ascii="Arial" w:hAnsi="Arial" w:cs="Arial"/>
          <w:bCs/>
          <w:kern w:val="28"/>
          <w:sz w:val="22"/>
          <w:szCs w:val="22"/>
          <w:lang w:val="en-US"/>
        </w:rPr>
        <w:t xml:space="preserve">out of keeping with the surrounding area. </w:t>
      </w:r>
    </w:p>
    <w:p w14:paraId="607F8D61" w14:textId="10E45A1A" w:rsidR="00281F7B" w:rsidRPr="00281F7B" w:rsidRDefault="00281F7B" w:rsidP="00281F7B">
      <w:pPr>
        <w:widowControl w:val="0"/>
        <w:overflowPunct w:val="0"/>
        <w:autoSpaceDE w:val="0"/>
        <w:autoSpaceDN w:val="0"/>
        <w:adjustRightInd w:val="0"/>
        <w:ind w:left="1418" w:right="-22"/>
        <w:jc w:val="both"/>
        <w:rPr>
          <w:rFonts w:ascii="Arial" w:hAnsi="Arial" w:cs="Arial"/>
          <w:bCs/>
          <w:kern w:val="28"/>
          <w:sz w:val="22"/>
          <w:szCs w:val="22"/>
          <w:lang w:val="en-US"/>
        </w:rPr>
      </w:pPr>
      <w:r w:rsidRPr="00281F7B">
        <w:rPr>
          <w:rFonts w:ascii="Arial" w:hAnsi="Arial" w:cs="Arial"/>
          <w:b/>
          <w:bCs/>
          <w:kern w:val="28"/>
          <w:sz w:val="22"/>
          <w:szCs w:val="22"/>
          <w:lang w:val="en-US"/>
        </w:rPr>
        <w:t>20/00089/LBC</w:t>
      </w:r>
      <w:r w:rsidRPr="00281F7B">
        <w:rPr>
          <w:rFonts w:ascii="Arial" w:hAnsi="Arial" w:cs="Arial"/>
          <w:bCs/>
          <w:kern w:val="28"/>
          <w:sz w:val="22"/>
          <w:szCs w:val="22"/>
          <w:lang w:val="en-US"/>
        </w:rPr>
        <w:t xml:space="preserve"> Crown Hotel 33 - 41 Market Place  </w:t>
      </w:r>
    </w:p>
    <w:p w14:paraId="185FB9AD" w14:textId="23615D81" w:rsidR="00281F7B" w:rsidRDefault="00281F7B" w:rsidP="00281F7B">
      <w:pPr>
        <w:widowControl w:val="0"/>
        <w:overflowPunct w:val="0"/>
        <w:autoSpaceDE w:val="0"/>
        <w:autoSpaceDN w:val="0"/>
        <w:adjustRightInd w:val="0"/>
        <w:ind w:left="1418" w:right="-22"/>
        <w:jc w:val="both"/>
        <w:rPr>
          <w:rFonts w:ascii="Arial" w:hAnsi="Arial" w:cs="Arial"/>
          <w:bCs/>
          <w:kern w:val="28"/>
          <w:sz w:val="22"/>
          <w:szCs w:val="22"/>
          <w:lang w:val="en-US"/>
        </w:rPr>
      </w:pPr>
      <w:r w:rsidRPr="00281F7B">
        <w:rPr>
          <w:rFonts w:ascii="Arial" w:hAnsi="Arial" w:cs="Arial"/>
          <w:bCs/>
          <w:kern w:val="28"/>
          <w:sz w:val="22"/>
          <w:szCs w:val="22"/>
          <w:lang w:val="en-US"/>
        </w:rPr>
        <w:t>Listed Building Consent in connection with installation of new awnings to the front elevation of the Crown Hotel and the adjoining shops as well as the extension of the existing paved area to the frontage to allow for new outdoor seating area</w:t>
      </w:r>
    </w:p>
    <w:p w14:paraId="694CF155" w14:textId="147BEBFA" w:rsidR="00CF5922" w:rsidRPr="00CF5922" w:rsidRDefault="00CF5922" w:rsidP="00281F7B">
      <w:pPr>
        <w:widowControl w:val="0"/>
        <w:overflowPunct w:val="0"/>
        <w:autoSpaceDE w:val="0"/>
        <w:autoSpaceDN w:val="0"/>
        <w:adjustRightInd w:val="0"/>
        <w:ind w:left="1418" w:right="-22"/>
        <w:jc w:val="both"/>
        <w:rPr>
          <w:rFonts w:ascii="Arial" w:hAnsi="Arial" w:cs="Arial"/>
          <w:b/>
          <w:i/>
          <w:iCs/>
          <w:kern w:val="28"/>
          <w:sz w:val="22"/>
          <w:szCs w:val="22"/>
          <w:lang w:val="en-US"/>
        </w:rPr>
      </w:pPr>
      <w:r w:rsidRPr="00CF5922">
        <w:rPr>
          <w:rFonts w:ascii="Arial" w:hAnsi="Arial" w:cs="Arial"/>
          <w:b/>
          <w:i/>
          <w:iCs/>
          <w:kern w:val="28"/>
          <w:sz w:val="22"/>
          <w:szCs w:val="22"/>
          <w:lang w:val="en-US"/>
        </w:rPr>
        <w:t>No adverse comment</w:t>
      </w:r>
    </w:p>
    <w:p w14:paraId="2B62E9DB" w14:textId="1B6B9F31" w:rsidR="00281F7B" w:rsidRPr="00281F7B" w:rsidRDefault="00281F7B" w:rsidP="00281F7B">
      <w:pPr>
        <w:widowControl w:val="0"/>
        <w:overflowPunct w:val="0"/>
        <w:autoSpaceDE w:val="0"/>
        <w:autoSpaceDN w:val="0"/>
        <w:adjustRightInd w:val="0"/>
        <w:ind w:left="1418" w:right="-22"/>
        <w:jc w:val="both"/>
        <w:rPr>
          <w:rFonts w:ascii="Arial" w:hAnsi="Arial" w:cs="Arial"/>
          <w:bCs/>
          <w:kern w:val="28"/>
          <w:sz w:val="22"/>
          <w:szCs w:val="22"/>
          <w:lang w:val="en-US"/>
        </w:rPr>
      </w:pPr>
      <w:r w:rsidRPr="00281F7B">
        <w:rPr>
          <w:rFonts w:ascii="Arial" w:hAnsi="Arial" w:cs="Arial"/>
          <w:b/>
          <w:bCs/>
          <w:kern w:val="28"/>
          <w:sz w:val="22"/>
          <w:szCs w:val="22"/>
          <w:lang w:val="en-US"/>
        </w:rPr>
        <w:t>20/00051/FUL</w:t>
      </w:r>
      <w:r w:rsidRPr="00281F7B">
        <w:rPr>
          <w:rFonts w:ascii="Arial" w:hAnsi="Arial" w:cs="Arial"/>
          <w:bCs/>
          <w:kern w:val="28"/>
          <w:sz w:val="22"/>
          <w:szCs w:val="22"/>
          <w:lang w:val="en-US"/>
        </w:rPr>
        <w:t xml:space="preserve"> Land off Essex Road Bircotes </w:t>
      </w:r>
    </w:p>
    <w:p w14:paraId="0CB23F64" w14:textId="0AC6CA02" w:rsidR="00281F7B" w:rsidRPr="00281F7B" w:rsidRDefault="00281F7B" w:rsidP="00281F7B">
      <w:pPr>
        <w:widowControl w:val="0"/>
        <w:overflowPunct w:val="0"/>
        <w:autoSpaceDE w:val="0"/>
        <w:autoSpaceDN w:val="0"/>
        <w:adjustRightInd w:val="0"/>
        <w:ind w:left="1418" w:right="-22"/>
        <w:jc w:val="both"/>
        <w:rPr>
          <w:rFonts w:ascii="Arial" w:hAnsi="Arial" w:cs="Arial"/>
          <w:bCs/>
          <w:kern w:val="28"/>
          <w:sz w:val="22"/>
          <w:szCs w:val="22"/>
          <w:lang w:val="en-US"/>
        </w:rPr>
      </w:pPr>
      <w:r w:rsidRPr="00281F7B">
        <w:rPr>
          <w:rFonts w:ascii="Arial" w:hAnsi="Arial" w:cs="Arial"/>
          <w:bCs/>
          <w:kern w:val="28"/>
          <w:sz w:val="22"/>
          <w:szCs w:val="22"/>
          <w:lang w:val="en-US"/>
        </w:rPr>
        <w:t xml:space="preserve">Erect 120 Dwellings with Garages and/or Parking Spaces Together with Associated Roads, Sewers and Infrastructure.  </w:t>
      </w:r>
    </w:p>
    <w:p w14:paraId="546F8317" w14:textId="7675F0DF" w:rsidR="00CF5922" w:rsidRDefault="00CF5922" w:rsidP="006552AD">
      <w:pPr>
        <w:widowControl w:val="0"/>
        <w:overflowPunct w:val="0"/>
        <w:autoSpaceDE w:val="0"/>
        <w:autoSpaceDN w:val="0"/>
        <w:adjustRightInd w:val="0"/>
        <w:ind w:left="1418" w:right="-22"/>
        <w:jc w:val="both"/>
        <w:rPr>
          <w:rFonts w:ascii="Arial" w:hAnsi="Arial" w:cs="Arial"/>
          <w:bCs/>
          <w:kern w:val="28"/>
          <w:sz w:val="22"/>
          <w:szCs w:val="22"/>
          <w:lang w:val="en-US"/>
        </w:rPr>
      </w:pPr>
      <w:r w:rsidRPr="00CF5922">
        <w:rPr>
          <w:rFonts w:ascii="Arial" w:hAnsi="Arial" w:cs="Arial"/>
          <w:b/>
          <w:kern w:val="28"/>
          <w:sz w:val="22"/>
          <w:szCs w:val="22"/>
          <w:lang w:val="en-US"/>
        </w:rPr>
        <w:t>Objection:</w:t>
      </w:r>
      <w:r>
        <w:rPr>
          <w:rFonts w:ascii="Arial" w:hAnsi="Arial" w:cs="Arial"/>
          <w:bCs/>
          <w:kern w:val="28"/>
          <w:sz w:val="22"/>
          <w:szCs w:val="22"/>
          <w:lang w:val="en-US"/>
        </w:rPr>
        <w:t xml:space="preserve"> </w:t>
      </w:r>
      <w:r w:rsidR="006552AD">
        <w:rPr>
          <w:rFonts w:ascii="Arial" w:hAnsi="Arial" w:cs="Arial"/>
          <w:bCs/>
          <w:kern w:val="28"/>
          <w:sz w:val="22"/>
          <w:szCs w:val="22"/>
          <w:lang w:val="en-US"/>
        </w:rPr>
        <w:t xml:space="preserve">Due to </w:t>
      </w:r>
      <w:r>
        <w:rPr>
          <w:rFonts w:ascii="Arial" w:hAnsi="Arial" w:cs="Arial"/>
          <w:bCs/>
          <w:kern w:val="28"/>
          <w:sz w:val="22"/>
          <w:szCs w:val="22"/>
          <w:lang w:val="en-US"/>
        </w:rPr>
        <w:t xml:space="preserve">the adverse cumulative impact on traffic </w:t>
      </w:r>
      <w:r w:rsidR="006552AD">
        <w:rPr>
          <w:rFonts w:ascii="Arial" w:hAnsi="Arial" w:cs="Arial"/>
          <w:bCs/>
          <w:kern w:val="28"/>
          <w:sz w:val="22"/>
          <w:szCs w:val="22"/>
          <w:lang w:val="en-US"/>
        </w:rPr>
        <w:t>m</w:t>
      </w:r>
      <w:r>
        <w:rPr>
          <w:rFonts w:ascii="Arial" w:hAnsi="Arial" w:cs="Arial"/>
          <w:bCs/>
          <w:kern w:val="28"/>
          <w:sz w:val="22"/>
          <w:szCs w:val="22"/>
          <w:lang w:val="en-US"/>
        </w:rPr>
        <w:t xml:space="preserve">anagement and </w:t>
      </w:r>
      <w:r w:rsidR="006552AD">
        <w:rPr>
          <w:rFonts w:ascii="Arial" w:hAnsi="Arial" w:cs="Arial"/>
          <w:bCs/>
          <w:kern w:val="28"/>
          <w:sz w:val="22"/>
          <w:szCs w:val="22"/>
          <w:lang w:val="en-US"/>
        </w:rPr>
        <w:t xml:space="preserve">traffic </w:t>
      </w:r>
      <w:r>
        <w:rPr>
          <w:rFonts w:ascii="Arial" w:hAnsi="Arial" w:cs="Arial"/>
          <w:bCs/>
          <w:kern w:val="28"/>
          <w:sz w:val="22"/>
          <w:szCs w:val="22"/>
          <w:lang w:val="en-US"/>
        </w:rPr>
        <w:t>services in Bawtry.</w:t>
      </w:r>
    </w:p>
    <w:p w14:paraId="3695A660" w14:textId="26D957BC" w:rsidR="008C7E51" w:rsidRDefault="00281F7B" w:rsidP="00E73AB1">
      <w:pPr>
        <w:widowControl w:val="0"/>
        <w:overflowPunct w:val="0"/>
        <w:autoSpaceDE w:val="0"/>
        <w:autoSpaceDN w:val="0"/>
        <w:adjustRightInd w:val="0"/>
        <w:ind w:left="1418" w:right="-613"/>
        <w:rPr>
          <w:rFonts w:ascii="Arial" w:hAnsi="Arial" w:cs="Arial"/>
          <w:bCs/>
          <w:u w:val="single"/>
          <w:lang w:val="en-US" w:eastAsia="en-US"/>
        </w:rPr>
      </w:pPr>
      <w:r>
        <w:rPr>
          <w:rFonts w:ascii="Arial" w:hAnsi="Arial" w:cs="Arial"/>
          <w:bCs/>
          <w:lang w:val="en-US" w:eastAsia="en-US"/>
        </w:rPr>
        <w:t>c</w:t>
      </w:r>
      <w:r w:rsidR="00444114" w:rsidRPr="00AB0D63">
        <w:rPr>
          <w:rFonts w:ascii="Arial" w:hAnsi="Arial" w:cs="Arial"/>
          <w:bCs/>
          <w:lang w:val="en-US" w:eastAsia="en-US"/>
        </w:rPr>
        <w:t xml:space="preserve">) </w:t>
      </w:r>
      <w:r w:rsidR="00444114" w:rsidRPr="00444114">
        <w:rPr>
          <w:rFonts w:ascii="Arial" w:hAnsi="Arial" w:cs="Arial"/>
          <w:bCs/>
          <w:u w:val="single"/>
          <w:lang w:val="en-US" w:eastAsia="en-US"/>
        </w:rPr>
        <w:t>Determinations</w:t>
      </w:r>
    </w:p>
    <w:p w14:paraId="13249807" w14:textId="38EDE732" w:rsidR="00281F7B" w:rsidRPr="00281F7B" w:rsidRDefault="00281F7B" w:rsidP="00281F7B">
      <w:pPr>
        <w:ind w:left="1418" w:right="-22"/>
        <w:jc w:val="both"/>
        <w:rPr>
          <w:rFonts w:ascii="Arial" w:hAnsi="Arial" w:cs="Arial"/>
          <w:b/>
          <w:color w:val="FF0000"/>
          <w:sz w:val="22"/>
          <w:szCs w:val="22"/>
          <w:lang w:val="en-US"/>
        </w:rPr>
      </w:pPr>
      <w:r w:rsidRPr="00281F7B">
        <w:rPr>
          <w:rFonts w:ascii="Arial" w:hAnsi="Arial" w:cs="Arial"/>
          <w:b/>
          <w:color w:val="333333"/>
          <w:sz w:val="23"/>
          <w:szCs w:val="23"/>
          <w:shd w:val="clear" w:color="auto" w:fill="FFFFFF"/>
        </w:rPr>
        <w:t>19/00793/FUL</w:t>
      </w:r>
      <w:r w:rsidRPr="00281F7B">
        <w:rPr>
          <w:rFonts w:ascii="Arial" w:hAnsi="Arial" w:cs="Arial"/>
          <w:color w:val="333333"/>
          <w:sz w:val="23"/>
          <w:szCs w:val="23"/>
          <w:shd w:val="clear" w:color="auto" w:fill="FFFFFF"/>
        </w:rPr>
        <w:t xml:space="preserve"> Workshop Rear of 2-6 Thorne Road (Former Norex Site) Station Rd</w:t>
      </w:r>
      <w:r>
        <w:rPr>
          <w:rFonts w:ascii="Arial" w:hAnsi="Arial" w:cs="Arial"/>
          <w:color w:val="333333"/>
          <w:sz w:val="23"/>
          <w:szCs w:val="23"/>
          <w:shd w:val="clear" w:color="auto" w:fill="FFFFFF"/>
        </w:rPr>
        <w:t xml:space="preserve">. </w:t>
      </w:r>
      <w:r w:rsidRPr="00281F7B">
        <w:rPr>
          <w:rFonts w:ascii="Arial" w:hAnsi="Arial" w:cs="Arial"/>
          <w:color w:val="333333"/>
          <w:sz w:val="23"/>
          <w:szCs w:val="23"/>
          <w:shd w:val="clear" w:color="auto" w:fill="FFFFFF"/>
        </w:rPr>
        <w:t xml:space="preserve">Erection of 2 blocks of 2 apartments </w:t>
      </w:r>
      <w:r w:rsidRPr="00281F7B">
        <w:rPr>
          <w:rFonts w:ascii="Arial" w:hAnsi="Arial" w:cs="Arial"/>
          <w:b/>
          <w:i/>
          <w:color w:val="333333"/>
          <w:sz w:val="23"/>
          <w:szCs w:val="23"/>
          <w:shd w:val="clear" w:color="auto" w:fill="FFFFFF"/>
        </w:rPr>
        <w:t>- Granted</w:t>
      </w:r>
    </w:p>
    <w:p w14:paraId="7DE9031B" w14:textId="77777777" w:rsidR="00281F7B" w:rsidRPr="00281F7B" w:rsidRDefault="00281F7B" w:rsidP="00281F7B">
      <w:pPr>
        <w:ind w:left="1418" w:right="-22"/>
        <w:jc w:val="both"/>
        <w:rPr>
          <w:rFonts w:ascii="Arial" w:hAnsi="Arial" w:cs="Arial"/>
          <w:b/>
          <w:bCs/>
          <w:i/>
          <w:sz w:val="22"/>
          <w:szCs w:val="22"/>
        </w:rPr>
      </w:pPr>
      <w:r w:rsidRPr="00281F7B">
        <w:rPr>
          <w:rFonts w:ascii="Arial" w:hAnsi="Arial" w:cs="Arial"/>
          <w:b/>
          <w:bCs/>
          <w:sz w:val="22"/>
          <w:szCs w:val="22"/>
          <w:lang w:eastAsia="en-US"/>
        </w:rPr>
        <w:t>19/01059/OUT</w:t>
      </w:r>
      <w:r w:rsidRPr="00281F7B">
        <w:rPr>
          <w:rFonts w:ascii="Arial" w:hAnsi="Arial" w:cs="Arial"/>
          <w:bCs/>
          <w:sz w:val="22"/>
          <w:szCs w:val="22"/>
          <w:lang w:eastAsia="en-US"/>
        </w:rPr>
        <w:t xml:space="preserve"> Land Rear of Grange Farm Blyth Road, Harworth. </w:t>
      </w:r>
      <w:r w:rsidRPr="00281F7B">
        <w:rPr>
          <w:rFonts w:ascii="Arial" w:hAnsi="Arial" w:cs="Arial"/>
          <w:bCs/>
          <w:sz w:val="22"/>
          <w:szCs w:val="22"/>
        </w:rPr>
        <w:t xml:space="preserve">Outline application for up to 199 dwellings- </w:t>
      </w:r>
      <w:r w:rsidRPr="00281F7B">
        <w:rPr>
          <w:rFonts w:ascii="Arial" w:hAnsi="Arial" w:cs="Arial"/>
          <w:b/>
          <w:bCs/>
          <w:i/>
          <w:sz w:val="22"/>
          <w:szCs w:val="22"/>
        </w:rPr>
        <w:t>Refused</w:t>
      </w:r>
    </w:p>
    <w:p w14:paraId="164B31C5" w14:textId="5B467471" w:rsidR="00281F7B" w:rsidRPr="00281F7B" w:rsidRDefault="00281F7B" w:rsidP="00281F7B">
      <w:pPr>
        <w:ind w:left="1418" w:right="-22"/>
        <w:jc w:val="both"/>
        <w:rPr>
          <w:rFonts w:ascii="Arial" w:hAnsi="Arial" w:cs="Arial"/>
          <w:b/>
          <w:bCs/>
          <w:i/>
          <w:sz w:val="22"/>
          <w:szCs w:val="22"/>
          <w:lang w:eastAsia="en-US"/>
        </w:rPr>
      </w:pPr>
      <w:r w:rsidRPr="00281F7B">
        <w:rPr>
          <w:rFonts w:ascii="Arial" w:hAnsi="Arial" w:cs="Arial"/>
          <w:b/>
          <w:bCs/>
          <w:sz w:val="22"/>
          <w:szCs w:val="22"/>
          <w:lang w:eastAsia="en-US"/>
        </w:rPr>
        <w:t>19/00409/FUL</w:t>
      </w:r>
      <w:r w:rsidRPr="00281F7B">
        <w:rPr>
          <w:rFonts w:ascii="Arial" w:hAnsi="Arial" w:cs="Arial"/>
          <w:bCs/>
          <w:sz w:val="22"/>
          <w:szCs w:val="22"/>
          <w:lang w:eastAsia="en-US"/>
        </w:rPr>
        <w:t xml:space="preserve"> Land at Plumtree Farm Industrial Estate, Plumtree Road, Harworth</w:t>
      </w:r>
      <w:r>
        <w:rPr>
          <w:rFonts w:ascii="Arial" w:hAnsi="Arial" w:cs="Arial"/>
          <w:bCs/>
          <w:sz w:val="22"/>
          <w:szCs w:val="22"/>
          <w:lang w:eastAsia="en-US"/>
        </w:rPr>
        <w:t xml:space="preserve">. </w:t>
      </w:r>
      <w:r w:rsidRPr="00281F7B">
        <w:rPr>
          <w:rFonts w:ascii="Arial" w:hAnsi="Arial" w:cs="Arial"/>
          <w:bCs/>
          <w:sz w:val="22"/>
          <w:szCs w:val="22"/>
          <w:lang w:eastAsia="en-US"/>
        </w:rPr>
        <w:t xml:space="preserve">Erection of 8 Industrial Units- </w:t>
      </w:r>
      <w:r w:rsidRPr="00281F7B">
        <w:rPr>
          <w:rFonts w:ascii="Arial" w:hAnsi="Arial" w:cs="Arial"/>
          <w:b/>
          <w:bCs/>
          <w:i/>
          <w:sz w:val="22"/>
          <w:szCs w:val="22"/>
          <w:lang w:eastAsia="en-US"/>
        </w:rPr>
        <w:t>Granted</w:t>
      </w:r>
    </w:p>
    <w:p w14:paraId="5DC11986" w14:textId="77777777" w:rsidR="00281F7B" w:rsidRPr="00281F7B" w:rsidRDefault="00281F7B" w:rsidP="00281F7B">
      <w:pPr>
        <w:widowControl w:val="0"/>
        <w:overflowPunct w:val="0"/>
        <w:autoSpaceDE w:val="0"/>
        <w:autoSpaceDN w:val="0"/>
        <w:adjustRightInd w:val="0"/>
        <w:ind w:left="1418" w:right="-22"/>
        <w:contextualSpacing/>
        <w:jc w:val="both"/>
        <w:rPr>
          <w:rFonts w:ascii="Arial" w:hAnsi="Arial" w:cs="Arial"/>
          <w:bCs/>
          <w:kern w:val="28"/>
          <w:sz w:val="22"/>
          <w:szCs w:val="22"/>
          <w:lang w:val="en-US"/>
        </w:rPr>
      </w:pPr>
      <w:r w:rsidRPr="00281F7B">
        <w:rPr>
          <w:rFonts w:ascii="Arial" w:hAnsi="Arial" w:cs="Arial"/>
          <w:b/>
          <w:bCs/>
          <w:kern w:val="28"/>
          <w:sz w:val="22"/>
          <w:szCs w:val="22"/>
          <w:lang w:val="en-US"/>
        </w:rPr>
        <w:t>19/02278/FULM</w:t>
      </w:r>
      <w:r w:rsidRPr="00281F7B">
        <w:rPr>
          <w:rFonts w:ascii="Arial" w:hAnsi="Arial" w:cs="Arial"/>
          <w:bCs/>
          <w:kern w:val="28"/>
          <w:sz w:val="22"/>
          <w:szCs w:val="22"/>
          <w:lang w:val="en-US"/>
        </w:rPr>
        <w:t xml:space="preserve"> 7 - 9 Scot Lane. Erection of office building following the demolition of the existing building- </w:t>
      </w:r>
      <w:r w:rsidRPr="00281F7B">
        <w:rPr>
          <w:rFonts w:ascii="Arial" w:hAnsi="Arial" w:cs="Arial"/>
          <w:b/>
          <w:bCs/>
          <w:i/>
          <w:kern w:val="28"/>
          <w:sz w:val="22"/>
          <w:szCs w:val="22"/>
          <w:lang w:val="en-US"/>
        </w:rPr>
        <w:t>Granted</w:t>
      </w:r>
    </w:p>
    <w:p w14:paraId="53FD040B" w14:textId="77777777" w:rsidR="00281F7B" w:rsidRPr="00281F7B" w:rsidRDefault="00281F7B" w:rsidP="00281F7B">
      <w:pPr>
        <w:widowControl w:val="0"/>
        <w:overflowPunct w:val="0"/>
        <w:autoSpaceDE w:val="0"/>
        <w:autoSpaceDN w:val="0"/>
        <w:adjustRightInd w:val="0"/>
        <w:ind w:left="1418" w:right="-22"/>
        <w:jc w:val="both"/>
        <w:rPr>
          <w:rFonts w:ascii="Arial" w:hAnsi="Arial" w:cs="Arial"/>
          <w:bCs/>
          <w:kern w:val="28"/>
          <w:sz w:val="22"/>
          <w:szCs w:val="22"/>
          <w:lang w:val="en-US"/>
        </w:rPr>
      </w:pPr>
      <w:r w:rsidRPr="00281F7B">
        <w:rPr>
          <w:rFonts w:ascii="Arial" w:hAnsi="Arial" w:cs="Arial"/>
          <w:b/>
          <w:bCs/>
          <w:kern w:val="28"/>
          <w:sz w:val="22"/>
          <w:szCs w:val="22"/>
          <w:lang w:val="en-US"/>
        </w:rPr>
        <w:t>19/02803/LBC</w:t>
      </w:r>
      <w:r w:rsidRPr="00281F7B">
        <w:rPr>
          <w:rFonts w:ascii="Arial" w:hAnsi="Arial" w:cs="Arial"/>
          <w:bCs/>
          <w:kern w:val="28"/>
          <w:sz w:val="22"/>
          <w:szCs w:val="22"/>
          <w:lang w:val="en-US"/>
        </w:rPr>
        <w:t xml:space="preserve"> 22 High Street. Listed building consent for the re-roofing of the entire building and re-rendering of all exterior elevations - </w:t>
      </w:r>
      <w:r w:rsidRPr="00281F7B">
        <w:rPr>
          <w:rFonts w:ascii="Arial" w:hAnsi="Arial" w:cs="Arial"/>
          <w:b/>
          <w:bCs/>
          <w:i/>
          <w:kern w:val="28"/>
          <w:sz w:val="22"/>
          <w:szCs w:val="22"/>
          <w:lang w:val="en-US"/>
        </w:rPr>
        <w:t>Granted</w:t>
      </w:r>
    </w:p>
    <w:p w14:paraId="2C90F616" w14:textId="77777777" w:rsidR="00281F7B" w:rsidRPr="00281F7B" w:rsidRDefault="00281F7B" w:rsidP="00281F7B">
      <w:pPr>
        <w:widowControl w:val="0"/>
        <w:overflowPunct w:val="0"/>
        <w:autoSpaceDE w:val="0"/>
        <w:autoSpaceDN w:val="0"/>
        <w:adjustRightInd w:val="0"/>
        <w:ind w:left="1418" w:right="-22"/>
        <w:jc w:val="both"/>
        <w:rPr>
          <w:rFonts w:ascii="Arial" w:hAnsi="Arial" w:cs="Arial"/>
          <w:bCs/>
          <w:kern w:val="28"/>
          <w:sz w:val="22"/>
          <w:szCs w:val="22"/>
          <w:lang w:val="en-US"/>
        </w:rPr>
      </w:pPr>
      <w:r w:rsidRPr="00281F7B">
        <w:rPr>
          <w:rFonts w:ascii="Arial" w:hAnsi="Arial" w:cs="Arial"/>
          <w:b/>
          <w:bCs/>
          <w:kern w:val="28"/>
          <w:sz w:val="22"/>
          <w:szCs w:val="22"/>
          <w:lang w:val="en-US"/>
        </w:rPr>
        <w:t>19/02688/FUL</w:t>
      </w:r>
      <w:r w:rsidRPr="00281F7B">
        <w:rPr>
          <w:rFonts w:ascii="Arial" w:hAnsi="Arial" w:cs="Arial"/>
          <w:bCs/>
          <w:kern w:val="28"/>
          <w:sz w:val="22"/>
          <w:szCs w:val="22"/>
          <w:lang w:val="en-US"/>
        </w:rPr>
        <w:t xml:space="preserve"> 6 The Pastures. Erection of a single storey front and side extension and material change- </w:t>
      </w:r>
      <w:r w:rsidRPr="00281F7B">
        <w:rPr>
          <w:rFonts w:ascii="Arial" w:hAnsi="Arial" w:cs="Arial"/>
          <w:b/>
          <w:bCs/>
          <w:i/>
          <w:kern w:val="28"/>
          <w:sz w:val="22"/>
          <w:szCs w:val="22"/>
          <w:lang w:val="en-US"/>
        </w:rPr>
        <w:t>Granted</w:t>
      </w:r>
    </w:p>
    <w:p w14:paraId="3112998E" w14:textId="77777777" w:rsidR="00444114" w:rsidRPr="00444114" w:rsidRDefault="00444114" w:rsidP="002937B4">
      <w:pPr>
        <w:pStyle w:val="NoSpacing"/>
        <w:ind w:left="1418"/>
        <w:rPr>
          <w:rFonts w:ascii="Arial" w:hAnsi="Arial" w:cs="Arial"/>
          <w:bCs/>
          <w:u w:val="single"/>
          <w:lang w:val="en-US" w:eastAsia="en-US"/>
        </w:rPr>
      </w:pPr>
    </w:p>
    <w:p w14:paraId="5F2CCE1F" w14:textId="54FBB19D" w:rsidR="00164F70" w:rsidRPr="005800D9" w:rsidRDefault="008B4090" w:rsidP="005800D9">
      <w:pPr>
        <w:pStyle w:val="ListParagraph"/>
        <w:widowControl w:val="0"/>
        <w:overflowPunct w:val="0"/>
        <w:autoSpaceDE w:val="0"/>
        <w:autoSpaceDN w:val="0"/>
        <w:adjustRightInd w:val="0"/>
        <w:ind w:left="1418" w:hanging="1418"/>
        <w:jc w:val="both"/>
        <w:rPr>
          <w:rFonts w:ascii="Arial" w:hAnsi="Arial" w:cs="Arial"/>
          <w:b/>
          <w:kern w:val="28"/>
          <w:lang w:val="en-US"/>
        </w:rPr>
      </w:pPr>
      <w:r w:rsidRPr="005800D9">
        <w:rPr>
          <w:rFonts w:ascii="Arial" w:hAnsi="Arial" w:cs="Arial"/>
          <w:b/>
          <w:kern w:val="28"/>
          <w:lang w:val="en-US"/>
        </w:rPr>
        <w:t>19/20</w:t>
      </w:r>
      <w:r w:rsidR="0017145D" w:rsidRPr="005800D9">
        <w:rPr>
          <w:rFonts w:ascii="Arial" w:hAnsi="Arial" w:cs="Arial"/>
          <w:b/>
          <w:kern w:val="28"/>
          <w:lang w:val="en-US"/>
        </w:rPr>
        <w:t>/</w:t>
      </w:r>
      <w:r w:rsidR="00470EA5">
        <w:rPr>
          <w:rFonts w:ascii="Arial" w:hAnsi="Arial" w:cs="Arial"/>
          <w:b/>
          <w:kern w:val="28"/>
          <w:lang w:val="en-US"/>
        </w:rPr>
        <w:t>2</w:t>
      </w:r>
      <w:r w:rsidR="00724808">
        <w:rPr>
          <w:rFonts w:ascii="Arial" w:hAnsi="Arial" w:cs="Arial"/>
          <w:b/>
          <w:kern w:val="28"/>
          <w:lang w:val="en-US"/>
        </w:rPr>
        <w:t>0</w:t>
      </w:r>
      <w:r w:rsidR="00631A79">
        <w:rPr>
          <w:rFonts w:ascii="Arial" w:hAnsi="Arial" w:cs="Arial"/>
          <w:b/>
          <w:kern w:val="28"/>
          <w:lang w:val="en-US"/>
        </w:rPr>
        <w:t>7</w:t>
      </w:r>
      <w:r w:rsidR="00086065">
        <w:rPr>
          <w:rFonts w:ascii="Arial" w:hAnsi="Arial" w:cs="Arial"/>
          <w:b/>
          <w:kern w:val="28"/>
          <w:lang w:val="en-US"/>
        </w:rPr>
        <w:tab/>
      </w:r>
      <w:r w:rsidR="00164F70" w:rsidRPr="005800D9">
        <w:rPr>
          <w:rFonts w:ascii="Arial" w:hAnsi="Arial" w:cs="Arial"/>
          <w:bCs/>
          <w:kern w:val="28"/>
          <w:u w:val="single"/>
          <w:lang w:val="en-US"/>
        </w:rPr>
        <w:t>Report on Meetings &amp; Representatives</w:t>
      </w:r>
    </w:p>
    <w:p w14:paraId="6722EF57" w14:textId="77777777" w:rsidR="00250B47" w:rsidRDefault="001B6CC8" w:rsidP="00250B47">
      <w:pPr>
        <w:widowControl w:val="0"/>
        <w:tabs>
          <w:tab w:val="left" w:pos="1560"/>
        </w:tabs>
        <w:overflowPunct w:val="0"/>
        <w:autoSpaceDE w:val="0"/>
        <w:autoSpaceDN w:val="0"/>
        <w:adjustRightInd w:val="0"/>
        <w:ind w:left="720"/>
        <w:jc w:val="both"/>
        <w:rPr>
          <w:rFonts w:ascii="Arial" w:hAnsi="Arial" w:cs="Arial"/>
          <w:kern w:val="28"/>
          <w:lang w:val="en-US"/>
        </w:rPr>
      </w:pPr>
      <w:r>
        <w:rPr>
          <w:rFonts w:ascii="Arial" w:hAnsi="Arial" w:cs="Arial"/>
          <w:kern w:val="28"/>
          <w:lang w:val="en-US"/>
        </w:rPr>
        <w:t xml:space="preserve">          </w:t>
      </w:r>
      <w:r w:rsidR="00CF5922">
        <w:rPr>
          <w:rFonts w:ascii="Arial" w:hAnsi="Arial" w:cs="Arial"/>
          <w:kern w:val="28"/>
          <w:lang w:val="en-US"/>
        </w:rPr>
        <w:t>Illuminate</w:t>
      </w:r>
      <w:r w:rsidR="00250B47">
        <w:rPr>
          <w:rFonts w:ascii="Arial" w:hAnsi="Arial" w:cs="Arial"/>
          <w:kern w:val="28"/>
          <w:lang w:val="en-US"/>
        </w:rPr>
        <w:t xml:space="preserve"> Meeting </w:t>
      </w:r>
      <w:r w:rsidR="00CF5922">
        <w:rPr>
          <w:rFonts w:ascii="Arial" w:hAnsi="Arial" w:cs="Arial"/>
          <w:kern w:val="28"/>
          <w:lang w:val="en-US"/>
        </w:rPr>
        <w:t xml:space="preserve">- Noted considerable concern expressed </w:t>
      </w:r>
      <w:r w:rsidR="00250B47">
        <w:rPr>
          <w:rFonts w:ascii="Arial" w:hAnsi="Arial" w:cs="Arial"/>
          <w:kern w:val="28"/>
          <w:lang w:val="en-US"/>
        </w:rPr>
        <w:t xml:space="preserve">at the meeting </w:t>
      </w:r>
    </w:p>
    <w:p w14:paraId="7F7A3169" w14:textId="634B9948" w:rsidR="004F3DB7" w:rsidRDefault="00250B47" w:rsidP="00250B47">
      <w:pPr>
        <w:widowControl w:val="0"/>
        <w:tabs>
          <w:tab w:val="left" w:pos="1560"/>
        </w:tabs>
        <w:overflowPunct w:val="0"/>
        <w:autoSpaceDE w:val="0"/>
        <w:autoSpaceDN w:val="0"/>
        <w:adjustRightInd w:val="0"/>
        <w:ind w:left="720"/>
        <w:jc w:val="both"/>
        <w:rPr>
          <w:rFonts w:ascii="Arial" w:hAnsi="Arial" w:cs="Arial"/>
          <w:kern w:val="28"/>
          <w:lang w:val="en-US"/>
        </w:rPr>
      </w:pPr>
      <w:r>
        <w:rPr>
          <w:rFonts w:ascii="Arial" w:hAnsi="Arial" w:cs="Arial"/>
          <w:kern w:val="28"/>
          <w:lang w:val="en-US"/>
        </w:rPr>
        <w:t xml:space="preserve">         </w:t>
      </w:r>
      <w:r w:rsidR="00E73AB1">
        <w:rPr>
          <w:rFonts w:ascii="Arial" w:hAnsi="Arial" w:cs="Arial"/>
          <w:kern w:val="28"/>
          <w:lang w:val="en-US"/>
        </w:rPr>
        <w:t xml:space="preserve"> regarding </w:t>
      </w:r>
      <w:r w:rsidR="00CF5922">
        <w:rPr>
          <w:rFonts w:ascii="Arial" w:hAnsi="Arial" w:cs="Arial"/>
          <w:kern w:val="28"/>
          <w:lang w:val="en-US"/>
        </w:rPr>
        <w:t xml:space="preserve">the lack of local </w:t>
      </w:r>
      <w:r w:rsidR="0066390D">
        <w:rPr>
          <w:rFonts w:ascii="Arial" w:hAnsi="Arial" w:cs="Arial"/>
          <w:kern w:val="28"/>
          <w:lang w:val="en-US"/>
        </w:rPr>
        <w:t>input</w:t>
      </w:r>
      <w:r w:rsidR="00CF5922">
        <w:rPr>
          <w:rFonts w:ascii="Arial" w:hAnsi="Arial" w:cs="Arial"/>
          <w:kern w:val="28"/>
          <w:lang w:val="en-US"/>
        </w:rPr>
        <w:t xml:space="preserve"> and the expenditure on high profile artists</w:t>
      </w:r>
      <w:r>
        <w:rPr>
          <w:rFonts w:ascii="Arial" w:hAnsi="Arial" w:cs="Arial"/>
          <w:kern w:val="28"/>
          <w:lang w:val="en-US"/>
        </w:rPr>
        <w:t>.</w:t>
      </w:r>
      <w:r w:rsidR="00CF5922">
        <w:rPr>
          <w:rFonts w:ascii="Arial" w:hAnsi="Arial" w:cs="Arial"/>
          <w:kern w:val="28"/>
          <w:lang w:val="en-US"/>
        </w:rPr>
        <w:t xml:space="preserve"> </w:t>
      </w:r>
    </w:p>
    <w:p w14:paraId="5B44A8D2" w14:textId="6C668194" w:rsidR="00250B47" w:rsidRDefault="00250B47" w:rsidP="00E73AB1">
      <w:pPr>
        <w:widowControl w:val="0"/>
        <w:tabs>
          <w:tab w:val="left" w:pos="1418"/>
        </w:tabs>
        <w:overflowPunct w:val="0"/>
        <w:autoSpaceDE w:val="0"/>
        <w:autoSpaceDN w:val="0"/>
        <w:adjustRightInd w:val="0"/>
        <w:ind w:left="1418"/>
        <w:jc w:val="both"/>
        <w:rPr>
          <w:rFonts w:ascii="Arial" w:hAnsi="Arial" w:cs="Arial"/>
          <w:kern w:val="28"/>
          <w:lang w:val="en-US"/>
        </w:rPr>
      </w:pPr>
      <w:r>
        <w:rPr>
          <w:rFonts w:ascii="Arial" w:hAnsi="Arial" w:cs="Arial"/>
          <w:kern w:val="28"/>
          <w:lang w:val="en-US"/>
        </w:rPr>
        <w:t>Events Group - 8</w:t>
      </w:r>
      <w:r w:rsidRPr="00250B47">
        <w:rPr>
          <w:rFonts w:ascii="Arial" w:hAnsi="Arial" w:cs="Arial"/>
          <w:kern w:val="28"/>
          <w:vertAlign w:val="superscript"/>
          <w:lang w:val="en-US"/>
        </w:rPr>
        <w:t>th</w:t>
      </w:r>
      <w:r>
        <w:rPr>
          <w:rFonts w:ascii="Arial" w:hAnsi="Arial" w:cs="Arial"/>
          <w:kern w:val="28"/>
          <w:lang w:val="en-US"/>
        </w:rPr>
        <w:t xml:space="preserve"> December </w:t>
      </w:r>
      <w:r w:rsidR="00E73AB1">
        <w:rPr>
          <w:rFonts w:ascii="Arial" w:hAnsi="Arial" w:cs="Arial"/>
          <w:kern w:val="28"/>
          <w:lang w:val="en-US"/>
        </w:rPr>
        <w:t xml:space="preserve">proposed </w:t>
      </w:r>
      <w:r>
        <w:rPr>
          <w:rFonts w:ascii="Arial" w:hAnsi="Arial" w:cs="Arial"/>
          <w:kern w:val="28"/>
          <w:lang w:val="en-US"/>
        </w:rPr>
        <w:t xml:space="preserve">for the 2020 Senior </w:t>
      </w:r>
      <w:r w:rsidR="00E73AB1">
        <w:rPr>
          <w:rFonts w:ascii="Arial" w:hAnsi="Arial" w:cs="Arial"/>
          <w:kern w:val="28"/>
          <w:lang w:val="en-US"/>
        </w:rPr>
        <w:t>Residents Lunch.</w:t>
      </w:r>
      <w:r>
        <w:rPr>
          <w:rFonts w:ascii="Arial" w:hAnsi="Arial" w:cs="Arial"/>
          <w:kern w:val="28"/>
          <w:lang w:val="en-US"/>
        </w:rPr>
        <w:t xml:space="preserve"> </w:t>
      </w:r>
      <w:r w:rsidR="00E73AB1">
        <w:rPr>
          <w:rFonts w:ascii="Arial" w:hAnsi="Arial" w:cs="Arial"/>
          <w:kern w:val="28"/>
          <w:lang w:val="en-US"/>
        </w:rPr>
        <w:t>Entertainments and venue as in 2019</w:t>
      </w:r>
      <w:r w:rsidR="0066390D">
        <w:rPr>
          <w:rFonts w:ascii="Arial" w:hAnsi="Arial" w:cs="Arial"/>
          <w:kern w:val="28"/>
          <w:lang w:val="en-US"/>
        </w:rPr>
        <w:t>.</w:t>
      </w:r>
    </w:p>
    <w:p w14:paraId="788CFFD3" w14:textId="77777777" w:rsidR="00250B47" w:rsidRDefault="00250B47" w:rsidP="00250B47">
      <w:pPr>
        <w:widowControl w:val="0"/>
        <w:tabs>
          <w:tab w:val="left" w:pos="1418"/>
        </w:tabs>
        <w:overflowPunct w:val="0"/>
        <w:autoSpaceDE w:val="0"/>
        <w:autoSpaceDN w:val="0"/>
        <w:adjustRightInd w:val="0"/>
        <w:jc w:val="both"/>
        <w:rPr>
          <w:rFonts w:ascii="Arial" w:hAnsi="Arial" w:cs="Arial"/>
          <w:kern w:val="28"/>
          <w:lang w:val="en-US"/>
        </w:rPr>
      </w:pPr>
    </w:p>
    <w:p w14:paraId="7A045759" w14:textId="7846782A" w:rsidR="00164F70" w:rsidRDefault="00164F70" w:rsidP="00952C5B">
      <w:pPr>
        <w:widowControl w:val="0"/>
        <w:tabs>
          <w:tab w:val="left" w:pos="1560"/>
        </w:tabs>
        <w:overflowPunct w:val="0"/>
        <w:autoSpaceDE w:val="0"/>
        <w:autoSpaceDN w:val="0"/>
        <w:adjustRightInd w:val="0"/>
        <w:jc w:val="both"/>
        <w:rPr>
          <w:rFonts w:ascii="Arial" w:hAnsi="Arial" w:cs="Arial"/>
          <w:kern w:val="28"/>
          <w:u w:val="single"/>
          <w:lang w:val="en-US"/>
        </w:rPr>
      </w:pPr>
      <w:r w:rsidRPr="00952C5B">
        <w:rPr>
          <w:rFonts w:ascii="Arial" w:hAnsi="Arial" w:cs="Arial"/>
          <w:b/>
          <w:bCs/>
          <w:kern w:val="28"/>
          <w:lang w:val="en-US"/>
        </w:rPr>
        <w:t>19/20/</w:t>
      </w:r>
      <w:r w:rsidR="00470EA5">
        <w:rPr>
          <w:rFonts w:ascii="Arial" w:hAnsi="Arial" w:cs="Arial"/>
          <w:b/>
          <w:bCs/>
          <w:kern w:val="28"/>
          <w:lang w:val="en-US"/>
        </w:rPr>
        <w:t>2</w:t>
      </w:r>
      <w:r w:rsidR="00281F7B">
        <w:rPr>
          <w:rFonts w:ascii="Arial" w:hAnsi="Arial" w:cs="Arial"/>
          <w:b/>
          <w:bCs/>
          <w:kern w:val="28"/>
          <w:lang w:val="en-US"/>
        </w:rPr>
        <w:t>0</w:t>
      </w:r>
      <w:r w:rsidR="00631A79">
        <w:rPr>
          <w:rFonts w:ascii="Arial" w:hAnsi="Arial" w:cs="Arial"/>
          <w:b/>
          <w:bCs/>
          <w:kern w:val="28"/>
          <w:lang w:val="en-US"/>
        </w:rPr>
        <w:t>8</w:t>
      </w:r>
      <w:r w:rsidR="00952C5B">
        <w:rPr>
          <w:rFonts w:ascii="Arial" w:hAnsi="Arial" w:cs="Arial"/>
          <w:b/>
          <w:bCs/>
          <w:kern w:val="28"/>
          <w:lang w:val="en-US"/>
        </w:rPr>
        <w:t xml:space="preserve">     </w:t>
      </w:r>
      <w:r w:rsidR="0017145D" w:rsidRPr="00952C5B">
        <w:rPr>
          <w:rFonts w:ascii="Arial" w:hAnsi="Arial" w:cs="Arial"/>
          <w:kern w:val="28"/>
          <w:u w:val="single"/>
          <w:lang w:val="en-US"/>
        </w:rPr>
        <w:t xml:space="preserve">To Receive </w:t>
      </w:r>
      <w:r w:rsidR="0007104C">
        <w:rPr>
          <w:rFonts w:ascii="Arial" w:hAnsi="Arial" w:cs="Arial"/>
          <w:kern w:val="28"/>
          <w:u w:val="single"/>
          <w:lang w:val="en-US"/>
        </w:rPr>
        <w:t>A</w:t>
      </w:r>
      <w:r w:rsidR="00FC10D3" w:rsidRPr="00952C5B">
        <w:rPr>
          <w:rFonts w:ascii="Arial" w:hAnsi="Arial" w:cs="Arial"/>
          <w:kern w:val="28"/>
          <w:u w:val="single"/>
          <w:lang w:val="en-US"/>
        </w:rPr>
        <w:t xml:space="preserve">ny </w:t>
      </w:r>
      <w:r w:rsidR="0007104C">
        <w:rPr>
          <w:rFonts w:ascii="Arial" w:hAnsi="Arial" w:cs="Arial"/>
          <w:kern w:val="28"/>
          <w:u w:val="single"/>
          <w:lang w:val="en-US"/>
        </w:rPr>
        <w:t>A</w:t>
      </w:r>
      <w:r w:rsidR="00FC10D3" w:rsidRPr="00952C5B">
        <w:rPr>
          <w:rFonts w:ascii="Arial" w:hAnsi="Arial" w:cs="Arial"/>
          <w:kern w:val="28"/>
          <w:u w:val="single"/>
          <w:lang w:val="en-US"/>
        </w:rPr>
        <w:t xml:space="preserve">dditional </w:t>
      </w:r>
      <w:r w:rsidR="0007104C">
        <w:rPr>
          <w:rFonts w:ascii="Arial" w:hAnsi="Arial" w:cs="Arial"/>
          <w:kern w:val="28"/>
          <w:u w:val="single"/>
          <w:lang w:val="en-US"/>
        </w:rPr>
        <w:t>C</w:t>
      </w:r>
      <w:r w:rsidR="0017145D" w:rsidRPr="00952C5B">
        <w:rPr>
          <w:rFonts w:ascii="Arial" w:hAnsi="Arial" w:cs="Arial"/>
          <w:kern w:val="28"/>
          <w:u w:val="single"/>
          <w:lang w:val="en-US"/>
        </w:rPr>
        <w:t>orrespondence</w:t>
      </w:r>
      <w:r w:rsidR="00735982" w:rsidRPr="00952C5B">
        <w:rPr>
          <w:rFonts w:ascii="Arial" w:hAnsi="Arial" w:cs="Arial"/>
          <w:kern w:val="28"/>
          <w:u w:val="single"/>
          <w:lang w:val="en-US"/>
        </w:rPr>
        <w:t xml:space="preserve"> </w:t>
      </w:r>
    </w:p>
    <w:p w14:paraId="04A37B00" w14:textId="1022A9BF" w:rsidR="00D56454" w:rsidRDefault="00D56454" w:rsidP="0007104C">
      <w:pPr>
        <w:widowControl w:val="0"/>
        <w:tabs>
          <w:tab w:val="left" w:pos="1418"/>
        </w:tabs>
        <w:overflowPunct w:val="0"/>
        <w:autoSpaceDE w:val="0"/>
        <w:autoSpaceDN w:val="0"/>
        <w:adjustRightInd w:val="0"/>
        <w:ind w:left="1418"/>
        <w:jc w:val="both"/>
        <w:rPr>
          <w:rFonts w:ascii="Arial" w:hAnsi="Arial" w:cs="Arial"/>
          <w:kern w:val="28"/>
          <w:lang w:val="en-US"/>
        </w:rPr>
      </w:pPr>
      <w:r w:rsidRPr="00502489">
        <w:rPr>
          <w:rFonts w:ascii="Arial" w:hAnsi="Arial" w:cs="Arial"/>
          <w:kern w:val="28"/>
          <w:lang w:val="en-US"/>
        </w:rPr>
        <w:tab/>
      </w:r>
      <w:r w:rsidR="00250B47">
        <w:rPr>
          <w:rFonts w:ascii="Arial" w:hAnsi="Arial" w:cs="Arial"/>
          <w:kern w:val="28"/>
          <w:lang w:val="en-US"/>
        </w:rPr>
        <w:t>Noted response to the Freedom of Information request and the documentation recently supplied</w:t>
      </w:r>
      <w:r w:rsidR="0066390D">
        <w:rPr>
          <w:rFonts w:ascii="Arial" w:hAnsi="Arial" w:cs="Arial"/>
          <w:kern w:val="28"/>
          <w:lang w:val="en-US"/>
        </w:rPr>
        <w:t xml:space="preserve"> by DMBC. T</w:t>
      </w:r>
      <w:r w:rsidR="00250B47">
        <w:rPr>
          <w:rFonts w:ascii="Arial" w:hAnsi="Arial" w:cs="Arial"/>
          <w:kern w:val="28"/>
          <w:lang w:val="en-US"/>
        </w:rPr>
        <w:t xml:space="preserve">he inadequacy of some of the analysis e.g. </w:t>
      </w:r>
      <w:r w:rsidR="0066390D">
        <w:rPr>
          <w:rFonts w:ascii="Arial" w:hAnsi="Arial" w:cs="Arial"/>
          <w:kern w:val="28"/>
          <w:lang w:val="en-US"/>
        </w:rPr>
        <w:t>d</w:t>
      </w:r>
      <w:r w:rsidR="00250B47">
        <w:rPr>
          <w:rFonts w:ascii="Arial" w:hAnsi="Arial" w:cs="Arial"/>
          <w:kern w:val="28"/>
          <w:lang w:val="en-US"/>
        </w:rPr>
        <w:t>ay tested and times</w:t>
      </w:r>
      <w:r w:rsidR="0066390D">
        <w:rPr>
          <w:rFonts w:ascii="Arial" w:hAnsi="Arial" w:cs="Arial"/>
          <w:kern w:val="28"/>
          <w:lang w:val="en-US"/>
        </w:rPr>
        <w:t xml:space="preserve"> was noted. However</w:t>
      </w:r>
      <w:r w:rsidR="00AB5F0F">
        <w:rPr>
          <w:rFonts w:ascii="Arial" w:hAnsi="Arial" w:cs="Arial"/>
          <w:kern w:val="28"/>
          <w:lang w:val="en-US"/>
        </w:rPr>
        <w:t>,</w:t>
      </w:r>
      <w:r w:rsidR="0066390D">
        <w:rPr>
          <w:rFonts w:ascii="Arial" w:hAnsi="Arial" w:cs="Arial"/>
          <w:kern w:val="28"/>
          <w:lang w:val="en-US"/>
        </w:rPr>
        <w:t xml:space="preserve"> ev</w:t>
      </w:r>
      <w:r w:rsidR="00250B47">
        <w:rPr>
          <w:rFonts w:ascii="Arial" w:hAnsi="Arial" w:cs="Arial"/>
          <w:kern w:val="28"/>
          <w:lang w:val="en-US"/>
        </w:rPr>
        <w:t xml:space="preserve">en with these </w:t>
      </w:r>
      <w:r w:rsidR="005711EA">
        <w:rPr>
          <w:rFonts w:ascii="Arial" w:hAnsi="Arial" w:cs="Arial"/>
          <w:kern w:val="28"/>
          <w:lang w:val="en-US"/>
        </w:rPr>
        <w:t>inadequacies</w:t>
      </w:r>
      <w:r w:rsidR="00250B47">
        <w:rPr>
          <w:rFonts w:ascii="Arial" w:hAnsi="Arial" w:cs="Arial"/>
          <w:kern w:val="28"/>
          <w:lang w:val="en-US"/>
        </w:rPr>
        <w:t xml:space="preserve"> the figures still came very close to exceeding capacity.   </w:t>
      </w:r>
    </w:p>
    <w:p w14:paraId="1EF330A2" w14:textId="7BCCE41F" w:rsidR="005711EA" w:rsidRDefault="005711EA" w:rsidP="0007104C">
      <w:pPr>
        <w:widowControl w:val="0"/>
        <w:tabs>
          <w:tab w:val="left" w:pos="1418"/>
        </w:tabs>
        <w:overflowPunct w:val="0"/>
        <w:autoSpaceDE w:val="0"/>
        <w:autoSpaceDN w:val="0"/>
        <w:adjustRightInd w:val="0"/>
        <w:ind w:left="1418"/>
        <w:jc w:val="both"/>
        <w:rPr>
          <w:rFonts w:ascii="Arial" w:hAnsi="Arial" w:cs="Arial"/>
          <w:kern w:val="28"/>
          <w:lang w:val="en-US"/>
        </w:rPr>
      </w:pPr>
      <w:r>
        <w:rPr>
          <w:rFonts w:ascii="Arial" w:hAnsi="Arial" w:cs="Arial"/>
          <w:kern w:val="28"/>
          <w:lang w:val="en-US"/>
        </w:rPr>
        <w:t>(Cllr Blake to be provided with a copy of the FOI response).</w:t>
      </w:r>
    </w:p>
    <w:p w14:paraId="1734D80F" w14:textId="55FE6C53" w:rsidR="005711EA" w:rsidRDefault="00C92715" w:rsidP="0007104C">
      <w:pPr>
        <w:widowControl w:val="0"/>
        <w:tabs>
          <w:tab w:val="left" w:pos="1418"/>
        </w:tabs>
        <w:overflowPunct w:val="0"/>
        <w:autoSpaceDE w:val="0"/>
        <w:autoSpaceDN w:val="0"/>
        <w:adjustRightInd w:val="0"/>
        <w:ind w:left="1418"/>
        <w:jc w:val="both"/>
        <w:rPr>
          <w:rFonts w:ascii="Arial" w:hAnsi="Arial" w:cs="Arial"/>
          <w:kern w:val="28"/>
          <w:lang w:val="en-US"/>
        </w:rPr>
      </w:pPr>
      <w:r>
        <w:rPr>
          <w:rFonts w:ascii="Arial" w:hAnsi="Arial" w:cs="Arial"/>
          <w:kern w:val="28"/>
          <w:lang w:val="en-US"/>
        </w:rPr>
        <w:t xml:space="preserve">Technical Note – August 2019 </w:t>
      </w:r>
      <w:r w:rsidR="0066390D">
        <w:rPr>
          <w:rFonts w:ascii="Arial" w:hAnsi="Arial" w:cs="Arial"/>
          <w:kern w:val="28"/>
          <w:lang w:val="en-US"/>
        </w:rPr>
        <w:t xml:space="preserve">to be obtained as this was not available online as advised.  </w:t>
      </w:r>
      <w:r w:rsidR="005711EA">
        <w:rPr>
          <w:rFonts w:ascii="Arial" w:hAnsi="Arial" w:cs="Arial"/>
          <w:kern w:val="28"/>
          <w:lang w:val="en-US"/>
        </w:rPr>
        <w:t>Further response and comment to be considered</w:t>
      </w:r>
      <w:r>
        <w:rPr>
          <w:rFonts w:ascii="Arial" w:hAnsi="Arial" w:cs="Arial"/>
          <w:kern w:val="28"/>
          <w:lang w:val="en-US"/>
        </w:rPr>
        <w:t xml:space="preserve"> </w:t>
      </w:r>
      <w:r w:rsidR="0066390D">
        <w:rPr>
          <w:rFonts w:ascii="Arial" w:hAnsi="Arial" w:cs="Arial"/>
          <w:kern w:val="28"/>
          <w:lang w:val="en-US"/>
        </w:rPr>
        <w:t>at the March meeting. (</w:t>
      </w:r>
      <w:r w:rsidR="005711EA">
        <w:rPr>
          <w:rFonts w:ascii="Arial" w:hAnsi="Arial" w:cs="Arial"/>
          <w:kern w:val="28"/>
          <w:lang w:val="en-US"/>
        </w:rPr>
        <w:t>Cllr Kirkham to report</w:t>
      </w:r>
      <w:r w:rsidR="0066390D">
        <w:rPr>
          <w:rFonts w:ascii="Arial" w:hAnsi="Arial" w:cs="Arial"/>
          <w:kern w:val="28"/>
          <w:lang w:val="en-US"/>
        </w:rPr>
        <w:t>)</w:t>
      </w:r>
      <w:r w:rsidR="005711EA">
        <w:rPr>
          <w:rFonts w:ascii="Arial" w:hAnsi="Arial" w:cs="Arial"/>
          <w:kern w:val="28"/>
          <w:lang w:val="en-US"/>
        </w:rPr>
        <w:t>.</w:t>
      </w:r>
    </w:p>
    <w:p w14:paraId="621F1BDC" w14:textId="48E869EF" w:rsidR="00250B47" w:rsidRPr="00502489" w:rsidRDefault="005711EA" w:rsidP="0007104C">
      <w:pPr>
        <w:widowControl w:val="0"/>
        <w:tabs>
          <w:tab w:val="left" w:pos="1418"/>
        </w:tabs>
        <w:overflowPunct w:val="0"/>
        <w:autoSpaceDE w:val="0"/>
        <w:autoSpaceDN w:val="0"/>
        <w:adjustRightInd w:val="0"/>
        <w:ind w:left="1418"/>
        <w:jc w:val="both"/>
        <w:rPr>
          <w:rFonts w:ascii="Arial" w:hAnsi="Arial" w:cs="Arial"/>
          <w:kern w:val="28"/>
          <w:lang w:val="en-US"/>
        </w:rPr>
      </w:pPr>
      <w:r>
        <w:rPr>
          <w:rFonts w:ascii="Arial" w:hAnsi="Arial" w:cs="Arial"/>
          <w:kern w:val="28"/>
          <w:lang w:val="en-US"/>
        </w:rPr>
        <w:t xml:space="preserve">  </w:t>
      </w:r>
    </w:p>
    <w:p w14:paraId="607147C2" w14:textId="1914AE77" w:rsidR="00DE7635" w:rsidRPr="001B6CC8" w:rsidRDefault="00164F70" w:rsidP="00470EA5">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sidRPr="00164F70">
        <w:rPr>
          <w:rFonts w:ascii="Arial" w:hAnsi="Arial" w:cs="Arial"/>
          <w:b/>
          <w:bCs/>
          <w:kern w:val="28"/>
          <w:lang w:val="en-US"/>
        </w:rPr>
        <w:t>19/20/</w:t>
      </w:r>
      <w:r w:rsidR="00470EA5">
        <w:rPr>
          <w:rFonts w:ascii="Arial" w:hAnsi="Arial" w:cs="Arial"/>
          <w:b/>
          <w:bCs/>
          <w:kern w:val="28"/>
          <w:lang w:val="en-US"/>
        </w:rPr>
        <w:t>2</w:t>
      </w:r>
      <w:r w:rsidR="00631A79">
        <w:rPr>
          <w:rFonts w:ascii="Arial" w:hAnsi="Arial" w:cs="Arial"/>
          <w:b/>
          <w:bCs/>
          <w:kern w:val="28"/>
          <w:lang w:val="en-US"/>
        </w:rPr>
        <w:t>09</w:t>
      </w:r>
      <w:r w:rsidRPr="00164F70">
        <w:rPr>
          <w:rFonts w:ascii="Arial" w:hAnsi="Arial" w:cs="Arial"/>
          <w:kern w:val="28"/>
          <w:lang w:val="en-US"/>
        </w:rPr>
        <w:tab/>
      </w:r>
      <w:r w:rsidR="00C176C8">
        <w:rPr>
          <w:rFonts w:ascii="Arial" w:hAnsi="Arial" w:cs="Arial"/>
          <w:kern w:val="28"/>
          <w:u w:val="single"/>
          <w:lang w:val="en-US"/>
        </w:rPr>
        <w:t xml:space="preserve">Items for Future Agenda and </w:t>
      </w:r>
      <w:r w:rsidR="00470EA5">
        <w:rPr>
          <w:rFonts w:ascii="Arial" w:hAnsi="Arial" w:cs="Arial"/>
          <w:kern w:val="28"/>
          <w:u w:val="single"/>
          <w:lang w:val="en-US"/>
        </w:rPr>
        <w:t xml:space="preserve">Approve Monday </w:t>
      </w:r>
      <w:r w:rsidR="00C176C8">
        <w:rPr>
          <w:rFonts w:ascii="Arial" w:hAnsi="Arial" w:cs="Arial"/>
          <w:kern w:val="28"/>
          <w:u w:val="single"/>
          <w:lang w:val="en-US"/>
        </w:rPr>
        <w:t>Meeting</w:t>
      </w:r>
      <w:r w:rsidR="00470EA5">
        <w:rPr>
          <w:rFonts w:ascii="Arial" w:hAnsi="Arial" w:cs="Arial"/>
          <w:kern w:val="28"/>
          <w:u w:val="single"/>
          <w:lang w:val="en-US"/>
        </w:rPr>
        <w:t>s</w:t>
      </w:r>
      <w:r w:rsidR="00444114">
        <w:rPr>
          <w:rFonts w:ascii="Arial" w:hAnsi="Arial" w:cs="Arial"/>
          <w:kern w:val="28"/>
          <w:u w:val="single"/>
          <w:lang w:val="en-US"/>
        </w:rPr>
        <w:t xml:space="preserve"> </w:t>
      </w:r>
    </w:p>
    <w:p w14:paraId="40CAAC8D" w14:textId="4D75C520" w:rsidR="001B6CC8" w:rsidRPr="00470EA5" w:rsidRDefault="001B6CC8" w:rsidP="005D791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ab/>
      </w:r>
      <w:r w:rsidR="00470EA5">
        <w:rPr>
          <w:rFonts w:ascii="Arial" w:hAnsi="Arial" w:cs="Arial"/>
          <w:b/>
          <w:bCs/>
          <w:kern w:val="28"/>
          <w:lang w:val="en-US"/>
        </w:rPr>
        <w:t xml:space="preserve">Resolved: </w:t>
      </w:r>
      <w:r w:rsidR="00470EA5" w:rsidRPr="00470EA5">
        <w:rPr>
          <w:rFonts w:ascii="Arial" w:hAnsi="Arial" w:cs="Arial"/>
          <w:kern w:val="28"/>
          <w:lang w:val="en-US"/>
        </w:rPr>
        <w:t xml:space="preserve">That </w:t>
      </w:r>
      <w:r w:rsidR="00281F7B">
        <w:rPr>
          <w:rFonts w:ascii="Arial" w:hAnsi="Arial" w:cs="Arial"/>
          <w:kern w:val="28"/>
          <w:lang w:val="en-US"/>
        </w:rPr>
        <w:t xml:space="preserve">in future </w:t>
      </w:r>
      <w:r w:rsidR="00470EA5">
        <w:rPr>
          <w:rFonts w:ascii="Arial" w:hAnsi="Arial" w:cs="Arial"/>
          <w:kern w:val="28"/>
          <w:lang w:val="en-US"/>
        </w:rPr>
        <w:t xml:space="preserve">Council </w:t>
      </w:r>
      <w:r w:rsidR="00470EA5" w:rsidRPr="00470EA5">
        <w:rPr>
          <w:rFonts w:ascii="Arial" w:hAnsi="Arial" w:cs="Arial"/>
          <w:kern w:val="28"/>
          <w:lang w:val="en-US"/>
        </w:rPr>
        <w:t xml:space="preserve">meetings </w:t>
      </w:r>
      <w:r w:rsidR="00281F7B">
        <w:rPr>
          <w:rFonts w:ascii="Arial" w:hAnsi="Arial" w:cs="Arial"/>
          <w:kern w:val="28"/>
          <w:lang w:val="en-US"/>
        </w:rPr>
        <w:t xml:space="preserve">to </w:t>
      </w:r>
      <w:r w:rsidR="00470EA5">
        <w:rPr>
          <w:rFonts w:ascii="Arial" w:hAnsi="Arial" w:cs="Arial"/>
          <w:kern w:val="28"/>
          <w:lang w:val="en-US"/>
        </w:rPr>
        <w:t>b</w:t>
      </w:r>
      <w:r w:rsidR="00470EA5" w:rsidRPr="00470EA5">
        <w:rPr>
          <w:rFonts w:ascii="Arial" w:hAnsi="Arial" w:cs="Arial"/>
          <w:kern w:val="28"/>
          <w:lang w:val="en-US"/>
        </w:rPr>
        <w:t>e held on the 2</w:t>
      </w:r>
      <w:r w:rsidR="00470EA5" w:rsidRPr="00470EA5">
        <w:rPr>
          <w:rFonts w:ascii="Arial" w:hAnsi="Arial" w:cs="Arial"/>
          <w:kern w:val="28"/>
          <w:vertAlign w:val="superscript"/>
          <w:lang w:val="en-US"/>
        </w:rPr>
        <w:t>nd</w:t>
      </w:r>
      <w:r w:rsidR="00470EA5" w:rsidRPr="00470EA5">
        <w:rPr>
          <w:rFonts w:ascii="Arial" w:hAnsi="Arial" w:cs="Arial"/>
          <w:kern w:val="28"/>
          <w:lang w:val="en-US"/>
        </w:rPr>
        <w:t xml:space="preserve"> Monday of the month</w:t>
      </w:r>
      <w:r w:rsidR="00C92715">
        <w:rPr>
          <w:rFonts w:ascii="Arial" w:hAnsi="Arial" w:cs="Arial"/>
          <w:kern w:val="28"/>
          <w:lang w:val="en-US"/>
        </w:rPr>
        <w:t>. (9</w:t>
      </w:r>
      <w:r w:rsidR="00C92715" w:rsidRPr="00C92715">
        <w:rPr>
          <w:rFonts w:ascii="Arial" w:hAnsi="Arial" w:cs="Arial"/>
          <w:kern w:val="28"/>
          <w:vertAlign w:val="superscript"/>
          <w:lang w:val="en-US"/>
        </w:rPr>
        <w:t>th</w:t>
      </w:r>
      <w:r w:rsidR="00C92715">
        <w:rPr>
          <w:rFonts w:ascii="Arial" w:hAnsi="Arial" w:cs="Arial"/>
          <w:kern w:val="28"/>
          <w:lang w:val="en-US"/>
        </w:rPr>
        <w:t xml:space="preserve"> March) </w:t>
      </w:r>
      <w:r w:rsidR="00470EA5" w:rsidRPr="00470EA5">
        <w:rPr>
          <w:rFonts w:ascii="Arial" w:hAnsi="Arial" w:cs="Arial"/>
          <w:kern w:val="28"/>
          <w:lang w:val="en-US"/>
        </w:rPr>
        <w:t xml:space="preserve"> </w:t>
      </w:r>
    </w:p>
    <w:p w14:paraId="31293A4A" w14:textId="3A18466D" w:rsidR="00DE7635" w:rsidRDefault="00DE7635" w:rsidP="00D639A2">
      <w:pPr>
        <w:ind w:left="720" w:hanging="720"/>
        <w:rPr>
          <w:rFonts w:ascii="Arial" w:hAnsi="Arial" w:cs="Arial"/>
          <w:bCs/>
          <w:kern w:val="28"/>
          <w:lang w:val="en-US"/>
        </w:rPr>
      </w:pPr>
    </w:p>
    <w:p w14:paraId="6C3BBBDF" w14:textId="58662B13" w:rsidR="00C92715" w:rsidRDefault="00C92715" w:rsidP="00D639A2">
      <w:pPr>
        <w:ind w:left="720" w:hanging="720"/>
        <w:rPr>
          <w:rFonts w:ascii="Arial" w:hAnsi="Arial" w:cs="Arial"/>
          <w:bCs/>
          <w:kern w:val="28"/>
          <w:u w:val="single"/>
          <w:lang w:val="en-US"/>
        </w:rPr>
      </w:pPr>
      <w:r w:rsidRPr="00C92715">
        <w:rPr>
          <w:rFonts w:ascii="Arial" w:hAnsi="Arial" w:cs="Arial"/>
          <w:b/>
          <w:kern w:val="28"/>
          <w:lang w:val="en-US"/>
        </w:rPr>
        <w:t>19/20/210</w:t>
      </w:r>
      <w:r>
        <w:rPr>
          <w:rFonts w:ascii="Arial" w:hAnsi="Arial" w:cs="Arial"/>
          <w:bCs/>
          <w:kern w:val="28"/>
          <w:lang w:val="en-US"/>
        </w:rPr>
        <w:tab/>
      </w:r>
      <w:r w:rsidRPr="00C92715">
        <w:rPr>
          <w:rFonts w:ascii="Arial" w:hAnsi="Arial" w:cs="Arial"/>
          <w:bCs/>
          <w:kern w:val="28"/>
          <w:u w:val="single"/>
          <w:lang w:val="en-US"/>
        </w:rPr>
        <w:t>Public Bodies (Admission to Meetings) Act 1960</w:t>
      </w:r>
    </w:p>
    <w:p w14:paraId="628F55DC" w14:textId="612CD063" w:rsidR="00112F0F" w:rsidRPr="00112F0F" w:rsidRDefault="00112F0F" w:rsidP="006552AD">
      <w:pPr>
        <w:ind w:left="1418" w:hanging="720"/>
        <w:rPr>
          <w:rFonts w:ascii="Arial" w:hAnsi="Arial" w:cs="Arial"/>
          <w:bCs/>
          <w:kern w:val="28"/>
          <w:u w:val="single"/>
          <w:lang w:val="en-US"/>
        </w:rPr>
      </w:pPr>
      <w:r>
        <w:rPr>
          <w:rFonts w:ascii="Arial" w:hAnsi="Arial" w:cs="Arial"/>
          <w:b/>
          <w:kern w:val="28"/>
          <w:lang w:val="en-US"/>
        </w:rPr>
        <w:tab/>
      </w:r>
      <w:r>
        <w:rPr>
          <w:rFonts w:ascii="Arial" w:hAnsi="Arial" w:cs="Arial"/>
          <w:b/>
          <w:kern w:val="28"/>
          <w:lang w:val="en-US"/>
        </w:rPr>
        <w:tab/>
      </w:r>
      <w:r w:rsidRPr="00112F0F">
        <w:rPr>
          <w:rFonts w:ascii="Arial" w:hAnsi="Arial" w:cs="Arial"/>
          <w:bCs/>
          <w:kern w:val="28"/>
          <w:lang w:val="en-US"/>
        </w:rPr>
        <w:t>That due to the confidential nature of the business to be transacted</w:t>
      </w:r>
      <w:r w:rsidR="006552AD">
        <w:rPr>
          <w:rFonts w:ascii="Arial" w:hAnsi="Arial" w:cs="Arial"/>
          <w:bCs/>
          <w:kern w:val="28"/>
          <w:lang w:val="en-US"/>
        </w:rPr>
        <w:t xml:space="preserve">, </w:t>
      </w:r>
      <w:r w:rsidRPr="00112F0F">
        <w:rPr>
          <w:rFonts w:ascii="Arial" w:hAnsi="Arial" w:cs="Arial"/>
          <w:bCs/>
          <w:kern w:val="28"/>
          <w:lang w:val="en-US"/>
        </w:rPr>
        <w:t>the public and press was</w:t>
      </w:r>
      <w:r>
        <w:rPr>
          <w:rFonts w:ascii="Arial" w:hAnsi="Arial" w:cs="Arial"/>
          <w:bCs/>
          <w:kern w:val="28"/>
          <w:lang w:val="en-US"/>
        </w:rPr>
        <w:t xml:space="preserve"> excluded. </w:t>
      </w:r>
      <w:r w:rsidRPr="00112F0F">
        <w:rPr>
          <w:rFonts w:ascii="Arial" w:hAnsi="Arial" w:cs="Arial"/>
          <w:bCs/>
          <w:kern w:val="28"/>
          <w:lang w:val="en-US"/>
        </w:rPr>
        <w:t xml:space="preserve">  </w:t>
      </w:r>
    </w:p>
    <w:p w14:paraId="74E8E2D5" w14:textId="77777777" w:rsidR="00C92715" w:rsidRDefault="00C92715" w:rsidP="00D639A2">
      <w:pPr>
        <w:ind w:left="720" w:hanging="720"/>
        <w:rPr>
          <w:rFonts w:ascii="Arial" w:hAnsi="Arial" w:cs="Arial"/>
          <w:bCs/>
          <w:kern w:val="28"/>
          <w:lang w:val="en-US"/>
        </w:rPr>
      </w:pPr>
    </w:p>
    <w:p w14:paraId="5052A05C" w14:textId="6BE8EA7F" w:rsidR="00C92715" w:rsidRDefault="00C92715" w:rsidP="00D639A2">
      <w:pPr>
        <w:ind w:left="720" w:hanging="720"/>
        <w:rPr>
          <w:rFonts w:ascii="Arial" w:hAnsi="Arial" w:cs="Arial"/>
          <w:bCs/>
          <w:kern w:val="28"/>
          <w:lang w:val="en-US"/>
        </w:rPr>
      </w:pPr>
      <w:r w:rsidRPr="00C92715">
        <w:rPr>
          <w:rFonts w:ascii="Arial" w:hAnsi="Arial" w:cs="Arial"/>
          <w:b/>
          <w:kern w:val="28"/>
          <w:lang w:val="en-US"/>
        </w:rPr>
        <w:t>19/20/211</w:t>
      </w:r>
      <w:r w:rsidRPr="00C92715">
        <w:rPr>
          <w:rFonts w:ascii="Arial" w:hAnsi="Arial" w:cs="Arial"/>
          <w:b/>
          <w:kern w:val="28"/>
          <w:lang w:val="en-US"/>
        </w:rPr>
        <w:tab/>
      </w:r>
      <w:r w:rsidRPr="00C92715">
        <w:rPr>
          <w:rFonts w:ascii="Arial" w:hAnsi="Arial" w:cs="Arial"/>
          <w:bCs/>
          <w:kern w:val="28"/>
          <w:u w:val="single"/>
          <w:lang w:val="en-US"/>
        </w:rPr>
        <w:t>Town Centre Working Group</w:t>
      </w:r>
    </w:p>
    <w:p w14:paraId="7E1AF805" w14:textId="238041AA" w:rsidR="00C92715" w:rsidRPr="00C92715" w:rsidRDefault="00C92715" w:rsidP="00C92715">
      <w:pPr>
        <w:ind w:left="720" w:firstLine="720"/>
        <w:rPr>
          <w:rFonts w:ascii="Arial" w:hAnsi="Arial" w:cs="Arial"/>
          <w:bCs/>
          <w:kern w:val="28"/>
          <w:u w:val="single"/>
          <w:lang w:val="en-US"/>
        </w:rPr>
      </w:pPr>
      <w:r w:rsidRPr="00C92715">
        <w:rPr>
          <w:rFonts w:ascii="Arial" w:hAnsi="Arial" w:cs="Arial"/>
          <w:bCs/>
          <w:kern w:val="28"/>
          <w:u w:val="single"/>
          <w:lang w:val="en-US"/>
        </w:rPr>
        <w:t>a) P&amp;D Tender – approve Pay &amp; Display Management Contractor fr</w:t>
      </w:r>
      <w:r w:rsidR="006552AD">
        <w:rPr>
          <w:rFonts w:ascii="Arial" w:hAnsi="Arial" w:cs="Arial"/>
          <w:bCs/>
          <w:kern w:val="28"/>
          <w:u w:val="single"/>
          <w:lang w:val="en-US"/>
        </w:rPr>
        <w:t>o</w:t>
      </w:r>
      <w:r w:rsidRPr="00C92715">
        <w:rPr>
          <w:rFonts w:ascii="Arial" w:hAnsi="Arial" w:cs="Arial"/>
          <w:bCs/>
          <w:kern w:val="28"/>
          <w:u w:val="single"/>
          <w:lang w:val="en-US"/>
        </w:rPr>
        <w:t xml:space="preserve">m </w:t>
      </w:r>
    </w:p>
    <w:p w14:paraId="603CBA60" w14:textId="6178EF83" w:rsidR="00C92715" w:rsidRDefault="00C92715" w:rsidP="00C92715">
      <w:pPr>
        <w:ind w:left="720" w:firstLine="720"/>
        <w:rPr>
          <w:rFonts w:ascii="Arial" w:hAnsi="Arial" w:cs="Arial"/>
          <w:bCs/>
          <w:kern w:val="28"/>
          <w:u w:val="single"/>
          <w:lang w:val="en-US"/>
        </w:rPr>
      </w:pPr>
      <w:r w:rsidRPr="00C92715">
        <w:rPr>
          <w:rFonts w:ascii="Arial" w:hAnsi="Arial" w:cs="Arial"/>
          <w:bCs/>
          <w:kern w:val="28"/>
          <w:u w:val="single"/>
          <w:lang w:val="en-US"/>
        </w:rPr>
        <w:t>2021</w:t>
      </w:r>
    </w:p>
    <w:p w14:paraId="7DE9D058" w14:textId="5D304281" w:rsidR="00B76508" w:rsidRDefault="00B76508" w:rsidP="00C92715">
      <w:pPr>
        <w:ind w:left="720" w:firstLine="720"/>
        <w:rPr>
          <w:rFonts w:ascii="Arial" w:hAnsi="Arial" w:cs="Arial"/>
          <w:bCs/>
          <w:kern w:val="28"/>
          <w:lang w:val="en-US"/>
        </w:rPr>
      </w:pPr>
      <w:r>
        <w:rPr>
          <w:rFonts w:ascii="Arial" w:hAnsi="Arial" w:cs="Arial"/>
          <w:bCs/>
          <w:kern w:val="28"/>
          <w:lang w:val="en-US"/>
        </w:rPr>
        <w:t xml:space="preserve">May 2021 start date to be </w:t>
      </w:r>
      <w:r w:rsidR="0066390D">
        <w:rPr>
          <w:rFonts w:ascii="Arial" w:hAnsi="Arial" w:cs="Arial"/>
          <w:bCs/>
          <w:kern w:val="28"/>
          <w:lang w:val="en-US"/>
        </w:rPr>
        <w:t>confirmed.</w:t>
      </w:r>
    </w:p>
    <w:p w14:paraId="4449C0FB" w14:textId="77777777" w:rsidR="00AB5F0F" w:rsidRDefault="00B76508" w:rsidP="00C92715">
      <w:pPr>
        <w:ind w:left="720" w:firstLine="720"/>
        <w:rPr>
          <w:rFonts w:ascii="Arial" w:hAnsi="Arial" w:cs="Arial"/>
          <w:bCs/>
          <w:kern w:val="28"/>
          <w:lang w:val="en-US"/>
        </w:rPr>
      </w:pPr>
      <w:r>
        <w:rPr>
          <w:rFonts w:ascii="Arial" w:hAnsi="Arial" w:cs="Arial"/>
          <w:bCs/>
          <w:kern w:val="28"/>
          <w:lang w:val="en-US"/>
        </w:rPr>
        <w:lastRenderedPageBreak/>
        <w:t>F</w:t>
      </w:r>
      <w:r w:rsidR="00C92715" w:rsidRPr="00C92715">
        <w:rPr>
          <w:rFonts w:ascii="Arial" w:hAnsi="Arial" w:cs="Arial"/>
          <w:bCs/>
          <w:kern w:val="28"/>
          <w:lang w:val="en-US"/>
        </w:rPr>
        <w:t xml:space="preserve">urther clarification </w:t>
      </w:r>
      <w:r w:rsidR="00C92715">
        <w:rPr>
          <w:rFonts w:ascii="Arial" w:hAnsi="Arial" w:cs="Arial"/>
          <w:bCs/>
          <w:kern w:val="28"/>
          <w:lang w:val="en-US"/>
        </w:rPr>
        <w:t>required</w:t>
      </w:r>
      <w:r>
        <w:rPr>
          <w:rFonts w:ascii="Arial" w:hAnsi="Arial" w:cs="Arial"/>
          <w:bCs/>
          <w:kern w:val="28"/>
          <w:lang w:val="en-US"/>
        </w:rPr>
        <w:t xml:space="preserve"> including</w:t>
      </w:r>
      <w:r w:rsidR="00AB5F0F">
        <w:rPr>
          <w:rFonts w:ascii="Arial" w:hAnsi="Arial" w:cs="Arial"/>
          <w:bCs/>
          <w:kern w:val="28"/>
          <w:lang w:val="en-US"/>
        </w:rPr>
        <w:t>:</w:t>
      </w:r>
    </w:p>
    <w:p w14:paraId="5ED8022E" w14:textId="541959DB" w:rsidR="00B76508" w:rsidRPr="00AB5F0F" w:rsidRDefault="00AB5F0F" w:rsidP="00AB5F0F">
      <w:pPr>
        <w:pStyle w:val="ListParagraph"/>
        <w:numPr>
          <w:ilvl w:val="0"/>
          <w:numId w:val="7"/>
        </w:numPr>
        <w:rPr>
          <w:rFonts w:ascii="Arial" w:hAnsi="Arial" w:cs="Arial"/>
          <w:bCs/>
          <w:kern w:val="28"/>
          <w:lang w:val="en-US"/>
        </w:rPr>
      </w:pPr>
      <w:r w:rsidRPr="00AB5F0F">
        <w:rPr>
          <w:rFonts w:ascii="Arial" w:hAnsi="Arial" w:cs="Arial"/>
          <w:bCs/>
          <w:kern w:val="28"/>
          <w:lang w:val="en-US"/>
        </w:rPr>
        <w:t>E</w:t>
      </w:r>
      <w:r w:rsidR="00B76508" w:rsidRPr="00AB5F0F">
        <w:rPr>
          <w:rFonts w:ascii="Arial" w:hAnsi="Arial" w:cs="Arial"/>
          <w:bCs/>
          <w:kern w:val="28"/>
          <w:lang w:val="en-US"/>
        </w:rPr>
        <w:t xml:space="preserve">nforcement </w:t>
      </w:r>
      <w:r>
        <w:rPr>
          <w:rFonts w:ascii="Arial" w:hAnsi="Arial" w:cs="Arial"/>
          <w:bCs/>
          <w:kern w:val="28"/>
          <w:lang w:val="en-US"/>
        </w:rPr>
        <w:t xml:space="preserve">with </w:t>
      </w:r>
      <w:r w:rsidR="00B76508" w:rsidRPr="00AB5F0F">
        <w:rPr>
          <w:rFonts w:ascii="Arial" w:hAnsi="Arial" w:cs="Arial"/>
          <w:bCs/>
          <w:kern w:val="28"/>
          <w:lang w:val="en-US"/>
        </w:rPr>
        <w:t>visits up to 10pm.</w:t>
      </w:r>
    </w:p>
    <w:p w14:paraId="05379004" w14:textId="6951E7F9" w:rsidR="00B76508" w:rsidRPr="00AB5F0F" w:rsidRDefault="00B76508" w:rsidP="00AB5F0F">
      <w:pPr>
        <w:pStyle w:val="ListParagraph"/>
        <w:numPr>
          <w:ilvl w:val="0"/>
          <w:numId w:val="7"/>
        </w:numPr>
        <w:rPr>
          <w:rFonts w:ascii="Arial" w:hAnsi="Arial" w:cs="Arial"/>
          <w:bCs/>
          <w:kern w:val="28"/>
          <w:lang w:val="en-US"/>
        </w:rPr>
      </w:pPr>
      <w:r w:rsidRPr="00AB5F0F">
        <w:rPr>
          <w:rFonts w:ascii="Arial" w:hAnsi="Arial" w:cs="Arial"/>
          <w:bCs/>
          <w:kern w:val="28"/>
          <w:lang w:val="en-US"/>
        </w:rPr>
        <w:t>Frequency and variance of the visits.</w:t>
      </w:r>
    </w:p>
    <w:p w14:paraId="0CD342CE" w14:textId="565C80D6" w:rsidR="00B76508" w:rsidRPr="00AB5F0F" w:rsidRDefault="00AB5F0F" w:rsidP="00AB5F0F">
      <w:pPr>
        <w:pStyle w:val="ListParagraph"/>
        <w:numPr>
          <w:ilvl w:val="0"/>
          <w:numId w:val="7"/>
        </w:numPr>
        <w:rPr>
          <w:rFonts w:ascii="Arial" w:hAnsi="Arial" w:cs="Arial"/>
          <w:bCs/>
          <w:kern w:val="28"/>
          <w:lang w:val="en-US"/>
        </w:rPr>
      </w:pPr>
      <w:r>
        <w:rPr>
          <w:rFonts w:ascii="Arial" w:hAnsi="Arial" w:cs="Arial"/>
          <w:bCs/>
          <w:kern w:val="28"/>
          <w:lang w:val="en-US"/>
        </w:rPr>
        <w:t>R</w:t>
      </w:r>
      <w:r w:rsidR="00B76508" w:rsidRPr="00AB5F0F">
        <w:rPr>
          <w:rFonts w:ascii="Arial" w:hAnsi="Arial" w:cs="Arial"/>
          <w:bCs/>
          <w:kern w:val="28"/>
          <w:lang w:val="en-US"/>
        </w:rPr>
        <w:t>esidual costs of enforcement.</w:t>
      </w:r>
    </w:p>
    <w:p w14:paraId="31B29ECC" w14:textId="3EEDFDF1" w:rsidR="00112F0F" w:rsidRDefault="00B76508" w:rsidP="00C92715">
      <w:pPr>
        <w:ind w:left="720" w:firstLine="720"/>
        <w:rPr>
          <w:rFonts w:ascii="Arial" w:hAnsi="Arial" w:cs="Arial"/>
          <w:bCs/>
          <w:kern w:val="28"/>
          <w:lang w:val="en-US"/>
        </w:rPr>
      </w:pPr>
      <w:r w:rsidRPr="00B76508">
        <w:rPr>
          <w:rFonts w:ascii="Arial" w:hAnsi="Arial" w:cs="Arial"/>
          <w:b/>
          <w:kern w:val="28"/>
          <w:lang w:val="en-US"/>
        </w:rPr>
        <w:t>Resolved:</w:t>
      </w:r>
      <w:r>
        <w:rPr>
          <w:rFonts w:ascii="Arial" w:hAnsi="Arial" w:cs="Arial"/>
          <w:bCs/>
          <w:kern w:val="28"/>
          <w:lang w:val="en-US"/>
        </w:rPr>
        <w:t xml:space="preserve"> That the Clerk approach </w:t>
      </w:r>
      <w:r w:rsidR="00AB5F0F">
        <w:rPr>
          <w:rFonts w:ascii="Arial" w:hAnsi="Arial" w:cs="Arial"/>
          <w:bCs/>
          <w:kern w:val="28"/>
          <w:lang w:val="en-US"/>
        </w:rPr>
        <w:t>the tenderer</w:t>
      </w:r>
      <w:r>
        <w:rPr>
          <w:rFonts w:ascii="Arial" w:hAnsi="Arial" w:cs="Arial"/>
          <w:bCs/>
          <w:kern w:val="28"/>
          <w:lang w:val="en-US"/>
        </w:rPr>
        <w:t xml:space="preserve"> for further clarification.        </w:t>
      </w:r>
    </w:p>
    <w:p w14:paraId="3235E385" w14:textId="77777777" w:rsidR="00112F0F" w:rsidRDefault="00112F0F" w:rsidP="00C92715">
      <w:pPr>
        <w:ind w:left="720" w:firstLine="720"/>
        <w:rPr>
          <w:rFonts w:ascii="Arial" w:hAnsi="Arial" w:cs="Arial"/>
          <w:bCs/>
          <w:kern w:val="28"/>
          <w:lang w:val="en-US"/>
        </w:rPr>
      </w:pPr>
    </w:p>
    <w:p w14:paraId="77896BA6" w14:textId="2C82D519" w:rsidR="00C92715" w:rsidRPr="00C92715" w:rsidRDefault="00C92715" w:rsidP="00C92715">
      <w:pPr>
        <w:ind w:left="720" w:firstLine="720"/>
        <w:rPr>
          <w:rFonts w:ascii="Arial" w:hAnsi="Arial" w:cs="Arial"/>
          <w:bCs/>
          <w:kern w:val="28"/>
          <w:lang w:val="en-US"/>
        </w:rPr>
      </w:pPr>
      <w:r>
        <w:rPr>
          <w:rFonts w:ascii="Arial" w:hAnsi="Arial" w:cs="Arial"/>
          <w:bCs/>
          <w:kern w:val="28"/>
          <w:lang w:val="en-US"/>
        </w:rPr>
        <w:t xml:space="preserve"> </w:t>
      </w:r>
    </w:p>
    <w:p w14:paraId="066D617C" w14:textId="6530FEF1" w:rsidR="005711EA" w:rsidRDefault="00C64005" w:rsidP="00D639A2">
      <w:pPr>
        <w:ind w:left="720" w:hanging="720"/>
        <w:rPr>
          <w:rFonts w:ascii="Arial" w:hAnsi="Arial" w:cs="Arial"/>
          <w:bCs/>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54757C">
        <w:rPr>
          <w:rFonts w:ascii="Arial" w:hAnsi="Arial" w:cs="Arial"/>
          <w:bCs/>
          <w:kern w:val="28"/>
          <w:sz w:val="20"/>
          <w:szCs w:val="20"/>
          <w:lang w:val="en-US"/>
        </w:rPr>
        <w:t xml:space="preserve">at </w:t>
      </w:r>
      <w:r w:rsidR="005711EA">
        <w:rPr>
          <w:rFonts w:ascii="Arial" w:hAnsi="Arial" w:cs="Arial"/>
          <w:bCs/>
          <w:kern w:val="28"/>
          <w:sz w:val="20"/>
          <w:szCs w:val="20"/>
          <w:lang w:val="en-US"/>
        </w:rPr>
        <w:t>9.</w:t>
      </w:r>
      <w:r w:rsidR="00B76508">
        <w:rPr>
          <w:rFonts w:ascii="Arial" w:hAnsi="Arial" w:cs="Arial"/>
          <w:bCs/>
          <w:kern w:val="28"/>
          <w:sz w:val="20"/>
          <w:szCs w:val="20"/>
          <w:lang w:val="en-US"/>
        </w:rPr>
        <w:t>2</w:t>
      </w:r>
      <w:r w:rsidR="0066390D">
        <w:rPr>
          <w:rFonts w:ascii="Arial" w:hAnsi="Arial" w:cs="Arial"/>
          <w:bCs/>
          <w:kern w:val="28"/>
          <w:sz w:val="20"/>
          <w:szCs w:val="20"/>
          <w:lang w:val="en-US"/>
        </w:rPr>
        <w:t>5</w:t>
      </w:r>
      <w:r w:rsidR="005711EA">
        <w:rPr>
          <w:rFonts w:ascii="Arial" w:hAnsi="Arial" w:cs="Arial"/>
          <w:bCs/>
          <w:kern w:val="28"/>
          <w:sz w:val="20"/>
          <w:szCs w:val="20"/>
          <w:lang w:val="en-US"/>
        </w:rPr>
        <w:t>pm</w:t>
      </w:r>
    </w:p>
    <w:p w14:paraId="00CCFA01" w14:textId="2D4178F0" w:rsidR="002C2BE9" w:rsidRPr="0015645B" w:rsidRDefault="002C2BE9" w:rsidP="00D639A2">
      <w:pPr>
        <w:ind w:left="720" w:hanging="720"/>
        <w:rPr>
          <w:rFonts w:ascii="Arial" w:hAnsi="Arial" w:cs="Arial"/>
          <w:b/>
          <w:bCs/>
          <w:color w:val="FF0000"/>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72BD13B6" w14:textId="3F228E0E"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54D6CF45" w14:textId="77777777" w:rsidR="00AB5F0F" w:rsidRDefault="00AB5F0F"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762"/>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528"/>
        <w:gridCol w:w="1084"/>
        <w:gridCol w:w="1084"/>
      </w:tblGrid>
      <w:tr w:rsidR="00AB5F0F" w14:paraId="2B43DB2D" w14:textId="77777777" w:rsidTr="008F3DBF">
        <w:trPr>
          <w:trHeight w:val="224"/>
        </w:trPr>
        <w:tc>
          <w:tcPr>
            <w:tcW w:w="3256" w:type="dxa"/>
            <w:shd w:val="clear" w:color="auto" w:fill="F2F2F2"/>
            <w:noWrap/>
            <w:vAlign w:val="bottom"/>
          </w:tcPr>
          <w:p w14:paraId="6DCF5A14" w14:textId="77777777" w:rsidR="00AB5F0F" w:rsidRPr="00274646" w:rsidRDefault="00AB5F0F" w:rsidP="008F3DBF">
            <w:pPr>
              <w:spacing w:line="254" w:lineRule="auto"/>
              <w:rPr>
                <w:rFonts w:ascii="Arial" w:hAnsi="Arial" w:cs="Arial"/>
                <w:b/>
                <w:color w:val="000000"/>
                <w:lang w:eastAsia="en-US"/>
              </w:rPr>
            </w:pPr>
            <w:r>
              <w:rPr>
                <w:rFonts w:ascii="Arial" w:hAnsi="Arial" w:cs="Arial"/>
                <w:b/>
                <w:color w:val="000000"/>
                <w:lang w:eastAsia="en-US"/>
              </w:rPr>
              <w:t xml:space="preserve">January </w:t>
            </w:r>
          </w:p>
        </w:tc>
        <w:tc>
          <w:tcPr>
            <w:tcW w:w="5528" w:type="dxa"/>
            <w:shd w:val="clear" w:color="auto" w:fill="F2F2F2"/>
            <w:noWrap/>
            <w:vAlign w:val="bottom"/>
          </w:tcPr>
          <w:p w14:paraId="46BFA508" w14:textId="77777777" w:rsidR="00AB5F0F" w:rsidRDefault="00AB5F0F" w:rsidP="008F3DBF">
            <w:pPr>
              <w:spacing w:line="254" w:lineRule="auto"/>
              <w:rPr>
                <w:rFonts w:ascii="Arial" w:hAnsi="Arial" w:cs="Arial"/>
                <w:color w:val="000000"/>
                <w:lang w:eastAsia="en-US"/>
              </w:rPr>
            </w:pPr>
          </w:p>
        </w:tc>
        <w:tc>
          <w:tcPr>
            <w:tcW w:w="1084" w:type="dxa"/>
            <w:shd w:val="clear" w:color="auto" w:fill="F2F2F2"/>
            <w:noWrap/>
            <w:vAlign w:val="bottom"/>
          </w:tcPr>
          <w:p w14:paraId="412AEFCF" w14:textId="77777777" w:rsidR="00AB5F0F" w:rsidRDefault="00AB5F0F" w:rsidP="008F3DBF">
            <w:pPr>
              <w:spacing w:line="254" w:lineRule="auto"/>
              <w:jc w:val="right"/>
              <w:rPr>
                <w:rFonts w:ascii="Arial" w:hAnsi="Arial" w:cs="Arial"/>
                <w:color w:val="000000"/>
                <w:lang w:eastAsia="en-US"/>
              </w:rPr>
            </w:pPr>
          </w:p>
        </w:tc>
        <w:tc>
          <w:tcPr>
            <w:tcW w:w="1084" w:type="dxa"/>
            <w:shd w:val="clear" w:color="auto" w:fill="F2F2F2"/>
            <w:noWrap/>
            <w:vAlign w:val="bottom"/>
          </w:tcPr>
          <w:p w14:paraId="273EB21D" w14:textId="77777777" w:rsidR="00AB5F0F" w:rsidRDefault="00AB5F0F" w:rsidP="008F3DBF">
            <w:pPr>
              <w:spacing w:line="254" w:lineRule="auto"/>
              <w:jc w:val="right"/>
              <w:rPr>
                <w:rFonts w:ascii="Arial" w:hAnsi="Arial" w:cs="Arial"/>
                <w:lang w:eastAsia="en-US"/>
              </w:rPr>
            </w:pPr>
          </w:p>
        </w:tc>
      </w:tr>
      <w:tr w:rsidR="00AB5F0F" w:rsidRPr="00B203BC" w14:paraId="63E14B60" w14:textId="77777777" w:rsidTr="008F3DBF">
        <w:trPr>
          <w:trHeight w:val="224"/>
        </w:trPr>
        <w:tc>
          <w:tcPr>
            <w:tcW w:w="3256" w:type="dxa"/>
            <w:shd w:val="clear" w:color="auto" w:fill="F2F2F2"/>
            <w:noWrap/>
            <w:vAlign w:val="bottom"/>
          </w:tcPr>
          <w:p w14:paraId="653C229D" w14:textId="77777777" w:rsidR="00AB5F0F" w:rsidRPr="00A14D8F" w:rsidRDefault="00AB5F0F" w:rsidP="008F3DBF">
            <w:pPr>
              <w:spacing w:line="254" w:lineRule="auto"/>
              <w:rPr>
                <w:rFonts w:ascii="Arial" w:hAnsi="Arial" w:cs="Arial"/>
                <w:color w:val="000000"/>
                <w:lang w:eastAsia="en-US"/>
              </w:rPr>
            </w:pPr>
            <w:r>
              <w:rPr>
                <w:rFonts w:ascii="Arial" w:hAnsi="Arial" w:cs="Arial"/>
                <w:color w:val="000000"/>
                <w:lang w:eastAsia="en-US"/>
              </w:rPr>
              <w:t xml:space="preserve">HSBC </w:t>
            </w:r>
          </w:p>
        </w:tc>
        <w:tc>
          <w:tcPr>
            <w:tcW w:w="5528" w:type="dxa"/>
            <w:shd w:val="clear" w:color="auto" w:fill="F2F2F2"/>
            <w:noWrap/>
            <w:vAlign w:val="bottom"/>
          </w:tcPr>
          <w:p w14:paraId="4F08D5FF"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Monthly bank charges</w:t>
            </w:r>
          </w:p>
        </w:tc>
        <w:tc>
          <w:tcPr>
            <w:tcW w:w="1084" w:type="dxa"/>
            <w:shd w:val="clear" w:color="auto" w:fill="F2F2F2"/>
            <w:noWrap/>
            <w:vAlign w:val="bottom"/>
          </w:tcPr>
          <w:p w14:paraId="2106863C" w14:textId="77777777" w:rsidR="00AB5F0F" w:rsidRDefault="00AB5F0F" w:rsidP="008F3DBF">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1258632C" w14:textId="77777777" w:rsidR="00AB5F0F" w:rsidRPr="00B203BC" w:rsidRDefault="00AB5F0F" w:rsidP="008F3DBF">
            <w:pPr>
              <w:spacing w:line="254" w:lineRule="auto"/>
              <w:jc w:val="right"/>
              <w:rPr>
                <w:rFonts w:ascii="Arial" w:hAnsi="Arial" w:cs="Arial"/>
                <w:lang w:eastAsia="en-US"/>
              </w:rPr>
            </w:pPr>
            <w:r w:rsidRPr="00B203BC">
              <w:rPr>
                <w:rFonts w:ascii="Arial" w:hAnsi="Arial" w:cs="Arial"/>
                <w:lang w:eastAsia="en-US"/>
              </w:rPr>
              <w:t>34.11</w:t>
            </w:r>
          </w:p>
        </w:tc>
      </w:tr>
      <w:tr w:rsidR="00AB5F0F" w:rsidRPr="00B203BC" w14:paraId="0B723E1E" w14:textId="77777777" w:rsidTr="008F3DBF">
        <w:trPr>
          <w:trHeight w:val="204"/>
        </w:trPr>
        <w:tc>
          <w:tcPr>
            <w:tcW w:w="3256" w:type="dxa"/>
            <w:shd w:val="clear" w:color="auto" w:fill="F2F2F2"/>
            <w:noWrap/>
            <w:vAlign w:val="bottom"/>
          </w:tcPr>
          <w:p w14:paraId="55158B26" w14:textId="77777777" w:rsidR="00AB5F0F" w:rsidRPr="00DF3FFA" w:rsidRDefault="00AB5F0F" w:rsidP="008F3DBF">
            <w:pPr>
              <w:spacing w:line="254" w:lineRule="auto"/>
              <w:rPr>
                <w:rFonts w:ascii="Arial" w:hAnsi="Arial" w:cs="Arial"/>
                <w:color w:val="000000"/>
                <w:lang w:eastAsia="en-US"/>
              </w:rPr>
            </w:pPr>
            <w:r>
              <w:rPr>
                <w:rFonts w:ascii="Arial" w:hAnsi="Arial" w:cs="Arial"/>
                <w:color w:val="000000"/>
                <w:lang w:eastAsia="en-US"/>
              </w:rPr>
              <w:t>Plusnet</w:t>
            </w:r>
          </w:p>
        </w:tc>
        <w:tc>
          <w:tcPr>
            <w:tcW w:w="5528" w:type="dxa"/>
            <w:shd w:val="clear" w:color="auto" w:fill="F2F2F2"/>
            <w:noWrap/>
            <w:vAlign w:val="bottom"/>
          </w:tcPr>
          <w:p w14:paraId="36881283"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New Hall- Broadband</w:t>
            </w:r>
          </w:p>
        </w:tc>
        <w:tc>
          <w:tcPr>
            <w:tcW w:w="1084" w:type="dxa"/>
            <w:shd w:val="clear" w:color="auto" w:fill="F2F2F2"/>
            <w:noWrap/>
            <w:vAlign w:val="bottom"/>
          </w:tcPr>
          <w:p w14:paraId="1D3B0009" w14:textId="77777777" w:rsidR="00AB5F0F" w:rsidRPr="004A6574" w:rsidRDefault="00AB5F0F" w:rsidP="008F3DBF">
            <w:pPr>
              <w:spacing w:line="254" w:lineRule="auto"/>
              <w:jc w:val="right"/>
              <w:rPr>
                <w:rFonts w:ascii="Arial" w:hAnsi="Arial" w:cs="Arial"/>
                <w:lang w:eastAsia="en-US"/>
              </w:rPr>
            </w:pPr>
            <w:r w:rsidRPr="004A6574">
              <w:rPr>
                <w:rFonts w:ascii="Arial" w:hAnsi="Arial" w:cs="Arial"/>
                <w:lang w:eastAsia="en-US"/>
              </w:rPr>
              <w:t>DD</w:t>
            </w:r>
          </w:p>
        </w:tc>
        <w:tc>
          <w:tcPr>
            <w:tcW w:w="1084" w:type="dxa"/>
            <w:shd w:val="clear" w:color="auto" w:fill="F2F2F2"/>
            <w:noWrap/>
            <w:vAlign w:val="bottom"/>
          </w:tcPr>
          <w:p w14:paraId="7B7D27F1" w14:textId="77777777" w:rsidR="00AB5F0F" w:rsidRPr="00B203BC" w:rsidRDefault="00AB5F0F" w:rsidP="008F3DBF">
            <w:pPr>
              <w:spacing w:line="254" w:lineRule="auto"/>
              <w:jc w:val="right"/>
              <w:rPr>
                <w:rFonts w:ascii="Arial" w:hAnsi="Arial" w:cs="Arial"/>
                <w:lang w:eastAsia="en-US"/>
              </w:rPr>
            </w:pPr>
            <w:r w:rsidRPr="00B203BC">
              <w:rPr>
                <w:rFonts w:ascii="Arial" w:hAnsi="Arial" w:cs="Arial"/>
                <w:lang w:eastAsia="en-US"/>
              </w:rPr>
              <w:t>52.20</w:t>
            </w:r>
          </w:p>
        </w:tc>
      </w:tr>
      <w:tr w:rsidR="00AB5F0F" w:rsidRPr="00B203BC" w14:paraId="35ACC67C" w14:textId="77777777" w:rsidTr="008F3DBF">
        <w:trPr>
          <w:trHeight w:val="224"/>
        </w:trPr>
        <w:tc>
          <w:tcPr>
            <w:tcW w:w="3256" w:type="dxa"/>
            <w:shd w:val="clear" w:color="auto" w:fill="F2F2F2"/>
            <w:noWrap/>
            <w:vAlign w:val="bottom"/>
          </w:tcPr>
          <w:p w14:paraId="38C5B83A" w14:textId="77777777" w:rsidR="00AB5F0F" w:rsidRPr="00A14D8F" w:rsidRDefault="00AB5F0F" w:rsidP="008F3DBF">
            <w:pPr>
              <w:spacing w:line="254" w:lineRule="auto"/>
              <w:rPr>
                <w:rFonts w:ascii="Arial" w:hAnsi="Arial" w:cs="Arial"/>
                <w:color w:val="000000"/>
                <w:lang w:eastAsia="en-US"/>
              </w:rPr>
            </w:pPr>
            <w:r>
              <w:rPr>
                <w:rFonts w:ascii="Arial" w:hAnsi="Arial" w:cs="Arial"/>
                <w:color w:val="000000"/>
                <w:lang w:eastAsia="en-US"/>
              </w:rPr>
              <w:t>Gazprom</w:t>
            </w:r>
          </w:p>
        </w:tc>
        <w:tc>
          <w:tcPr>
            <w:tcW w:w="5528" w:type="dxa"/>
            <w:shd w:val="clear" w:color="auto" w:fill="F2F2F2"/>
            <w:noWrap/>
            <w:vAlign w:val="bottom"/>
          </w:tcPr>
          <w:p w14:paraId="14394CCF"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Gas- Hall</w:t>
            </w:r>
          </w:p>
        </w:tc>
        <w:tc>
          <w:tcPr>
            <w:tcW w:w="1084" w:type="dxa"/>
            <w:shd w:val="clear" w:color="auto" w:fill="F2F2F2"/>
            <w:noWrap/>
            <w:vAlign w:val="bottom"/>
          </w:tcPr>
          <w:p w14:paraId="75445C77" w14:textId="77777777" w:rsidR="00AB5F0F" w:rsidRPr="004A6574" w:rsidRDefault="00AB5F0F" w:rsidP="008F3DBF">
            <w:pPr>
              <w:spacing w:line="254" w:lineRule="auto"/>
              <w:jc w:val="right"/>
              <w:rPr>
                <w:rFonts w:ascii="Arial" w:hAnsi="Arial" w:cs="Arial"/>
                <w:lang w:eastAsia="en-US"/>
              </w:rPr>
            </w:pPr>
            <w:r>
              <w:rPr>
                <w:rFonts w:ascii="Arial" w:hAnsi="Arial" w:cs="Arial"/>
                <w:lang w:eastAsia="en-US"/>
              </w:rPr>
              <w:t>DD</w:t>
            </w:r>
          </w:p>
        </w:tc>
        <w:tc>
          <w:tcPr>
            <w:tcW w:w="1084" w:type="dxa"/>
            <w:shd w:val="clear" w:color="auto" w:fill="F2F2F2"/>
            <w:noWrap/>
            <w:vAlign w:val="bottom"/>
          </w:tcPr>
          <w:p w14:paraId="5A9C3511" w14:textId="77777777" w:rsidR="00AB5F0F" w:rsidRPr="00B203BC" w:rsidRDefault="00AB5F0F" w:rsidP="008F3DBF">
            <w:pPr>
              <w:spacing w:line="254" w:lineRule="auto"/>
              <w:jc w:val="right"/>
              <w:rPr>
                <w:rFonts w:ascii="Arial" w:hAnsi="Arial" w:cs="Arial"/>
                <w:lang w:eastAsia="en-US"/>
              </w:rPr>
            </w:pPr>
            <w:r w:rsidRPr="00B203BC">
              <w:rPr>
                <w:rFonts w:ascii="Arial" w:hAnsi="Arial" w:cs="Arial"/>
                <w:lang w:eastAsia="en-US"/>
              </w:rPr>
              <w:t>379.08</w:t>
            </w:r>
          </w:p>
        </w:tc>
      </w:tr>
      <w:tr w:rsidR="00AB5F0F" w:rsidRPr="00B203BC" w14:paraId="2957486A" w14:textId="77777777" w:rsidTr="008F3DBF">
        <w:trPr>
          <w:trHeight w:val="224"/>
        </w:trPr>
        <w:tc>
          <w:tcPr>
            <w:tcW w:w="3256" w:type="dxa"/>
            <w:shd w:val="clear" w:color="auto" w:fill="F2F2F2"/>
            <w:noWrap/>
            <w:vAlign w:val="bottom"/>
          </w:tcPr>
          <w:p w14:paraId="40475FCF"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OVO</w:t>
            </w:r>
          </w:p>
        </w:tc>
        <w:tc>
          <w:tcPr>
            <w:tcW w:w="5528" w:type="dxa"/>
            <w:shd w:val="clear" w:color="auto" w:fill="F2F2F2"/>
            <w:noWrap/>
            <w:vAlign w:val="bottom"/>
          </w:tcPr>
          <w:p w14:paraId="0D335D19"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Energy bill</w:t>
            </w:r>
          </w:p>
        </w:tc>
        <w:tc>
          <w:tcPr>
            <w:tcW w:w="1084" w:type="dxa"/>
            <w:shd w:val="clear" w:color="auto" w:fill="F2F2F2"/>
            <w:noWrap/>
            <w:vAlign w:val="bottom"/>
          </w:tcPr>
          <w:p w14:paraId="068733D8" w14:textId="77777777" w:rsidR="00AB5F0F" w:rsidRDefault="00AB5F0F" w:rsidP="008F3DBF">
            <w:pPr>
              <w:spacing w:line="254" w:lineRule="auto"/>
              <w:jc w:val="right"/>
              <w:rPr>
                <w:rFonts w:ascii="Arial" w:hAnsi="Arial" w:cs="Arial"/>
                <w:lang w:eastAsia="en-US"/>
              </w:rPr>
            </w:pPr>
            <w:r>
              <w:rPr>
                <w:rFonts w:ascii="Arial" w:hAnsi="Arial" w:cs="Arial"/>
                <w:lang w:eastAsia="en-US"/>
              </w:rPr>
              <w:t>DD</w:t>
            </w:r>
          </w:p>
        </w:tc>
        <w:tc>
          <w:tcPr>
            <w:tcW w:w="1084" w:type="dxa"/>
            <w:shd w:val="clear" w:color="auto" w:fill="F2F2F2"/>
            <w:noWrap/>
            <w:vAlign w:val="bottom"/>
          </w:tcPr>
          <w:p w14:paraId="0BDC9BF2" w14:textId="77777777" w:rsidR="00AB5F0F" w:rsidRPr="00B203BC" w:rsidRDefault="00AB5F0F" w:rsidP="008F3DBF">
            <w:pPr>
              <w:spacing w:line="254" w:lineRule="auto"/>
              <w:jc w:val="right"/>
              <w:rPr>
                <w:rFonts w:ascii="Arial" w:hAnsi="Arial" w:cs="Arial"/>
                <w:lang w:eastAsia="en-US"/>
              </w:rPr>
            </w:pPr>
            <w:r>
              <w:rPr>
                <w:rFonts w:ascii="Arial" w:hAnsi="Arial" w:cs="Arial"/>
                <w:lang w:eastAsia="en-US"/>
              </w:rPr>
              <w:t>100.00</w:t>
            </w:r>
          </w:p>
        </w:tc>
      </w:tr>
      <w:tr w:rsidR="00AB5F0F" w:rsidRPr="00B203BC" w14:paraId="199A9E0F" w14:textId="77777777" w:rsidTr="008F3DBF">
        <w:trPr>
          <w:trHeight w:val="224"/>
        </w:trPr>
        <w:tc>
          <w:tcPr>
            <w:tcW w:w="3256" w:type="dxa"/>
            <w:shd w:val="clear" w:color="auto" w:fill="F2F2F2"/>
            <w:noWrap/>
            <w:vAlign w:val="bottom"/>
          </w:tcPr>
          <w:p w14:paraId="1481D883" w14:textId="77777777" w:rsidR="00AB5F0F" w:rsidRPr="00A14D8F" w:rsidRDefault="00AB5F0F" w:rsidP="008F3DBF">
            <w:pPr>
              <w:spacing w:line="254" w:lineRule="auto"/>
              <w:rPr>
                <w:rFonts w:ascii="Arial" w:hAnsi="Arial" w:cs="Arial"/>
                <w:color w:val="000000"/>
                <w:lang w:eastAsia="en-US"/>
              </w:rPr>
            </w:pPr>
            <w:r>
              <w:rPr>
                <w:rFonts w:ascii="Arial" w:hAnsi="Arial" w:cs="Arial"/>
                <w:color w:val="000000"/>
                <w:lang w:eastAsia="en-US"/>
              </w:rPr>
              <w:t>BW Flooring Services Ltd</w:t>
            </w:r>
          </w:p>
        </w:tc>
        <w:tc>
          <w:tcPr>
            <w:tcW w:w="5528" w:type="dxa"/>
            <w:shd w:val="clear" w:color="auto" w:fill="F2F2F2"/>
            <w:noWrap/>
            <w:vAlign w:val="bottom"/>
          </w:tcPr>
          <w:p w14:paraId="545BD070"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New Hall- main floor resurfacing</w:t>
            </w:r>
          </w:p>
        </w:tc>
        <w:tc>
          <w:tcPr>
            <w:tcW w:w="1084" w:type="dxa"/>
            <w:shd w:val="clear" w:color="auto" w:fill="F2F2F2"/>
            <w:noWrap/>
            <w:vAlign w:val="bottom"/>
          </w:tcPr>
          <w:p w14:paraId="61583107" w14:textId="77777777" w:rsidR="00AB5F0F" w:rsidRPr="004A6574" w:rsidRDefault="00AB5F0F" w:rsidP="008F3DBF">
            <w:pPr>
              <w:spacing w:line="254" w:lineRule="auto"/>
              <w:jc w:val="right"/>
              <w:rPr>
                <w:rFonts w:ascii="Arial" w:hAnsi="Arial" w:cs="Arial"/>
                <w:lang w:eastAsia="en-US"/>
              </w:rPr>
            </w:pPr>
            <w:r>
              <w:rPr>
                <w:rFonts w:ascii="Arial" w:hAnsi="Arial" w:cs="Arial"/>
                <w:lang w:eastAsia="en-US"/>
              </w:rPr>
              <w:t>1754</w:t>
            </w:r>
          </w:p>
        </w:tc>
        <w:tc>
          <w:tcPr>
            <w:tcW w:w="1084" w:type="dxa"/>
            <w:shd w:val="clear" w:color="auto" w:fill="F2F2F2"/>
            <w:noWrap/>
            <w:vAlign w:val="bottom"/>
          </w:tcPr>
          <w:p w14:paraId="0F5DB94E" w14:textId="77777777" w:rsidR="00AB5F0F" w:rsidRPr="00B203BC" w:rsidRDefault="00AB5F0F" w:rsidP="008F3DBF">
            <w:pPr>
              <w:spacing w:line="254" w:lineRule="auto"/>
              <w:jc w:val="right"/>
              <w:rPr>
                <w:rFonts w:ascii="Arial" w:hAnsi="Arial" w:cs="Arial"/>
                <w:lang w:eastAsia="en-US"/>
              </w:rPr>
            </w:pPr>
            <w:r w:rsidRPr="00B203BC">
              <w:rPr>
                <w:rFonts w:ascii="Arial" w:hAnsi="Arial" w:cs="Arial"/>
                <w:lang w:eastAsia="en-US"/>
              </w:rPr>
              <w:t>2280.00</w:t>
            </w:r>
          </w:p>
        </w:tc>
      </w:tr>
      <w:tr w:rsidR="00AB5F0F" w:rsidRPr="00B203BC" w14:paraId="130A7905" w14:textId="77777777" w:rsidTr="008F3DBF">
        <w:trPr>
          <w:trHeight w:val="224"/>
        </w:trPr>
        <w:tc>
          <w:tcPr>
            <w:tcW w:w="3256" w:type="dxa"/>
            <w:shd w:val="clear" w:color="auto" w:fill="F2F2F2"/>
            <w:noWrap/>
            <w:vAlign w:val="bottom"/>
          </w:tcPr>
          <w:p w14:paraId="5BAE6C2E" w14:textId="77777777" w:rsidR="00AB5F0F" w:rsidRPr="00A14D8F" w:rsidRDefault="00AB5F0F" w:rsidP="008F3DBF">
            <w:pPr>
              <w:spacing w:line="254" w:lineRule="auto"/>
              <w:rPr>
                <w:rFonts w:ascii="Arial" w:hAnsi="Arial" w:cs="Arial"/>
                <w:color w:val="000000"/>
                <w:lang w:eastAsia="en-US"/>
              </w:rPr>
            </w:pPr>
            <w:r>
              <w:rPr>
                <w:rFonts w:ascii="Arial" w:hAnsi="Arial" w:cs="Arial"/>
                <w:color w:val="000000"/>
                <w:lang w:eastAsia="en-US"/>
              </w:rPr>
              <w:t>Blyth Pest Control</w:t>
            </w:r>
          </w:p>
        </w:tc>
        <w:tc>
          <w:tcPr>
            <w:tcW w:w="5528" w:type="dxa"/>
            <w:shd w:val="clear" w:color="auto" w:fill="F2F2F2"/>
            <w:noWrap/>
            <w:vAlign w:val="bottom"/>
          </w:tcPr>
          <w:p w14:paraId="4D790C88"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Wharf St- mole treatment</w:t>
            </w:r>
          </w:p>
        </w:tc>
        <w:tc>
          <w:tcPr>
            <w:tcW w:w="1084" w:type="dxa"/>
            <w:shd w:val="clear" w:color="auto" w:fill="F2F2F2"/>
            <w:noWrap/>
            <w:vAlign w:val="bottom"/>
          </w:tcPr>
          <w:p w14:paraId="37E2A5DB" w14:textId="77777777" w:rsidR="00AB5F0F" w:rsidRPr="004A6574" w:rsidRDefault="00AB5F0F" w:rsidP="008F3DBF">
            <w:pPr>
              <w:spacing w:line="254" w:lineRule="auto"/>
              <w:jc w:val="right"/>
              <w:rPr>
                <w:rFonts w:ascii="Arial" w:hAnsi="Arial" w:cs="Arial"/>
                <w:lang w:eastAsia="en-US"/>
              </w:rPr>
            </w:pPr>
            <w:r>
              <w:rPr>
                <w:rFonts w:ascii="Arial" w:hAnsi="Arial" w:cs="Arial"/>
                <w:lang w:eastAsia="en-US"/>
              </w:rPr>
              <w:t>1755</w:t>
            </w:r>
          </w:p>
        </w:tc>
        <w:tc>
          <w:tcPr>
            <w:tcW w:w="1084" w:type="dxa"/>
            <w:shd w:val="clear" w:color="auto" w:fill="F2F2F2"/>
            <w:noWrap/>
            <w:vAlign w:val="bottom"/>
          </w:tcPr>
          <w:p w14:paraId="0D01A458" w14:textId="77777777" w:rsidR="00AB5F0F" w:rsidRPr="00B203BC" w:rsidRDefault="00AB5F0F" w:rsidP="008F3DBF">
            <w:pPr>
              <w:spacing w:line="254" w:lineRule="auto"/>
              <w:jc w:val="right"/>
              <w:rPr>
                <w:rFonts w:ascii="Arial" w:hAnsi="Arial" w:cs="Arial"/>
                <w:lang w:eastAsia="en-US"/>
              </w:rPr>
            </w:pPr>
            <w:r w:rsidRPr="00B203BC">
              <w:rPr>
                <w:rFonts w:ascii="Arial" w:hAnsi="Arial" w:cs="Arial"/>
                <w:lang w:eastAsia="en-US"/>
              </w:rPr>
              <w:t>80.00</w:t>
            </w:r>
          </w:p>
        </w:tc>
      </w:tr>
      <w:tr w:rsidR="00AB5F0F" w:rsidRPr="00835913" w14:paraId="3FA3BE94" w14:textId="77777777" w:rsidTr="008F3DBF">
        <w:trPr>
          <w:trHeight w:val="224"/>
        </w:trPr>
        <w:tc>
          <w:tcPr>
            <w:tcW w:w="3256" w:type="dxa"/>
            <w:shd w:val="clear" w:color="auto" w:fill="F2F2F2"/>
            <w:noWrap/>
            <w:vAlign w:val="bottom"/>
          </w:tcPr>
          <w:p w14:paraId="13D17F60" w14:textId="77777777" w:rsidR="00AB5F0F" w:rsidRPr="00A14D8F" w:rsidRDefault="00AB5F0F" w:rsidP="008F3DBF">
            <w:pPr>
              <w:spacing w:line="254" w:lineRule="auto"/>
              <w:rPr>
                <w:rFonts w:ascii="Arial" w:hAnsi="Arial" w:cs="Arial"/>
                <w:color w:val="000000"/>
                <w:lang w:eastAsia="en-US"/>
              </w:rPr>
            </w:pPr>
            <w:r>
              <w:rPr>
                <w:rFonts w:ascii="Arial" w:hAnsi="Arial" w:cs="Arial"/>
                <w:color w:val="000000"/>
                <w:lang w:eastAsia="en-US"/>
              </w:rPr>
              <w:t>Austerfield Study Centre</w:t>
            </w:r>
          </w:p>
        </w:tc>
        <w:tc>
          <w:tcPr>
            <w:tcW w:w="5528" w:type="dxa"/>
            <w:shd w:val="clear" w:color="auto" w:fill="F2F2F2"/>
            <w:noWrap/>
            <w:vAlign w:val="bottom"/>
          </w:tcPr>
          <w:p w14:paraId="67102F15"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Contribution -illuminate</w:t>
            </w:r>
          </w:p>
        </w:tc>
        <w:tc>
          <w:tcPr>
            <w:tcW w:w="1084" w:type="dxa"/>
            <w:shd w:val="clear" w:color="auto" w:fill="F2F2F2"/>
            <w:noWrap/>
            <w:vAlign w:val="bottom"/>
          </w:tcPr>
          <w:p w14:paraId="72EB3515" w14:textId="77777777" w:rsidR="00AB5F0F" w:rsidRPr="004A6574" w:rsidRDefault="00AB5F0F" w:rsidP="008F3DBF">
            <w:pPr>
              <w:spacing w:line="254" w:lineRule="auto"/>
              <w:jc w:val="right"/>
              <w:rPr>
                <w:rFonts w:ascii="Arial" w:hAnsi="Arial" w:cs="Arial"/>
                <w:lang w:eastAsia="en-US"/>
              </w:rPr>
            </w:pPr>
            <w:r>
              <w:rPr>
                <w:rFonts w:ascii="Arial" w:hAnsi="Arial" w:cs="Arial"/>
                <w:lang w:eastAsia="en-US"/>
              </w:rPr>
              <w:t>1756</w:t>
            </w:r>
          </w:p>
        </w:tc>
        <w:tc>
          <w:tcPr>
            <w:tcW w:w="1084" w:type="dxa"/>
            <w:shd w:val="clear" w:color="auto" w:fill="F2F2F2"/>
            <w:noWrap/>
            <w:vAlign w:val="bottom"/>
          </w:tcPr>
          <w:p w14:paraId="44605B84" w14:textId="77777777" w:rsidR="00AB5F0F" w:rsidRPr="00835913" w:rsidRDefault="00AB5F0F" w:rsidP="008F3DBF">
            <w:pPr>
              <w:spacing w:line="254" w:lineRule="auto"/>
              <w:jc w:val="right"/>
              <w:rPr>
                <w:rFonts w:ascii="Arial" w:hAnsi="Arial" w:cs="Arial"/>
                <w:lang w:eastAsia="en-US"/>
              </w:rPr>
            </w:pPr>
            <w:r w:rsidRPr="00835913">
              <w:rPr>
                <w:rFonts w:ascii="Arial" w:hAnsi="Arial" w:cs="Arial"/>
                <w:lang w:eastAsia="en-US"/>
              </w:rPr>
              <w:t>130.00</w:t>
            </w:r>
          </w:p>
        </w:tc>
      </w:tr>
      <w:tr w:rsidR="00AB5F0F" w:rsidRPr="00835913" w14:paraId="3C35CBB9" w14:textId="77777777" w:rsidTr="008F3DBF">
        <w:trPr>
          <w:trHeight w:val="224"/>
        </w:trPr>
        <w:tc>
          <w:tcPr>
            <w:tcW w:w="3256" w:type="dxa"/>
            <w:shd w:val="clear" w:color="auto" w:fill="F2F2F2"/>
            <w:noWrap/>
            <w:vAlign w:val="bottom"/>
          </w:tcPr>
          <w:p w14:paraId="07D315A0" w14:textId="77777777" w:rsidR="00AB5F0F" w:rsidRPr="00A14D8F" w:rsidRDefault="00AB5F0F" w:rsidP="008F3DBF">
            <w:pPr>
              <w:spacing w:line="254" w:lineRule="auto"/>
              <w:rPr>
                <w:rFonts w:ascii="Arial" w:hAnsi="Arial" w:cs="Arial"/>
                <w:color w:val="000000"/>
                <w:lang w:eastAsia="en-US"/>
              </w:rPr>
            </w:pPr>
            <w:r>
              <w:rPr>
                <w:rFonts w:ascii="Arial" w:hAnsi="Arial" w:cs="Arial"/>
                <w:color w:val="000000"/>
                <w:lang w:eastAsia="en-US"/>
              </w:rPr>
              <w:t>Bawtry WI</w:t>
            </w:r>
          </w:p>
        </w:tc>
        <w:tc>
          <w:tcPr>
            <w:tcW w:w="5528" w:type="dxa"/>
            <w:shd w:val="clear" w:color="auto" w:fill="F2F2F2"/>
            <w:noWrap/>
            <w:vAlign w:val="bottom"/>
          </w:tcPr>
          <w:p w14:paraId="47F15724"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 xml:space="preserve">Donation </w:t>
            </w:r>
          </w:p>
        </w:tc>
        <w:tc>
          <w:tcPr>
            <w:tcW w:w="1084" w:type="dxa"/>
            <w:shd w:val="clear" w:color="auto" w:fill="F2F2F2"/>
            <w:noWrap/>
            <w:vAlign w:val="bottom"/>
          </w:tcPr>
          <w:p w14:paraId="10A8ECE1" w14:textId="77777777" w:rsidR="00AB5F0F" w:rsidRPr="004A6574" w:rsidRDefault="00AB5F0F" w:rsidP="008F3DBF">
            <w:pPr>
              <w:spacing w:line="254" w:lineRule="auto"/>
              <w:jc w:val="right"/>
              <w:rPr>
                <w:rFonts w:ascii="Arial" w:hAnsi="Arial" w:cs="Arial"/>
                <w:lang w:eastAsia="en-US"/>
              </w:rPr>
            </w:pPr>
            <w:r>
              <w:rPr>
                <w:rFonts w:ascii="Arial" w:hAnsi="Arial" w:cs="Arial"/>
                <w:lang w:eastAsia="en-US"/>
              </w:rPr>
              <w:t>1757</w:t>
            </w:r>
          </w:p>
        </w:tc>
        <w:tc>
          <w:tcPr>
            <w:tcW w:w="1084" w:type="dxa"/>
            <w:shd w:val="clear" w:color="auto" w:fill="F2F2F2"/>
            <w:noWrap/>
            <w:vAlign w:val="bottom"/>
          </w:tcPr>
          <w:p w14:paraId="3B941D53" w14:textId="77777777" w:rsidR="00AB5F0F" w:rsidRPr="00835913" w:rsidRDefault="00AB5F0F" w:rsidP="008F3DBF">
            <w:pPr>
              <w:spacing w:line="254" w:lineRule="auto"/>
              <w:jc w:val="right"/>
              <w:rPr>
                <w:rFonts w:ascii="Arial" w:hAnsi="Arial" w:cs="Arial"/>
                <w:lang w:eastAsia="en-US"/>
              </w:rPr>
            </w:pPr>
            <w:r w:rsidRPr="00835913">
              <w:rPr>
                <w:rFonts w:ascii="Arial" w:hAnsi="Arial" w:cs="Arial"/>
                <w:lang w:eastAsia="en-US"/>
              </w:rPr>
              <w:t>160.00</w:t>
            </w:r>
          </w:p>
        </w:tc>
      </w:tr>
      <w:tr w:rsidR="00AB5F0F" w:rsidRPr="00835913" w14:paraId="1A0A581A" w14:textId="77777777" w:rsidTr="008F3DBF">
        <w:trPr>
          <w:trHeight w:val="224"/>
        </w:trPr>
        <w:tc>
          <w:tcPr>
            <w:tcW w:w="3256" w:type="dxa"/>
            <w:shd w:val="clear" w:color="auto" w:fill="F2F2F2"/>
            <w:noWrap/>
            <w:vAlign w:val="bottom"/>
          </w:tcPr>
          <w:p w14:paraId="76D5587D" w14:textId="77777777" w:rsidR="00AB5F0F" w:rsidRPr="00A14D8F" w:rsidRDefault="00AB5F0F" w:rsidP="008F3DBF">
            <w:pPr>
              <w:spacing w:line="254" w:lineRule="auto"/>
              <w:rPr>
                <w:rFonts w:ascii="Arial" w:hAnsi="Arial" w:cs="Arial"/>
                <w:color w:val="000000"/>
                <w:lang w:eastAsia="en-US"/>
              </w:rPr>
            </w:pPr>
            <w:r>
              <w:rPr>
                <w:rFonts w:ascii="Arial" w:hAnsi="Arial" w:cs="Arial"/>
                <w:color w:val="000000"/>
                <w:lang w:eastAsia="en-US"/>
              </w:rPr>
              <w:t>Bawtry Bowling Club</w:t>
            </w:r>
          </w:p>
        </w:tc>
        <w:tc>
          <w:tcPr>
            <w:tcW w:w="5528" w:type="dxa"/>
            <w:shd w:val="clear" w:color="auto" w:fill="F2F2F2"/>
            <w:noWrap/>
            <w:vAlign w:val="bottom"/>
          </w:tcPr>
          <w:p w14:paraId="71B09CE8"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Donation</w:t>
            </w:r>
          </w:p>
        </w:tc>
        <w:tc>
          <w:tcPr>
            <w:tcW w:w="1084" w:type="dxa"/>
            <w:shd w:val="clear" w:color="auto" w:fill="F2F2F2"/>
            <w:noWrap/>
            <w:vAlign w:val="bottom"/>
          </w:tcPr>
          <w:p w14:paraId="1F8066E5" w14:textId="77777777" w:rsidR="00AB5F0F" w:rsidRPr="004A6574" w:rsidRDefault="00AB5F0F" w:rsidP="008F3DBF">
            <w:pPr>
              <w:spacing w:line="254" w:lineRule="auto"/>
              <w:jc w:val="right"/>
              <w:rPr>
                <w:rFonts w:ascii="Arial" w:hAnsi="Arial" w:cs="Arial"/>
                <w:lang w:eastAsia="en-US"/>
              </w:rPr>
            </w:pPr>
            <w:r>
              <w:rPr>
                <w:rFonts w:ascii="Arial" w:hAnsi="Arial" w:cs="Arial"/>
                <w:lang w:eastAsia="en-US"/>
              </w:rPr>
              <w:t>1758</w:t>
            </w:r>
          </w:p>
        </w:tc>
        <w:tc>
          <w:tcPr>
            <w:tcW w:w="1084" w:type="dxa"/>
            <w:shd w:val="clear" w:color="auto" w:fill="F2F2F2"/>
            <w:noWrap/>
            <w:vAlign w:val="bottom"/>
          </w:tcPr>
          <w:p w14:paraId="1BF8275A" w14:textId="77777777" w:rsidR="00AB5F0F" w:rsidRPr="00835913" w:rsidRDefault="00AB5F0F" w:rsidP="008F3DBF">
            <w:pPr>
              <w:spacing w:line="254" w:lineRule="auto"/>
              <w:jc w:val="right"/>
              <w:rPr>
                <w:rFonts w:ascii="Arial" w:hAnsi="Arial" w:cs="Arial"/>
                <w:lang w:eastAsia="en-US"/>
              </w:rPr>
            </w:pPr>
            <w:r w:rsidRPr="00835913">
              <w:rPr>
                <w:rFonts w:ascii="Arial" w:hAnsi="Arial" w:cs="Arial"/>
                <w:lang w:eastAsia="en-US"/>
              </w:rPr>
              <w:t>1000.00</w:t>
            </w:r>
          </w:p>
        </w:tc>
      </w:tr>
      <w:tr w:rsidR="00AB5F0F" w:rsidRPr="006A2C76" w14:paraId="1F6DF594" w14:textId="77777777" w:rsidTr="008F3DBF">
        <w:trPr>
          <w:trHeight w:val="224"/>
        </w:trPr>
        <w:tc>
          <w:tcPr>
            <w:tcW w:w="3256" w:type="dxa"/>
            <w:shd w:val="clear" w:color="auto" w:fill="F2F2F2"/>
            <w:noWrap/>
            <w:vAlign w:val="bottom"/>
          </w:tcPr>
          <w:p w14:paraId="19E29DF6" w14:textId="77777777" w:rsidR="00AB5F0F" w:rsidRPr="00A14D8F" w:rsidRDefault="00AB5F0F" w:rsidP="008F3DBF">
            <w:pPr>
              <w:spacing w:line="254" w:lineRule="auto"/>
              <w:rPr>
                <w:rFonts w:ascii="Arial" w:hAnsi="Arial" w:cs="Arial"/>
                <w:color w:val="000000"/>
                <w:lang w:eastAsia="en-US"/>
              </w:rPr>
            </w:pPr>
            <w:r w:rsidRPr="00A14D8F">
              <w:rPr>
                <w:rFonts w:ascii="Arial" w:hAnsi="Arial" w:cs="Arial"/>
                <w:color w:val="000000"/>
                <w:lang w:eastAsia="en-US"/>
              </w:rPr>
              <w:t xml:space="preserve">Various </w:t>
            </w:r>
          </w:p>
        </w:tc>
        <w:tc>
          <w:tcPr>
            <w:tcW w:w="5528" w:type="dxa"/>
            <w:shd w:val="clear" w:color="auto" w:fill="F2F2F2"/>
            <w:noWrap/>
            <w:vAlign w:val="bottom"/>
          </w:tcPr>
          <w:p w14:paraId="25D2A8E8"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Salaries/allowances- Jan</w:t>
            </w:r>
          </w:p>
        </w:tc>
        <w:tc>
          <w:tcPr>
            <w:tcW w:w="1084" w:type="dxa"/>
            <w:shd w:val="clear" w:color="auto" w:fill="F2F2F2"/>
            <w:noWrap/>
            <w:vAlign w:val="bottom"/>
          </w:tcPr>
          <w:p w14:paraId="1DA68B26" w14:textId="77777777" w:rsidR="00AB5F0F" w:rsidRPr="004A6574" w:rsidRDefault="00AB5F0F" w:rsidP="008F3DBF">
            <w:pPr>
              <w:spacing w:line="254" w:lineRule="auto"/>
              <w:jc w:val="right"/>
              <w:rPr>
                <w:rFonts w:ascii="Arial" w:hAnsi="Arial" w:cs="Arial"/>
                <w:lang w:eastAsia="en-US"/>
              </w:rPr>
            </w:pPr>
            <w:r w:rsidRPr="004A6574">
              <w:rPr>
                <w:rFonts w:ascii="Arial" w:hAnsi="Arial" w:cs="Arial"/>
                <w:lang w:eastAsia="en-US"/>
              </w:rPr>
              <w:t>1</w:t>
            </w:r>
            <w:r>
              <w:rPr>
                <w:rFonts w:ascii="Arial" w:hAnsi="Arial" w:cs="Arial"/>
                <w:lang w:eastAsia="en-US"/>
              </w:rPr>
              <w:t>759/63</w:t>
            </w:r>
          </w:p>
        </w:tc>
        <w:tc>
          <w:tcPr>
            <w:tcW w:w="1084" w:type="dxa"/>
            <w:shd w:val="clear" w:color="auto" w:fill="F2F2F2"/>
            <w:noWrap/>
            <w:vAlign w:val="bottom"/>
          </w:tcPr>
          <w:p w14:paraId="1934F37E" w14:textId="77777777" w:rsidR="00AB5F0F" w:rsidRPr="006A2C76" w:rsidRDefault="00AB5F0F" w:rsidP="008F3DBF">
            <w:pPr>
              <w:spacing w:line="254" w:lineRule="auto"/>
              <w:jc w:val="right"/>
              <w:rPr>
                <w:rFonts w:ascii="Arial" w:hAnsi="Arial" w:cs="Arial"/>
                <w:lang w:eastAsia="en-US"/>
              </w:rPr>
            </w:pPr>
            <w:r w:rsidRPr="006A2C76">
              <w:rPr>
                <w:rFonts w:ascii="Arial" w:hAnsi="Arial" w:cs="Arial"/>
                <w:lang w:eastAsia="en-US"/>
              </w:rPr>
              <w:t>3989.31</w:t>
            </w:r>
          </w:p>
        </w:tc>
      </w:tr>
      <w:tr w:rsidR="00AB5F0F" w:rsidRPr="0008717A" w14:paraId="2E5432A2" w14:textId="77777777" w:rsidTr="008F3DBF">
        <w:trPr>
          <w:trHeight w:val="224"/>
        </w:trPr>
        <w:tc>
          <w:tcPr>
            <w:tcW w:w="3256" w:type="dxa"/>
            <w:shd w:val="clear" w:color="auto" w:fill="F2F2F2"/>
            <w:noWrap/>
            <w:vAlign w:val="bottom"/>
          </w:tcPr>
          <w:p w14:paraId="5872E935" w14:textId="77777777" w:rsidR="00AB5F0F" w:rsidRPr="00A14D8F" w:rsidRDefault="00AB5F0F" w:rsidP="008F3DBF">
            <w:pPr>
              <w:spacing w:line="254" w:lineRule="auto"/>
              <w:rPr>
                <w:rFonts w:ascii="Arial" w:hAnsi="Arial" w:cs="Arial"/>
                <w:color w:val="000000"/>
                <w:lang w:eastAsia="en-US"/>
              </w:rPr>
            </w:pPr>
            <w:r w:rsidRPr="00A14D8F">
              <w:rPr>
                <w:rFonts w:ascii="Arial" w:hAnsi="Arial" w:cs="Arial"/>
                <w:color w:val="000000"/>
                <w:lang w:eastAsia="en-US"/>
              </w:rPr>
              <w:t>HMRC</w:t>
            </w:r>
          </w:p>
        </w:tc>
        <w:tc>
          <w:tcPr>
            <w:tcW w:w="5528" w:type="dxa"/>
            <w:shd w:val="clear" w:color="auto" w:fill="F2F2F2"/>
            <w:noWrap/>
            <w:vAlign w:val="bottom"/>
          </w:tcPr>
          <w:p w14:paraId="4B698A2B"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Tax &amp; NICs- Jan</w:t>
            </w:r>
          </w:p>
        </w:tc>
        <w:tc>
          <w:tcPr>
            <w:tcW w:w="1084" w:type="dxa"/>
            <w:shd w:val="clear" w:color="auto" w:fill="F2F2F2"/>
            <w:noWrap/>
            <w:vAlign w:val="bottom"/>
          </w:tcPr>
          <w:p w14:paraId="2AE66D63" w14:textId="77777777" w:rsidR="00AB5F0F" w:rsidRPr="004A6574" w:rsidRDefault="00AB5F0F" w:rsidP="008F3DBF">
            <w:pPr>
              <w:spacing w:line="254" w:lineRule="auto"/>
              <w:jc w:val="right"/>
              <w:rPr>
                <w:rFonts w:ascii="Arial" w:hAnsi="Arial" w:cs="Arial"/>
                <w:lang w:eastAsia="en-US"/>
              </w:rPr>
            </w:pPr>
            <w:r w:rsidRPr="004A6574">
              <w:rPr>
                <w:rFonts w:ascii="Arial" w:hAnsi="Arial" w:cs="Arial"/>
                <w:lang w:eastAsia="en-US"/>
              </w:rPr>
              <w:t>1</w:t>
            </w:r>
            <w:r>
              <w:rPr>
                <w:rFonts w:ascii="Arial" w:hAnsi="Arial" w:cs="Arial"/>
                <w:lang w:eastAsia="en-US"/>
              </w:rPr>
              <w:t>764</w:t>
            </w:r>
          </w:p>
        </w:tc>
        <w:tc>
          <w:tcPr>
            <w:tcW w:w="1084" w:type="dxa"/>
            <w:shd w:val="clear" w:color="auto" w:fill="F2F2F2"/>
            <w:noWrap/>
            <w:vAlign w:val="bottom"/>
          </w:tcPr>
          <w:p w14:paraId="64FF39AB" w14:textId="77777777" w:rsidR="00AB5F0F" w:rsidRPr="0008717A" w:rsidRDefault="00AB5F0F" w:rsidP="008F3DBF">
            <w:pPr>
              <w:spacing w:line="254" w:lineRule="auto"/>
              <w:jc w:val="right"/>
              <w:rPr>
                <w:rFonts w:ascii="Arial" w:hAnsi="Arial" w:cs="Arial"/>
                <w:color w:val="FF0000"/>
                <w:lang w:eastAsia="en-US"/>
              </w:rPr>
            </w:pPr>
            <w:r w:rsidRPr="006A2C76">
              <w:rPr>
                <w:rFonts w:ascii="Arial" w:hAnsi="Arial" w:cs="Arial"/>
                <w:lang w:eastAsia="en-US"/>
              </w:rPr>
              <w:t>946.00</w:t>
            </w:r>
          </w:p>
        </w:tc>
      </w:tr>
      <w:tr w:rsidR="00AB5F0F" w:rsidRPr="006B38F5" w14:paraId="2D1BB8F2" w14:textId="77777777" w:rsidTr="008F3DBF">
        <w:trPr>
          <w:trHeight w:val="204"/>
        </w:trPr>
        <w:tc>
          <w:tcPr>
            <w:tcW w:w="3256" w:type="dxa"/>
            <w:shd w:val="clear" w:color="auto" w:fill="F2F2F2"/>
            <w:noWrap/>
            <w:vAlign w:val="bottom"/>
          </w:tcPr>
          <w:p w14:paraId="6F273EB3" w14:textId="77777777" w:rsidR="00AB5F0F" w:rsidRPr="00DF3FFA" w:rsidRDefault="00AB5F0F" w:rsidP="008F3DBF">
            <w:pPr>
              <w:spacing w:line="254" w:lineRule="auto"/>
              <w:rPr>
                <w:rFonts w:ascii="Arial" w:hAnsi="Arial" w:cs="Arial"/>
                <w:color w:val="000000"/>
                <w:lang w:eastAsia="en-US"/>
              </w:rPr>
            </w:pPr>
            <w:r>
              <w:rPr>
                <w:rFonts w:ascii="Arial" w:hAnsi="Arial" w:cs="Arial"/>
                <w:color w:val="000000"/>
                <w:lang w:eastAsia="en-US"/>
              </w:rPr>
              <w:t>Giddy Kippers</w:t>
            </w:r>
          </w:p>
        </w:tc>
        <w:tc>
          <w:tcPr>
            <w:tcW w:w="5528" w:type="dxa"/>
            <w:shd w:val="clear" w:color="auto" w:fill="F2F2F2"/>
            <w:noWrap/>
            <w:vAlign w:val="bottom"/>
          </w:tcPr>
          <w:p w14:paraId="4F9D4EAA"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Donation – wildflower project</w:t>
            </w:r>
          </w:p>
        </w:tc>
        <w:tc>
          <w:tcPr>
            <w:tcW w:w="1084" w:type="dxa"/>
            <w:shd w:val="clear" w:color="auto" w:fill="F2F2F2"/>
            <w:noWrap/>
            <w:vAlign w:val="bottom"/>
          </w:tcPr>
          <w:p w14:paraId="60DFB07D" w14:textId="77777777" w:rsidR="00AB5F0F" w:rsidRDefault="00AB5F0F" w:rsidP="008F3DBF">
            <w:pPr>
              <w:spacing w:line="254" w:lineRule="auto"/>
              <w:jc w:val="right"/>
              <w:rPr>
                <w:rFonts w:ascii="Arial" w:hAnsi="Arial" w:cs="Arial"/>
                <w:color w:val="000000"/>
                <w:lang w:eastAsia="en-US"/>
              </w:rPr>
            </w:pPr>
            <w:r>
              <w:rPr>
                <w:rFonts w:ascii="Arial" w:hAnsi="Arial" w:cs="Arial"/>
                <w:color w:val="000000"/>
                <w:lang w:eastAsia="en-US"/>
              </w:rPr>
              <w:t>1765</w:t>
            </w:r>
          </w:p>
        </w:tc>
        <w:tc>
          <w:tcPr>
            <w:tcW w:w="1084" w:type="dxa"/>
            <w:shd w:val="clear" w:color="auto" w:fill="F2F2F2"/>
            <w:noWrap/>
            <w:vAlign w:val="bottom"/>
          </w:tcPr>
          <w:p w14:paraId="0082985C" w14:textId="77777777" w:rsidR="00AB5F0F" w:rsidRPr="006B38F5" w:rsidRDefault="00AB5F0F" w:rsidP="008F3DBF">
            <w:pPr>
              <w:spacing w:line="254" w:lineRule="auto"/>
              <w:jc w:val="right"/>
              <w:rPr>
                <w:rFonts w:ascii="Arial" w:hAnsi="Arial" w:cs="Arial"/>
                <w:color w:val="FF0000"/>
                <w:lang w:eastAsia="en-US"/>
              </w:rPr>
            </w:pPr>
            <w:r w:rsidRPr="006A2C76">
              <w:rPr>
                <w:rFonts w:ascii="Arial" w:hAnsi="Arial" w:cs="Arial"/>
                <w:lang w:eastAsia="en-US"/>
              </w:rPr>
              <w:t>109.00</w:t>
            </w:r>
          </w:p>
        </w:tc>
      </w:tr>
      <w:tr w:rsidR="00AB5F0F" w:rsidRPr="00D7098C" w14:paraId="6477CEAA" w14:textId="77777777" w:rsidTr="008F3DBF">
        <w:trPr>
          <w:trHeight w:val="235"/>
        </w:trPr>
        <w:tc>
          <w:tcPr>
            <w:tcW w:w="3256" w:type="dxa"/>
            <w:shd w:val="clear" w:color="auto" w:fill="F2F2F2"/>
            <w:noWrap/>
            <w:vAlign w:val="bottom"/>
          </w:tcPr>
          <w:p w14:paraId="00F85302" w14:textId="77777777" w:rsidR="00AB5F0F" w:rsidRPr="00A14D8F" w:rsidRDefault="00AB5F0F" w:rsidP="008F3DBF">
            <w:pPr>
              <w:spacing w:line="254" w:lineRule="auto"/>
              <w:rPr>
                <w:rFonts w:ascii="Arial" w:hAnsi="Arial" w:cs="Arial"/>
                <w:b/>
                <w:color w:val="000000"/>
                <w:lang w:eastAsia="en-US"/>
              </w:rPr>
            </w:pPr>
            <w:r>
              <w:rPr>
                <w:rFonts w:ascii="Arial" w:hAnsi="Arial" w:cs="Arial"/>
                <w:b/>
                <w:color w:val="000000"/>
                <w:lang w:eastAsia="en-US"/>
              </w:rPr>
              <w:t>February</w:t>
            </w:r>
          </w:p>
        </w:tc>
        <w:tc>
          <w:tcPr>
            <w:tcW w:w="5528" w:type="dxa"/>
            <w:shd w:val="clear" w:color="auto" w:fill="F2F2F2"/>
            <w:noWrap/>
            <w:vAlign w:val="bottom"/>
          </w:tcPr>
          <w:p w14:paraId="51952840" w14:textId="77777777" w:rsidR="00AB5F0F" w:rsidRDefault="00AB5F0F" w:rsidP="008F3DBF">
            <w:pPr>
              <w:spacing w:line="254" w:lineRule="auto"/>
              <w:rPr>
                <w:rFonts w:ascii="Arial" w:hAnsi="Arial" w:cs="Arial"/>
                <w:color w:val="000000"/>
                <w:lang w:eastAsia="en-US"/>
              </w:rPr>
            </w:pPr>
          </w:p>
        </w:tc>
        <w:tc>
          <w:tcPr>
            <w:tcW w:w="1084" w:type="dxa"/>
            <w:shd w:val="clear" w:color="auto" w:fill="F2F2F2"/>
            <w:noWrap/>
            <w:vAlign w:val="bottom"/>
          </w:tcPr>
          <w:p w14:paraId="623605C0" w14:textId="77777777" w:rsidR="00AB5F0F" w:rsidRDefault="00AB5F0F" w:rsidP="008F3DBF">
            <w:pPr>
              <w:spacing w:line="254" w:lineRule="auto"/>
              <w:jc w:val="right"/>
              <w:rPr>
                <w:rFonts w:ascii="Arial" w:hAnsi="Arial" w:cs="Arial"/>
                <w:color w:val="000000"/>
                <w:lang w:eastAsia="en-US"/>
              </w:rPr>
            </w:pPr>
          </w:p>
        </w:tc>
        <w:tc>
          <w:tcPr>
            <w:tcW w:w="1084" w:type="dxa"/>
            <w:shd w:val="clear" w:color="auto" w:fill="F2F2F2"/>
            <w:noWrap/>
            <w:vAlign w:val="bottom"/>
          </w:tcPr>
          <w:p w14:paraId="4D878EA2" w14:textId="77777777" w:rsidR="00AB5F0F" w:rsidRPr="00D7098C" w:rsidRDefault="00AB5F0F" w:rsidP="008F3DBF">
            <w:pPr>
              <w:spacing w:line="254" w:lineRule="auto"/>
              <w:jc w:val="right"/>
              <w:rPr>
                <w:rFonts w:ascii="Arial" w:hAnsi="Arial" w:cs="Arial"/>
                <w:lang w:eastAsia="en-US"/>
              </w:rPr>
            </w:pPr>
          </w:p>
        </w:tc>
      </w:tr>
      <w:tr w:rsidR="00AB5F0F" w:rsidRPr="00F779ED" w14:paraId="677BB4ED" w14:textId="77777777" w:rsidTr="008F3DBF">
        <w:trPr>
          <w:trHeight w:val="224"/>
        </w:trPr>
        <w:tc>
          <w:tcPr>
            <w:tcW w:w="3256" w:type="dxa"/>
            <w:shd w:val="clear" w:color="auto" w:fill="F2F2F2"/>
            <w:noWrap/>
            <w:vAlign w:val="bottom"/>
          </w:tcPr>
          <w:p w14:paraId="63404C96" w14:textId="77777777" w:rsidR="00AB5F0F" w:rsidRPr="00A14D8F" w:rsidRDefault="00AB5F0F" w:rsidP="008F3DBF">
            <w:pPr>
              <w:spacing w:line="254" w:lineRule="auto"/>
              <w:rPr>
                <w:rFonts w:ascii="Arial" w:hAnsi="Arial" w:cs="Arial"/>
                <w:color w:val="000000"/>
                <w:lang w:eastAsia="en-US"/>
              </w:rPr>
            </w:pPr>
            <w:r w:rsidRPr="00A14D8F">
              <w:rPr>
                <w:rFonts w:ascii="Arial" w:hAnsi="Arial" w:cs="Arial"/>
                <w:color w:val="000000"/>
                <w:lang w:eastAsia="en-US"/>
              </w:rPr>
              <w:t>The Pension People</w:t>
            </w:r>
          </w:p>
        </w:tc>
        <w:tc>
          <w:tcPr>
            <w:tcW w:w="5528" w:type="dxa"/>
            <w:shd w:val="clear" w:color="auto" w:fill="F2F2F2"/>
            <w:noWrap/>
            <w:vAlign w:val="bottom"/>
          </w:tcPr>
          <w:p w14:paraId="34C707DC"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Pension contributions -Jan</w:t>
            </w:r>
          </w:p>
        </w:tc>
        <w:tc>
          <w:tcPr>
            <w:tcW w:w="1084" w:type="dxa"/>
            <w:shd w:val="clear" w:color="auto" w:fill="F2F2F2"/>
            <w:noWrap/>
            <w:vAlign w:val="bottom"/>
          </w:tcPr>
          <w:p w14:paraId="528555F1" w14:textId="77777777" w:rsidR="00AB5F0F" w:rsidRPr="007059EA" w:rsidRDefault="00AB5F0F" w:rsidP="008F3DBF">
            <w:pPr>
              <w:spacing w:line="254" w:lineRule="auto"/>
              <w:jc w:val="right"/>
              <w:rPr>
                <w:rFonts w:ascii="Arial" w:hAnsi="Arial" w:cs="Arial"/>
                <w:lang w:eastAsia="en-US"/>
              </w:rPr>
            </w:pPr>
            <w:r w:rsidRPr="007059EA">
              <w:rPr>
                <w:rFonts w:ascii="Arial" w:hAnsi="Arial" w:cs="Arial"/>
                <w:lang w:eastAsia="en-US"/>
              </w:rPr>
              <w:t>DD</w:t>
            </w:r>
          </w:p>
        </w:tc>
        <w:tc>
          <w:tcPr>
            <w:tcW w:w="1084" w:type="dxa"/>
            <w:shd w:val="clear" w:color="auto" w:fill="F2F2F2"/>
            <w:noWrap/>
            <w:vAlign w:val="bottom"/>
          </w:tcPr>
          <w:p w14:paraId="603EE247" w14:textId="77777777" w:rsidR="00AB5F0F" w:rsidRPr="00F779ED" w:rsidRDefault="00AB5F0F" w:rsidP="008F3DBF">
            <w:pPr>
              <w:spacing w:line="254" w:lineRule="auto"/>
              <w:jc w:val="right"/>
              <w:rPr>
                <w:rFonts w:ascii="Arial" w:hAnsi="Arial" w:cs="Arial"/>
                <w:lang w:eastAsia="en-US"/>
              </w:rPr>
            </w:pPr>
            <w:r w:rsidRPr="00F779ED">
              <w:rPr>
                <w:rFonts w:ascii="Arial" w:hAnsi="Arial" w:cs="Arial"/>
                <w:lang w:eastAsia="en-US"/>
              </w:rPr>
              <w:t>204.08</w:t>
            </w:r>
          </w:p>
        </w:tc>
      </w:tr>
      <w:tr w:rsidR="00AB5F0F" w:rsidRPr="00EF1B69" w14:paraId="346E7E67" w14:textId="77777777" w:rsidTr="008F3DBF">
        <w:trPr>
          <w:trHeight w:val="224"/>
        </w:trPr>
        <w:tc>
          <w:tcPr>
            <w:tcW w:w="3256" w:type="dxa"/>
            <w:shd w:val="clear" w:color="auto" w:fill="F2F2F2"/>
            <w:noWrap/>
            <w:vAlign w:val="bottom"/>
          </w:tcPr>
          <w:p w14:paraId="0FD8E0F6" w14:textId="77777777" w:rsidR="00AB5F0F" w:rsidRPr="00A14D8F" w:rsidRDefault="00AB5F0F" w:rsidP="008F3DBF">
            <w:pPr>
              <w:spacing w:line="254" w:lineRule="auto"/>
              <w:rPr>
                <w:rFonts w:ascii="Arial" w:hAnsi="Arial" w:cs="Arial"/>
                <w:color w:val="000000"/>
                <w:lang w:eastAsia="en-US"/>
              </w:rPr>
            </w:pPr>
            <w:r w:rsidRPr="00A14D8F">
              <w:rPr>
                <w:rFonts w:ascii="Arial" w:hAnsi="Arial" w:cs="Arial"/>
                <w:color w:val="000000"/>
                <w:lang w:eastAsia="en-US"/>
              </w:rPr>
              <w:t>EDF</w:t>
            </w:r>
          </w:p>
        </w:tc>
        <w:tc>
          <w:tcPr>
            <w:tcW w:w="5528" w:type="dxa"/>
            <w:shd w:val="clear" w:color="auto" w:fill="F2F2F2"/>
            <w:noWrap/>
            <w:vAlign w:val="bottom"/>
          </w:tcPr>
          <w:p w14:paraId="0E3AF052"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Mkt Hill electricity</w:t>
            </w:r>
          </w:p>
        </w:tc>
        <w:tc>
          <w:tcPr>
            <w:tcW w:w="1084" w:type="dxa"/>
            <w:shd w:val="clear" w:color="auto" w:fill="F2F2F2"/>
            <w:noWrap/>
            <w:vAlign w:val="bottom"/>
          </w:tcPr>
          <w:p w14:paraId="0622410D" w14:textId="77777777" w:rsidR="00AB5F0F" w:rsidRDefault="00AB5F0F" w:rsidP="008F3DBF">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6B26393B" w14:textId="77777777" w:rsidR="00AB5F0F" w:rsidRPr="00EF1B69" w:rsidRDefault="00AB5F0F" w:rsidP="008F3DBF">
            <w:pPr>
              <w:spacing w:line="254" w:lineRule="auto"/>
              <w:jc w:val="right"/>
              <w:rPr>
                <w:rFonts w:ascii="Arial" w:hAnsi="Arial" w:cs="Arial"/>
                <w:lang w:eastAsia="en-US"/>
              </w:rPr>
            </w:pPr>
            <w:r w:rsidRPr="00EF1B69">
              <w:rPr>
                <w:rFonts w:ascii="Arial" w:hAnsi="Arial" w:cs="Arial"/>
                <w:lang w:eastAsia="en-US"/>
              </w:rPr>
              <w:t>59.00</w:t>
            </w:r>
          </w:p>
        </w:tc>
      </w:tr>
      <w:tr w:rsidR="00AB5F0F" w:rsidRPr="00C40688" w14:paraId="5B810B0D" w14:textId="77777777" w:rsidTr="008F3DBF">
        <w:trPr>
          <w:trHeight w:val="161"/>
        </w:trPr>
        <w:tc>
          <w:tcPr>
            <w:tcW w:w="3256" w:type="dxa"/>
            <w:shd w:val="clear" w:color="auto" w:fill="F2F2F2"/>
            <w:noWrap/>
            <w:vAlign w:val="bottom"/>
          </w:tcPr>
          <w:p w14:paraId="0DF3F389" w14:textId="77777777" w:rsidR="00AB5F0F" w:rsidRPr="00A14D8F" w:rsidRDefault="00AB5F0F" w:rsidP="008F3DBF">
            <w:pPr>
              <w:spacing w:line="254" w:lineRule="auto"/>
              <w:rPr>
                <w:rFonts w:ascii="Arial" w:hAnsi="Arial" w:cs="Arial"/>
                <w:color w:val="000000"/>
                <w:lang w:eastAsia="en-US"/>
              </w:rPr>
            </w:pPr>
            <w:r w:rsidRPr="00A14D8F">
              <w:rPr>
                <w:rFonts w:ascii="Arial" w:hAnsi="Arial" w:cs="Arial"/>
                <w:color w:val="000000"/>
                <w:lang w:eastAsia="en-US"/>
              </w:rPr>
              <w:t>EE</w:t>
            </w:r>
          </w:p>
        </w:tc>
        <w:tc>
          <w:tcPr>
            <w:tcW w:w="5528" w:type="dxa"/>
            <w:shd w:val="clear" w:color="auto" w:fill="F2F2F2"/>
            <w:noWrap/>
            <w:vAlign w:val="bottom"/>
          </w:tcPr>
          <w:p w14:paraId="62D2987F"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Mobile phones inc hall (monthly)</w:t>
            </w:r>
          </w:p>
        </w:tc>
        <w:tc>
          <w:tcPr>
            <w:tcW w:w="1084" w:type="dxa"/>
            <w:shd w:val="clear" w:color="auto" w:fill="F2F2F2"/>
            <w:noWrap/>
            <w:vAlign w:val="bottom"/>
          </w:tcPr>
          <w:p w14:paraId="44313626" w14:textId="77777777" w:rsidR="00AB5F0F" w:rsidRDefault="00AB5F0F" w:rsidP="008F3DBF">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2EF72CDE" w14:textId="77777777" w:rsidR="00AB5F0F" w:rsidRPr="00C40688" w:rsidRDefault="00AB5F0F" w:rsidP="008F3DBF">
            <w:pPr>
              <w:spacing w:line="254" w:lineRule="auto"/>
              <w:jc w:val="right"/>
              <w:rPr>
                <w:rFonts w:ascii="Arial" w:hAnsi="Arial" w:cs="Arial"/>
                <w:lang w:eastAsia="en-US"/>
              </w:rPr>
            </w:pPr>
            <w:r w:rsidRPr="00BD2E55">
              <w:rPr>
                <w:rFonts w:ascii="Arial" w:hAnsi="Arial" w:cs="Arial"/>
                <w:lang w:eastAsia="en-US"/>
              </w:rPr>
              <w:t>46.21</w:t>
            </w:r>
          </w:p>
        </w:tc>
      </w:tr>
      <w:tr w:rsidR="00AB5F0F" w:rsidRPr="00274646" w14:paraId="60BC1C15" w14:textId="77777777" w:rsidTr="008F3DBF">
        <w:trPr>
          <w:trHeight w:val="161"/>
        </w:trPr>
        <w:tc>
          <w:tcPr>
            <w:tcW w:w="3256" w:type="dxa"/>
            <w:shd w:val="clear" w:color="auto" w:fill="F2F2F2"/>
            <w:noWrap/>
            <w:vAlign w:val="bottom"/>
          </w:tcPr>
          <w:p w14:paraId="0091D9BA" w14:textId="77777777" w:rsidR="00AB5F0F" w:rsidRPr="00A14D8F" w:rsidRDefault="00AB5F0F" w:rsidP="008F3DBF">
            <w:pPr>
              <w:spacing w:line="254" w:lineRule="auto"/>
              <w:rPr>
                <w:rFonts w:ascii="Arial" w:hAnsi="Arial" w:cs="Arial"/>
                <w:lang w:eastAsia="en-US"/>
              </w:rPr>
            </w:pPr>
            <w:r w:rsidRPr="00A14D8F">
              <w:rPr>
                <w:rFonts w:ascii="Arial" w:hAnsi="Arial" w:cs="Arial"/>
                <w:lang w:eastAsia="en-US"/>
              </w:rPr>
              <w:t>Today Publications Ltd</w:t>
            </w:r>
          </w:p>
        </w:tc>
        <w:tc>
          <w:tcPr>
            <w:tcW w:w="5528" w:type="dxa"/>
            <w:shd w:val="clear" w:color="auto" w:fill="F2F2F2"/>
            <w:noWrap/>
            <w:vAlign w:val="bottom"/>
          </w:tcPr>
          <w:p w14:paraId="765A6C8A" w14:textId="77777777" w:rsidR="00AB5F0F" w:rsidRPr="002B1355" w:rsidRDefault="00AB5F0F" w:rsidP="008F3DBF">
            <w:pPr>
              <w:spacing w:line="254" w:lineRule="auto"/>
              <w:rPr>
                <w:rFonts w:ascii="Arial" w:hAnsi="Arial" w:cs="Arial"/>
                <w:lang w:eastAsia="en-US"/>
              </w:rPr>
            </w:pPr>
            <w:r>
              <w:rPr>
                <w:rFonts w:ascii="Arial" w:hAnsi="Arial" w:cs="Arial"/>
                <w:lang w:eastAsia="en-US"/>
              </w:rPr>
              <w:t xml:space="preserve">Newsletter - </w:t>
            </w:r>
            <w:r w:rsidRPr="002B1355">
              <w:rPr>
                <w:rFonts w:ascii="Arial" w:hAnsi="Arial" w:cs="Arial"/>
                <w:lang w:eastAsia="en-US"/>
              </w:rPr>
              <w:t xml:space="preserve">Bawtry </w:t>
            </w:r>
            <w:r>
              <w:rPr>
                <w:rFonts w:ascii="Arial" w:hAnsi="Arial" w:cs="Arial"/>
                <w:lang w:eastAsia="en-US"/>
              </w:rPr>
              <w:t>T</w:t>
            </w:r>
            <w:r w:rsidRPr="002B1355">
              <w:rPr>
                <w:rFonts w:ascii="Arial" w:hAnsi="Arial" w:cs="Arial"/>
                <w:lang w:eastAsia="en-US"/>
              </w:rPr>
              <w:t>oday</w:t>
            </w:r>
          </w:p>
        </w:tc>
        <w:tc>
          <w:tcPr>
            <w:tcW w:w="1084" w:type="dxa"/>
            <w:shd w:val="clear" w:color="auto" w:fill="F2F2F2"/>
            <w:noWrap/>
            <w:vAlign w:val="bottom"/>
          </w:tcPr>
          <w:p w14:paraId="0602DE47" w14:textId="77777777" w:rsidR="00AB5F0F" w:rsidRPr="00E11E05" w:rsidRDefault="00AB5F0F" w:rsidP="008F3DBF">
            <w:pPr>
              <w:spacing w:line="254" w:lineRule="auto"/>
              <w:jc w:val="right"/>
              <w:rPr>
                <w:rFonts w:ascii="Arial" w:hAnsi="Arial" w:cs="Arial"/>
                <w:lang w:eastAsia="en-US"/>
              </w:rPr>
            </w:pPr>
            <w:r w:rsidRPr="00E11E05">
              <w:rPr>
                <w:rFonts w:ascii="Arial" w:hAnsi="Arial" w:cs="Arial"/>
                <w:lang w:eastAsia="en-US"/>
              </w:rPr>
              <w:t>DD</w:t>
            </w:r>
          </w:p>
        </w:tc>
        <w:tc>
          <w:tcPr>
            <w:tcW w:w="1084" w:type="dxa"/>
            <w:shd w:val="clear" w:color="auto" w:fill="F2F2F2"/>
            <w:noWrap/>
            <w:vAlign w:val="bottom"/>
          </w:tcPr>
          <w:p w14:paraId="3715F746" w14:textId="77777777" w:rsidR="00AB5F0F" w:rsidRPr="00274646" w:rsidRDefault="00AB5F0F" w:rsidP="008F3DBF">
            <w:pPr>
              <w:spacing w:line="254" w:lineRule="auto"/>
              <w:jc w:val="right"/>
              <w:rPr>
                <w:rFonts w:ascii="Arial" w:hAnsi="Arial" w:cs="Arial"/>
                <w:color w:val="FF0000"/>
                <w:lang w:eastAsia="en-US"/>
              </w:rPr>
            </w:pPr>
            <w:r w:rsidRPr="00274646">
              <w:rPr>
                <w:rFonts w:ascii="Arial" w:hAnsi="Arial" w:cs="Arial"/>
                <w:lang w:eastAsia="en-US"/>
              </w:rPr>
              <w:t>114.00</w:t>
            </w:r>
          </w:p>
        </w:tc>
      </w:tr>
      <w:tr w:rsidR="00AB5F0F" w14:paraId="051DC7A2" w14:textId="77777777" w:rsidTr="008F3DBF">
        <w:trPr>
          <w:trHeight w:val="161"/>
        </w:trPr>
        <w:tc>
          <w:tcPr>
            <w:tcW w:w="3256" w:type="dxa"/>
            <w:shd w:val="clear" w:color="auto" w:fill="F2F2F2"/>
            <w:noWrap/>
            <w:vAlign w:val="bottom"/>
          </w:tcPr>
          <w:p w14:paraId="2B8E41CC" w14:textId="77777777" w:rsidR="00AB5F0F" w:rsidRDefault="00AB5F0F" w:rsidP="008F3DBF">
            <w:pPr>
              <w:spacing w:line="254" w:lineRule="auto"/>
              <w:rPr>
                <w:rFonts w:ascii="Arial" w:hAnsi="Arial" w:cs="Arial"/>
                <w:lang w:eastAsia="en-US"/>
              </w:rPr>
            </w:pPr>
            <w:r>
              <w:rPr>
                <w:rFonts w:ascii="Arial" w:hAnsi="Arial" w:cs="Arial"/>
                <w:lang w:eastAsia="en-US"/>
              </w:rPr>
              <w:t>Opus Energy</w:t>
            </w:r>
          </w:p>
        </w:tc>
        <w:tc>
          <w:tcPr>
            <w:tcW w:w="5528" w:type="dxa"/>
            <w:shd w:val="clear" w:color="auto" w:fill="F2F2F2"/>
            <w:noWrap/>
            <w:vAlign w:val="bottom"/>
          </w:tcPr>
          <w:p w14:paraId="0B7F05BB"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Hall- electricity Feb</w:t>
            </w:r>
          </w:p>
        </w:tc>
        <w:tc>
          <w:tcPr>
            <w:tcW w:w="1084" w:type="dxa"/>
            <w:shd w:val="clear" w:color="auto" w:fill="F2F2F2"/>
            <w:noWrap/>
            <w:vAlign w:val="bottom"/>
          </w:tcPr>
          <w:p w14:paraId="230B8983" w14:textId="77777777" w:rsidR="00AB5F0F" w:rsidRDefault="00AB5F0F" w:rsidP="008F3DBF">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0CA7315F" w14:textId="77777777" w:rsidR="00AB5F0F" w:rsidRDefault="00AB5F0F" w:rsidP="008F3DBF">
            <w:pPr>
              <w:spacing w:line="254" w:lineRule="auto"/>
              <w:jc w:val="right"/>
              <w:rPr>
                <w:rFonts w:ascii="Arial" w:hAnsi="Arial" w:cs="Arial"/>
                <w:lang w:eastAsia="en-US"/>
              </w:rPr>
            </w:pPr>
            <w:r>
              <w:rPr>
                <w:rFonts w:ascii="Arial" w:hAnsi="Arial" w:cs="Arial"/>
                <w:lang w:eastAsia="en-US"/>
              </w:rPr>
              <w:t>160.50</w:t>
            </w:r>
          </w:p>
        </w:tc>
      </w:tr>
      <w:tr w:rsidR="00AB5F0F" w14:paraId="4A6293AF" w14:textId="77777777" w:rsidTr="008F3DBF">
        <w:trPr>
          <w:trHeight w:val="161"/>
        </w:trPr>
        <w:tc>
          <w:tcPr>
            <w:tcW w:w="3256" w:type="dxa"/>
            <w:shd w:val="clear" w:color="auto" w:fill="F2F2F2"/>
            <w:noWrap/>
            <w:vAlign w:val="bottom"/>
          </w:tcPr>
          <w:p w14:paraId="62803537" w14:textId="77777777" w:rsidR="00AB5F0F" w:rsidRDefault="00AB5F0F" w:rsidP="008F3DBF">
            <w:pPr>
              <w:spacing w:line="254" w:lineRule="auto"/>
              <w:rPr>
                <w:rFonts w:ascii="Arial" w:hAnsi="Arial" w:cs="Arial"/>
                <w:lang w:eastAsia="en-US"/>
              </w:rPr>
            </w:pPr>
            <w:r>
              <w:rPr>
                <w:rFonts w:ascii="Arial" w:hAnsi="Arial" w:cs="Arial"/>
                <w:lang w:eastAsia="en-US"/>
              </w:rPr>
              <w:t>Christmas Plus Ltd</w:t>
            </w:r>
          </w:p>
        </w:tc>
        <w:tc>
          <w:tcPr>
            <w:tcW w:w="5528" w:type="dxa"/>
            <w:shd w:val="clear" w:color="auto" w:fill="F2F2F2"/>
            <w:noWrap/>
            <w:vAlign w:val="bottom"/>
          </w:tcPr>
          <w:p w14:paraId="6B8674FD"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Christmas installation - Dismantle</w:t>
            </w:r>
          </w:p>
        </w:tc>
        <w:tc>
          <w:tcPr>
            <w:tcW w:w="1084" w:type="dxa"/>
            <w:shd w:val="clear" w:color="auto" w:fill="F2F2F2"/>
            <w:noWrap/>
            <w:vAlign w:val="bottom"/>
          </w:tcPr>
          <w:p w14:paraId="20431156" w14:textId="77777777" w:rsidR="00AB5F0F" w:rsidRPr="004A1DA1" w:rsidRDefault="00AB5F0F" w:rsidP="008F3DBF">
            <w:pPr>
              <w:spacing w:line="254" w:lineRule="auto"/>
              <w:jc w:val="right"/>
              <w:rPr>
                <w:rFonts w:ascii="Arial" w:hAnsi="Arial" w:cs="Arial"/>
                <w:lang w:eastAsia="en-US"/>
              </w:rPr>
            </w:pPr>
            <w:r w:rsidRPr="004A1DA1">
              <w:rPr>
                <w:rFonts w:ascii="Arial" w:hAnsi="Arial" w:cs="Arial"/>
                <w:lang w:eastAsia="en-US"/>
              </w:rPr>
              <w:t>1766</w:t>
            </w:r>
          </w:p>
        </w:tc>
        <w:tc>
          <w:tcPr>
            <w:tcW w:w="1084" w:type="dxa"/>
            <w:shd w:val="clear" w:color="auto" w:fill="F2F2F2"/>
            <w:noWrap/>
            <w:vAlign w:val="bottom"/>
          </w:tcPr>
          <w:p w14:paraId="47FCDACC" w14:textId="77777777" w:rsidR="00AB5F0F" w:rsidRDefault="00AB5F0F" w:rsidP="008F3DBF">
            <w:pPr>
              <w:spacing w:line="254" w:lineRule="auto"/>
              <w:jc w:val="right"/>
              <w:rPr>
                <w:rFonts w:ascii="Arial" w:hAnsi="Arial" w:cs="Arial"/>
                <w:lang w:eastAsia="en-US"/>
              </w:rPr>
            </w:pPr>
            <w:r>
              <w:rPr>
                <w:rFonts w:ascii="Arial" w:hAnsi="Arial" w:cs="Arial"/>
                <w:lang w:eastAsia="en-US"/>
              </w:rPr>
              <w:t>637.20</w:t>
            </w:r>
          </w:p>
        </w:tc>
      </w:tr>
      <w:tr w:rsidR="00AB5F0F" w14:paraId="7616D4C9" w14:textId="77777777" w:rsidTr="008F3DBF">
        <w:trPr>
          <w:trHeight w:val="161"/>
        </w:trPr>
        <w:tc>
          <w:tcPr>
            <w:tcW w:w="3256" w:type="dxa"/>
            <w:shd w:val="clear" w:color="auto" w:fill="F2F2F2"/>
            <w:noWrap/>
            <w:vAlign w:val="bottom"/>
          </w:tcPr>
          <w:p w14:paraId="42C876AB" w14:textId="77777777" w:rsidR="00AB5F0F" w:rsidRPr="009507AC" w:rsidRDefault="00AB5F0F" w:rsidP="008F3DBF">
            <w:pPr>
              <w:spacing w:line="254" w:lineRule="auto"/>
              <w:rPr>
                <w:rFonts w:ascii="Arial" w:hAnsi="Arial" w:cs="Arial"/>
                <w:lang w:eastAsia="en-US"/>
              </w:rPr>
            </w:pPr>
            <w:r>
              <w:rPr>
                <w:rFonts w:ascii="Arial" w:hAnsi="Arial" w:cs="Arial"/>
                <w:lang w:eastAsia="en-US"/>
              </w:rPr>
              <w:t>J L Tomlinson Ltd</w:t>
            </w:r>
          </w:p>
        </w:tc>
        <w:tc>
          <w:tcPr>
            <w:tcW w:w="5528" w:type="dxa"/>
            <w:shd w:val="clear" w:color="auto" w:fill="F2F2F2"/>
            <w:noWrap/>
            <w:vAlign w:val="bottom"/>
          </w:tcPr>
          <w:p w14:paraId="1F7D4CA6"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Quarterly garage rent</w:t>
            </w:r>
          </w:p>
        </w:tc>
        <w:tc>
          <w:tcPr>
            <w:tcW w:w="1084" w:type="dxa"/>
            <w:shd w:val="clear" w:color="auto" w:fill="F2F2F2"/>
            <w:noWrap/>
            <w:vAlign w:val="bottom"/>
          </w:tcPr>
          <w:p w14:paraId="24F23D92" w14:textId="77777777" w:rsidR="00AB5F0F" w:rsidRPr="004A1DA1" w:rsidRDefault="00AB5F0F" w:rsidP="008F3DBF">
            <w:pPr>
              <w:spacing w:line="254" w:lineRule="auto"/>
              <w:jc w:val="right"/>
              <w:rPr>
                <w:rFonts w:ascii="Arial" w:hAnsi="Arial" w:cs="Arial"/>
                <w:lang w:eastAsia="en-US"/>
              </w:rPr>
            </w:pPr>
            <w:r w:rsidRPr="004A1DA1">
              <w:rPr>
                <w:rFonts w:ascii="Arial" w:hAnsi="Arial" w:cs="Arial"/>
                <w:lang w:eastAsia="en-US"/>
              </w:rPr>
              <w:t>1767</w:t>
            </w:r>
          </w:p>
        </w:tc>
        <w:tc>
          <w:tcPr>
            <w:tcW w:w="1084" w:type="dxa"/>
            <w:shd w:val="clear" w:color="auto" w:fill="F2F2F2"/>
            <w:noWrap/>
            <w:vAlign w:val="bottom"/>
          </w:tcPr>
          <w:p w14:paraId="7C30C587" w14:textId="77777777" w:rsidR="00AB5F0F" w:rsidRDefault="00AB5F0F" w:rsidP="008F3DBF">
            <w:pPr>
              <w:spacing w:line="254" w:lineRule="auto"/>
              <w:jc w:val="right"/>
              <w:rPr>
                <w:rFonts w:ascii="Arial" w:hAnsi="Arial" w:cs="Arial"/>
                <w:lang w:eastAsia="en-US"/>
              </w:rPr>
            </w:pPr>
            <w:r>
              <w:rPr>
                <w:rFonts w:ascii="Arial" w:hAnsi="Arial" w:cs="Arial"/>
                <w:lang w:eastAsia="en-US"/>
              </w:rPr>
              <w:t>315.00</w:t>
            </w:r>
          </w:p>
        </w:tc>
      </w:tr>
      <w:tr w:rsidR="00AB5F0F" w:rsidRPr="00A6120F" w14:paraId="07BE423D" w14:textId="77777777" w:rsidTr="008F3DBF">
        <w:trPr>
          <w:trHeight w:val="161"/>
        </w:trPr>
        <w:tc>
          <w:tcPr>
            <w:tcW w:w="3256" w:type="dxa"/>
            <w:shd w:val="clear" w:color="auto" w:fill="F2F2F2"/>
            <w:noWrap/>
            <w:vAlign w:val="bottom"/>
          </w:tcPr>
          <w:p w14:paraId="64EE0FE3" w14:textId="77777777" w:rsidR="00AB5F0F" w:rsidRDefault="00AB5F0F" w:rsidP="008F3DBF">
            <w:pPr>
              <w:spacing w:line="254" w:lineRule="auto"/>
              <w:rPr>
                <w:rFonts w:ascii="Arial" w:hAnsi="Arial" w:cs="Arial"/>
                <w:lang w:eastAsia="en-US"/>
              </w:rPr>
            </w:pPr>
            <w:r>
              <w:rPr>
                <w:rFonts w:ascii="Arial" w:hAnsi="Arial" w:cs="Arial"/>
                <w:lang w:eastAsia="en-US"/>
              </w:rPr>
              <w:t>Nolan Management Ltd</w:t>
            </w:r>
          </w:p>
        </w:tc>
        <w:tc>
          <w:tcPr>
            <w:tcW w:w="5528" w:type="dxa"/>
            <w:shd w:val="clear" w:color="auto" w:fill="F2F2F2"/>
            <w:noWrap/>
            <w:vAlign w:val="bottom"/>
          </w:tcPr>
          <w:p w14:paraId="1BE474D3"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Quarterly car park inspections</w:t>
            </w:r>
          </w:p>
        </w:tc>
        <w:tc>
          <w:tcPr>
            <w:tcW w:w="1084" w:type="dxa"/>
            <w:shd w:val="clear" w:color="auto" w:fill="F2F2F2"/>
            <w:noWrap/>
            <w:vAlign w:val="bottom"/>
          </w:tcPr>
          <w:p w14:paraId="266271B6" w14:textId="77777777" w:rsidR="00AB5F0F" w:rsidRPr="00A6120F" w:rsidRDefault="00AB5F0F" w:rsidP="008F3DBF">
            <w:pPr>
              <w:spacing w:line="254" w:lineRule="auto"/>
              <w:jc w:val="right"/>
              <w:rPr>
                <w:rFonts w:ascii="Arial" w:hAnsi="Arial" w:cs="Arial"/>
                <w:lang w:eastAsia="en-US"/>
              </w:rPr>
            </w:pPr>
            <w:r w:rsidRPr="00A6120F">
              <w:rPr>
                <w:rFonts w:ascii="Arial" w:hAnsi="Arial" w:cs="Arial"/>
                <w:lang w:eastAsia="en-US"/>
              </w:rPr>
              <w:t>1768</w:t>
            </w:r>
          </w:p>
        </w:tc>
        <w:tc>
          <w:tcPr>
            <w:tcW w:w="1084" w:type="dxa"/>
            <w:shd w:val="clear" w:color="auto" w:fill="F2F2F2"/>
            <w:noWrap/>
            <w:vAlign w:val="bottom"/>
          </w:tcPr>
          <w:p w14:paraId="29B1094B" w14:textId="77777777" w:rsidR="00AB5F0F" w:rsidRPr="00A6120F" w:rsidRDefault="00AB5F0F" w:rsidP="008F3DBF">
            <w:pPr>
              <w:spacing w:line="254" w:lineRule="auto"/>
              <w:jc w:val="right"/>
              <w:rPr>
                <w:rFonts w:ascii="Arial" w:hAnsi="Arial" w:cs="Arial"/>
                <w:lang w:eastAsia="en-US"/>
              </w:rPr>
            </w:pPr>
            <w:r w:rsidRPr="00A6120F">
              <w:rPr>
                <w:rFonts w:ascii="Arial" w:hAnsi="Arial" w:cs="Arial"/>
                <w:lang w:eastAsia="en-US"/>
              </w:rPr>
              <w:t>90.00</w:t>
            </w:r>
          </w:p>
        </w:tc>
      </w:tr>
      <w:tr w:rsidR="00AB5F0F" w14:paraId="6F5E1285" w14:textId="77777777" w:rsidTr="008F3DBF">
        <w:trPr>
          <w:trHeight w:val="161"/>
        </w:trPr>
        <w:tc>
          <w:tcPr>
            <w:tcW w:w="3256" w:type="dxa"/>
            <w:shd w:val="clear" w:color="auto" w:fill="F2F2F2"/>
            <w:noWrap/>
            <w:vAlign w:val="bottom"/>
          </w:tcPr>
          <w:p w14:paraId="28FFD648"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BARS</w:t>
            </w:r>
          </w:p>
        </w:tc>
        <w:tc>
          <w:tcPr>
            <w:tcW w:w="5528" w:type="dxa"/>
            <w:shd w:val="clear" w:color="auto" w:fill="F2F2F2"/>
            <w:noWrap/>
            <w:vAlign w:val="bottom"/>
          </w:tcPr>
          <w:p w14:paraId="79CC63DE"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Annual Grant</w:t>
            </w:r>
          </w:p>
        </w:tc>
        <w:tc>
          <w:tcPr>
            <w:tcW w:w="1084" w:type="dxa"/>
            <w:shd w:val="clear" w:color="auto" w:fill="F2F2F2"/>
            <w:noWrap/>
            <w:vAlign w:val="bottom"/>
          </w:tcPr>
          <w:p w14:paraId="31202214" w14:textId="77777777" w:rsidR="00AB5F0F" w:rsidRPr="00E05C2F" w:rsidRDefault="00AB5F0F" w:rsidP="008F3DBF">
            <w:pPr>
              <w:spacing w:line="254" w:lineRule="auto"/>
              <w:jc w:val="right"/>
              <w:rPr>
                <w:rFonts w:ascii="Arial" w:hAnsi="Arial" w:cs="Arial"/>
                <w:lang w:eastAsia="en-US"/>
              </w:rPr>
            </w:pPr>
            <w:r w:rsidRPr="00E05C2F">
              <w:rPr>
                <w:rFonts w:ascii="Arial" w:hAnsi="Arial" w:cs="Arial"/>
                <w:lang w:eastAsia="en-US"/>
              </w:rPr>
              <w:t>1769</w:t>
            </w:r>
          </w:p>
        </w:tc>
        <w:tc>
          <w:tcPr>
            <w:tcW w:w="1084" w:type="dxa"/>
            <w:shd w:val="clear" w:color="auto" w:fill="F2F2F2"/>
            <w:noWrap/>
            <w:vAlign w:val="bottom"/>
          </w:tcPr>
          <w:p w14:paraId="38C8186E" w14:textId="77777777" w:rsidR="00AB5F0F" w:rsidRDefault="00AB5F0F" w:rsidP="008F3DBF">
            <w:pPr>
              <w:spacing w:line="254" w:lineRule="auto"/>
              <w:jc w:val="right"/>
              <w:rPr>
                <w:rFonts w:ascii="Arial" w:hAnsi="Arial" w:cs="Arial"/>
                <w:lang w:eastAsia="en-US"/>
              </w:rPr>
            </w:pPr>
            <w:r>
              <w:rPr>
                <w:rFonts w:ascii="Arial" w:hAnsi="Arial" w:cs="Arial"/>
                <w:lang w:eastAsia="en-US"/>
              </w:rPr>
              <w:t>8000.00</w:t>
            </w:r>
          </w:p>
        </w:tc>
      </w:tr>
      <w:tr w:rsidR="00AB5F0F" w14:paraId="4C5E0F19" w14:textId="77777777" w:rsidTr="008F3DBF">
        <w:trPr>
          <w:trHeight w:val="161"/>
        </w:trPr>
        <w:tc>
          <w:tcPr>
            <w:tcW w:w="3256" w:type="dxa"/>
            <w:shd w:val="clear" w:color="auto" w:fill="F2F2F2"/>
            <w:noWrap/>
            <w:vAlign w:val="bottom"/>
          </w:tcPr>
          <w:p w14:paraId="06F95B00" w14:textId="77777777" w:rsidR="00AB5F0F" w:rsidRPr="00275FFB" w:rsidRDefault="00AB5F0F" w:rsidP="008F3DBF">
            <w:pPr>
              <w:spacing w:line="254" w:lineRule="auto"/>
              <w:rPr>
                <w:rFonts w:ascii="Arial" w:hAnsi="Arial" w:cs="Arial"/>
                <w:color w:val="000000"/>
                <w:lang w:eastAsia="en-US"/>
              </w:rPr>
            </w:pPr>
            <w:r>
              <w:rPr>
                <w:rFonts w:ascii="Arial" w:hAnsi="Arial" w:cs="Arial"/>
                <w:color w:val="000000"/>
                <w:lang w:eastAsia="en-US"/>
              </w:rPr>
              <w:t>Torne Valley Ltd</w:t>
            </w:r>
          </w:p>
        </w:tc>
        <w:tc>
          <w:tcPr>
            <w:tcW w:w="5528" w:type="dxa"/>
            <w:shd w:val="clear" w:color="auto" w:fill="F2F2F2"/>
            <w:noWrap/>
            <w:vAlign w:val="bottom"/>
          </w:tcPr>
          <w:p w14:paraId="2724CB05"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Handyman equipment/PPE</w:t>
            </w:r>
          </w:p>
        </w:tc>
        <w:tc>
          <w:tcPr>
            <w:tcW w:w="1084" w:type="dxa"/>
            <w:shd w:val="clear" w:color="auto" w:fill="F2F2F2"/>
            <w:noWrap/>
            <w:vAlign w:val="bottom"/>
          </w:tcPr>
          <w:p w14:paraId="498D4540" w14:textId="77777777" w:rsidR="00AB5F0F" w:rsidRPr="00E05C2F" w:rsidRDefault="00AB5F0F" w:rsidP="008F3DBF">
            <w:pPr>
              <w:spacing w:line="254" w:lineRule="auto"/>
              <w:jc w:val="right"/>
              <w:rPr>
                <w:rFonts w:ascii="Arial" w:hAnsi="Arial" w:cs="Arial"/>
                <w:lang w:eastAsia="en-US"/>
              </w:rPr>
            </w:pPr>
            <w:r w:rsidRPr="00E05C2F">
              <w:rPr>
                <w:rFonts w:ascii="Arial" w:hAnsi="Arial" w:cs="Arial"/>
                <w:lang w:eastAsia="en-US"/>
              </w:rPr>
              <w:t>1770</w:t>
            </w:r>
          </w:p>
        </w:tc>
        <w:tc>
          <w:tcPr>
            <w:tcW w:w="1084" w:type="dxa"/>
            <w:shd w:val="clear" w:color="auto" w:fill="F2F2F2"/>
            <w:noWrap/>
            <w:vAlign w:val="bottom"/>
          </w:tcPr>
          <w:p w14:paraId="4BA67833" w14:textId="77777777" w:rsidR="00AB5F0F" w:rsidRDefault="00AB5F0F" w:rsidP="008F3DBF">
            <w:pPr>
              <w:spacing w:line="254" w:lineRule="auto"/>
              <w:jc w:val="right"/>
              <w:rPr>
                <w:rFonts w:ascii="Arial" w:hAnsi="Arial" w:cs="Arial"/>
                <w:lang w:eastAsia="en-US"/>
              </w:rPr>
            </w:pPr>
            <w:r>
              <w:rPr>
                <w:rFonts w:ascii="Arial" w:hAnsi="Arial" w:cs="Arial"/>
                <w:lang w:eastAsia="en-US"/>
              </w:rPr>
              <w:t>46.55</w:t>
            </w:r>
          </w:p>
        </w:tc>
      </w:tr>
      <w:tr w:rsidR="00AB5F0F" w14:paraId="4C0B380C" w14:textId="77777777" w:rsidTr="008F3DBF">
        <w:trPr>
          <w:trHeight w:val="161"/>
        </w:trPr>
        <w:tc>
          <w:tcPr>
            <w:tcW w:w="3256" w:type="dxa"/>
            <w:shd w:val="clear" w:color="auto" w:fill="F2F2F2"/>
            <w:noWrap/>
            <w:vAlign w:val="bottom"/>
          </w:tcPr>
          <w:p w14:paraId="4F76125D" w14:textId="77777777" w:rsidR="00AB5F0F" w:rsidRPr="00040243" w:rsidRDefault="00AB5F0F" w:rsidP="008F3DBF">
            <w:pPr>
              <w:spacing w:line="254" w:lineRule="auto"/>
              <w:rPr>
                <w:rFonts w:ascii="Arial" w:hAnsi="Arial" w:cs="Arial"/>
                <w:color w:val="000000"/>
                <w:lang w:eastAsia="en-US"/>
              </w:rPr>
            </w:pPr>
            <w:r>
              <w:rPr>
                <w:rFonts w:ascii="Arial" w:hAnsi="Arial" w:cs="Arial"/>
                <w:color w:val="000000"/>
                <w:lang w:eastAsia="en-US"/>
              </w:rPr>
              <w:t>Viking Direct</w:t>
            </w:r>
          </w:p>
        </w:tc>
        <w:tc>
          <w:tcPr>
            <w:tcW w:w="5528" w:type="dxa"/>
            <w:shd w:val="clear" w:color="auto" w:fill="F2F2F2"/>
            <w:noWrap/>
            <w:vAlign w:val="bottom"/>
          </w:tcPr>
          <w:p w14:paraId="7FAB6348"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Stationery</w:t>
            </w:r>
          </w:p>
        </w:tc>
        <w:tc>
          <w:tcPr>
            <w:tcW w:w="1084" w:type="dxa"/>
            <w:shd w:val="clear" w:color="auto" w:fill="F2F2F2"/>
            <w:noWrap/>
            <w:vAlign w:val="bottom"/>
          </w:tcPr>
          <w:p w14:paraId="6D0CB7C4" w14:textId="77777777" w:rsidR="00AB5F0F" w:rsidRPr="005200EC" w:rsidRDefault="00AB5F0F" w:rsidP="008F3DBF">
            <w:pPr>
              <w:spacing w:line="254" w:lineRule="auto"/>
              <w:jc w:val="right"/>
              <w:rPr>
                <w:rFonts w:ascii="Arial" w:hAnsi="Arial" w:cs="Arial"/>
                <w:color w:val="FF0000"/>
                <w:lang w:eastAsia="en-US"/>
              </w:rPr>
            </w:pPr>
            <w:r w:rsidRPr="00193DCB">
              <w:rPr>
                <w:rFonts w:ascii="Arial" w:hAnsi="Arial" w:cs="Arial"/>
                <w:lang w:eastAsia="en-US"/>
              </w:rPr>
              <w:t>1771</w:t>
            </w:r>
          </w:p>
        </w:tc>
        <w:tc>
          <w:tcPr>
            <w:tcW w:w="1084" w:type="dxa"/>
            <w:shd w:val="clear" w:color="auto" w:fill="F2F2F2"/>
            <w:noWrap/>
            <w:vAlign w:val="bottom"/>
          </w:tcPr>
          <w:p w14:paraId="1BF2C8BA" w14:textId="77777777" w:rsidR="00AB5F0F" w:rsidRDefault="00AB5F0F" w:rsidP="008F3DBF">
            <w:pPr>
              <w:spacing w:line="254" w:lineRule="auto"/>
              <w:jc w:val="right"/>
              <w:rPr>
                <w:rFonts w:ascii="Arial" w:hAnsi="Arial" w:cs="Arial"/>
                <w:lang w:eastAsia="en-US"/>
              </w:rPr>
            </w:pPr>
            <w:r>
              <w:rPr>
                <w:rFonts w:ascii="Arial" w:hAnsi="Arial" w:cs="Arial"/>
                <w:lang w:eastAsia="en-US"/>
              </w:rPr>
              <w:t>183.46</w:t>
            </w:r>
          </w:p>
        </w:tc>
      </w:tr>
      <w:tr w:rsidR="00AB5F0F" w14:paraId="614BFADB" w14:textId="77777777" w:rsidTr="008F3DBF">
        <w:trPr>
          <w:trHeight w:val="161"/>
        </w:trPr>
        <w:tc>
          <w:tcPr>
            <w:tcW w:w="3256" w:type="dxa"/>
            <w:shd w:val="clear" w:color="auto" w:fill="F2F2F2"/>
            <w:noWrap/>
            <w:vAlign w:val="bottom"/>
          </w:tcPr>
          <w:p w14:paraId="65721234" w14:textId="77777777" w:rsidR="00AB5F0F" w:rsidRPr="00040243" w:rsidRDefault="00AB5F0F" w:rsidP="008F3DBF">
            <w:pPr>
              <w:spacing w:line="254" w:lineRule="auto"/>
              <w:rPr>
                <w:rFonts w:ascii="Arial" w:hAnsi="Arial" w:cs="Arial"/>
                <w:color w:val="000000"/>
                <w:lang w:eastAsia="en-US"/>
              </w:rPr>
            </w:pPr>
            <w:r>
              <w:rPr>
                <w:rFonts w:ascii="Arial" w:hAnsi="Arial" w:cs="Arial"/>
                <w:color w:val="000000"/>
                <w:lang w:eastAsia="en-US"/>
              </w:rPr>
              <w:t>Bonnetts Ltd</w:t>
            </w:r>
          </w:p>
        </w:tc>
        <w:tc>
          <w:tcPr>
            <w:tcW w:w="5528" w:type="dxa"/>
            <w:shd w:val="clear" w:color="auto" w:fill="F2F2F2"/>
            <w:noWrap/>
            <w:vAlign w:val="bottom"/>
          </w:tcPr>
          <w:p w14:paraId="643139AB"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New Hall- Cleaning products</w:t>
            </w:r>
          </w:p>
        </w:tc>
        <w:tc>
          <w:tcPr>
            <w:tcW w:w="1084" w:type="dxa"/>
            <w:shd w:val="clear" w:color="auto" w:fill="F2F2F2"/>
            <w:noWrap/>
            <w:vAlign w:val="bottom"/>
          </w:tcPr>
          <w:p w14:paraId="4F7E3AB9" w14:textId="77777777" w:rsidR="00AB5F0F" w:rsidRPr="005200EC" w:rsidRDefault="00AB5F0F" w:rsidP="008F3DBF">
            <w:pPr>
              <w:spacing w:line="254" w:lineRule="auto"/>
              <w:jc w:val="right"/>
              <w:rPr>
                <w:rFonts w:ascii="Arial" w:hAnsi="Arial" w:cs="Arial"/>
                <w:color w:val="FF0000"/>
                <w:lang w:eastAsia="en-US"/>
              </w:rPr>
            </w:pPr>
            <w:r w:rsidRPr="00CB3576">
              <w:rPr>
                <w:rFonts w:ascii="Arial" w:hAnsi="Arial" w:cs="Arial"/>
                <w:lang w:eastAsia="en-US"/>
              </w:rPr>
              <w:t>1772</w:t>
            </w:r>
          </w:p>
        </w:tc>
        <w:tc>
          <w:tcPr>
            <w:tcW w:w="1084" w:type="dxa"/>
            <w:shd w:val="clear" w:color="auto" w:fill="F2F2F2"/>
            <w:noWrap/>
            <w:vAlign w:val="bottom"/>
          </w:tcPr>
          <w:p w14:paraId="389FB0BC" w14:textId="77777777" w:rsidR="00AB5F0F" w:rsidRDefault="00AB5F0F" w:rsidP="008F3DBF">
            <w:pPr>
              <w:spacing w:line="254" w:lineRule="auto"/>
              <w:jc w:val="right"/>
              <w:rPr>
                <w:rFonts w:ascii="Arial" w:hAnsi="Arial" w:cs="Arial"/>
                <w:lang w:eastAsia="en-US"/>
              </w:rPr>
            </w:pPr>
            <w:r>
              <w:rPr>
                <w:rFonts w:ascii="Arial" w:hAnsi="Arial" w:cs="Arial"/>
                <w:lang w:eastAsia="en-US"/>
              </w:rPr>
              <w:t>142.74</w:t>
            </w:r>
          </w:p>
        </w:tc>
      </w:tr>
      <w:tr w:rsidR="00AB5F0F" w:rsidRPr="00D7098C" w14:paraId="3964FE83" w14:textId="77777777" w:rsidTr="008F3DBF">
        <w:trPr>
          <w:trHeight w:val="224"/>
        </w:trPr>
        <w:tc>
          <w:tcPr>
            <w:tcW w:w="3256" w:type="dxa"/>
            <w:shd w:val="clear" w:color="auto" w:fill="F2F2F2"/>
            <w:noWrap/>
            <w:vAlign w:val="bottom"/>
          </w:tcPr>
          <w:p w14:paraId="3AE3863D" w14:textId="77777777" w:rsidR="00AB5F0F" w:rsidRPr="00A14D8F" w:rsidRDefault="00AB5F0F" w:rsidP="008F3DBF">
            <w:pPr>
              <w:spacing w:line="254" w:lineRule="auto"/>
              <w:rPr>
                <w:rFonts w:ascii="Arial" w:hAnsi="Arial" w:cs="Arial"/>
                <w:color w:val="000000"/>
                <w:lang w:eastAsia="en-US"/>
              </w:rPr>
            </w:pPr>
            <w:r>
              <w:rPr>
                <w:rFonts w:ascii="Arial" w:hAnsi="Arial" w:cs="Arial"/>
                <w:color w:val="000000"/>
                <w:lang w:eastAsia="en-US"/>
              </w:rPr>
              <w:t>A Harrison</w:t>
            </w:r>
          </w:p>
        </w:tc>
        <w:tc>
          <w:tcPr>
            <w:tcW w:w="5528" w:type="dxa"/>
            <w:shd w:val="clear" w:color="auto" w:fill="F2F2F2"/>
            <w:noWrap/>
            <w:vAlign w:val="bottom"/>
          </w:tcPr>
          <w:p w14:paraId="45A1B477"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Postages/spare keys</w:t>
            </w:r>
          </w:p>
        </w:tc>
        <w:tc>
          <w:tcPr>
            <w:tcW w:w="1084" w:type="dxa"/>
            <w:shd w:val="clear" w:color="auto" w:fill="F2F2F2"/>
            <w:noWrap/>
            <w:vAlign w:val="bottom"/>
          </w:tcPr>
          <w:p w14:paraId="67951F0E" w14:textId="77777777" w:rsidR="00AB5F0F" w:rsidRPr="005200EC" w:rsidRDefault="00AB5F0F" w:rsidP="008F3DBF">
            <w:pPr>
              <w:spacing w:line="254" w:lineRule="auto"/>
              <w:jc w:val="right"/>
              <w:rPr>
                <w:rFonts w:ascii="Arial" w:hAnsi="Arial" w:cs="Arial"/>
                <w:color w:val="FF0000"/>
                <w:lang w:eastAsia="en-US"/>
              </w:rPr>
            </w:pPr>
            <w:r w:rsidRPr="00CF280F">
              <w:rPr>
                <w:rFonts w:ascii="Arial" w:hAnsi="Arial" w:cs="Arial"/>
                <w:lang w:eastAsia="en-US"/>
              </w:rPr>
              <w:t>1773</w:t>
            </w:r>
          </w:p>
        </w:tc>
        <w:tc>
          <w:tcPr>
            <w:tcW w:w="1084" w:type="dxa"/>
            <w:shd w:val="clear" w:color="auto" w:fill="F2F2F2"/>
            <w:noWrap/>
            <w:vAlign w:val="bottom"/>
          </w:tcPr>
          <w:p w14:paraId="5ED55684" w14:textId="77777777" w:rsidR="00AB5F0F" w:rsidRPr="00D7098C" w:rsidRDefault="00AB5F0F" w:rsidP="008F3DBF">
            <w:pPr>
              <w:spacing w:line="254" w:lineRule="auto"/>
              <w:jc w:val="right"/>
              <w:rPr>
                <w:rFonts w:ascii="Arial" w:hAnsi="Arial" w:cs="Arial"/>
                <w:lang w:eastAsia="en-US"/>
              </w:rPr>
            </w:pPr>
            <w:r>
              <w:rPr>
                <w:rFonts w:ascii="Arial" w:hAnsi="Arial" w:cs="Arial"/>
                <w:lang w:eastAsia="en-US"/>
              </w:rPr>
              <w:t>15.70</w:t>
            </w:r>
          </w:p>
        </w:tc>
      </w:tr>
      <w:tr w:rsidR="00AB5F0F" w14:paraId="1D22A958" w14:textId="77777777" w:rsidTr="008F3DBF">
        <w:trPr>
          <w:trHeight w:val="224"/>
        </w:trPr>
        <w:tc>
          <w:tcPr>
            <w:tcW w:w="3256" w:type="dxa"/>
            <w:shd w:val="clear" w:color="auto" w:fill="F2F2F2"/>
            <w:noWrap/>
          </w:tcPr>
          <w:p w14:paraId="7284CB64" w14:textId="77777777" w:rsidR="00AB5F0F" w:rsidRPr="00BD6E29" w:rsidRDefault="00AB5F0F" w:rsidP="008F3DBF">
            <w:pPr>
              <w:rPr>
                <w:rFonts w:ascii="Arial" w:hAnsi="Arial" w:cs="Arial"/>
                <w:color w:val="000000"/>
                <w:lang w:eastAsia="en-US"/>
              </w:rPr>
            </w:pPr>
            <w:r>
              <w:rPr>
                <w:rFonts w:ascii="Arial" w:hAnsi="Arial" w:cs="Arial"/>
                <w:color w:val="000000"/>
                <w:lang w:eastAsia="en-US"/>
              </w:rPr>
              <w:t>Torne Valley</w:t>
            </w:r>
          </w:p>
        </w:tc>
        <w:tc>
          <w:tcPr>
            <w:tcW w:w="5528" w:type="dxa"/>
            <w:shd w:val="clear" w:color="auto" w:fill="F2F2F2"/>
            <w:noWrap/>
            <w:vAlign w:val="bottom"/>
          </w:tcPr>
          <w:p w14:paraId="6B7BB96E" w14:textId="77777777" w:rsidR="00AB5F0F" w:rsidRDefault="00AB5F0F" w:rsidP="008F3DBF">
            <w:pPr>
              <w:spacing w:line="254" w:lineRule="auto"/>
              <w:rPr>
                <w:rFonts w:ascii="Arial" w:hAnsi="Arial" w:cs="Arial"/>
                <w:color w:val="000000"/>
                <w:lang w:eastAsia="en-US"/>
              </w:rPr>
            </w:pPr>
            <w:r>
              <w:rPr>
                <w:rFonts w:ascii="Arial" w:hAnsi="Arial" w:cs="Arial"/>
                <w:color w:val="000000"/>
                <w:lang w:eastAsia="en-US"/>
              </w:rPr>
              <w:t>Handymen PPE</w:t>
            </w:r>
          </w:p>
        </w:tc>
        <w:tc>
          <w:tcPr>
            <w:tcW w:w="1084" w:type="dxa"/>
            <w:shd w:val="clear" w:color="auto" w:fill="F2F2F2"/>
            <w:noWrap/>
            <w:vAlign w:val="bottom"/>
          </w:tcPr>
          <w:p w14:paraId="0485A5C7" w14:textId="77777777" w:rsidR="00AB5F0F" w:rsidRPr="005200EC" w:rsidRDefault="00AB5F0F" w:rsidP="008F3DBF">
            <w:pPr>
              <w:spacing w:line="254" w:lineRule="auto"/>
              <w:jc w:val="right"/>
              <w:rPr>
                <w:rFonts w:ascii="Arial" w:hAnsi="Arial" w:cs="Arial"/>
                <w:color w:val="FF0000"/>
                <w:lang w:eastAsia="en-US"/>
              </w:rPr>
            </w:pPr>
            <w:r w:rsidRPr="00074B7D">
              <w:rPr>
                <w:rFonts w:ascii="Arial" w:hAnsi="Arial" w:cs="Arial"/>
                <w:lang w:eastAsia="en-US"/>
              </w:rPr>
              <w:t>1774</w:t>
            </w:r>
          </w:p>
        </w:tc>
        <w:tc>
          <w:tcPr>
            <w:tcW w:w="1084" w:type="dxa"/>
            <w:shd w:val="clear" w:color="auto" w:fill="F2F2F2"/>
            <w:noWrap/>
            <w:vAlign w:val="bottom"/>
          </w:tcPr>
          <w:p w14:paraId="16357DAA" w14:textId="77777777" w:rsidR="00AB5F0F" w:rsidRDefault="00AB5F0F" w:rsidP="008F3DBF">
            <w:pPr>
              <w:spacing w:line="254" w:lineRule="auto"/>
              <w:jc w:val="right"/>
              <w:rPr>
                <w:rFonts w:ascii="Arial" w:hAnsi="Arial" w:cs="Arial"/>
                <w:lang w:eastAsia="en-US"/>
              </w:rPr>
            </w:pPr>
            <w:r>
              <w:rPr>
                <w:rFonts w:ascii="Arial" w:hAnsi="Arial" w:cs="Arial"/>
                <w:lang w:eastAsia="en-US"/>
              </w:rPr>
              <w:t>90.00</w:t>
            </w:r>
          </w:p>
        </w:tc>
      </w:tr>
    </w:tbl>
    <w:p w14:paraId="4FDA67F3" w14:textId="77777777" w:rsidR="00AB5F0F" w:rsidRDefault="00AB5F0F" w:rsidP="00C22C64">
      <w:pPr>
        <w:ind w:left="720" w:hanging="720"/>
        <w:rPr>
          <w:rFonts w:ascii="Arial" w:hAnsi="Arial" w:cs="Arial"/>
          <w:b/>
          <w:bCs/>
          <w:kern w:val="28"/>
          <w:sz w:val="20"/>
          <w:szCs w:val="20"/>
          <w:lang w:val="en-US"/>
        </w:rPr>
      </w:pPr>
    </w:p>
    <w:sectPr w:rsidR="00AB5F0F" w:rsidSect="00E73F2F">
      <w:headerReference w:type="default" r:id="rId8"/>
      <w:pgSz w:w="11906" w:h="16838"/>
      <w:pgMar w:top="709" w:right="1274" w:bottom="709" w:left="1440" w:header="397" w:footer="708" w:gutter="0"/>
      <w:pgNumType w:start="13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A3F32" w14:textId="77777777" w:rsidR="00570D52" w:rsidRDefault="00570D52" w:rsidP="00C22C64">
      <w:r>
        <w:separator/>
      </w:r>
    </w:p>
  </w:endnote>
  <w:endnote w:type="continuationSeparator" w:id="0">
    <w:p w14:paraId="62BEB911" w14:textId="77777777" w:rsidR="00570D52" w:rsidRDefault="00570D52"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54022" w14:textId="77777777" w:rsidR="00570D52" w:rsidRDefault="00570D52" w:rsidP="00C22C64">
      <w:r>
        <w:separator/>
      </w:r>
    </w:p>
  </w:footnote>
  <w:footnote w:type="continuationSeparator" w:id="0">
    <w:p w14:paraId="3C803FC5" w14:textId="77777777" w:rsidR="00570D52" w:rsidRDefault="00570D52"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CF5922" w:rsidRDefault="00570D52">
    <w:pPr>
      <w:pStyle w:val="Header"/>
      <w:jc w:val="right"/>
    </w:pPr>
    <w:sdt>
      <w:sdtPr>
        <w:id w:val="-419108526"/>
        <w:docPartObj>
          <w:docPartGallery w:val="Page Numbers (Top of Page)"/>
          <w:docPartUnique/>
        </w:docPartObj>
      </w:sdtPr>
      <w:sdtEndPr>
        <w:rPr>
          <w:noProof/>
        </w:rPr>
      </w:sdtEndPr>
      <w:sdtContent>
        <w:r w:rsidR="00CF5922">
          <w:fldChar w:fldCharType="begin"/>
        </w:r>
        <w:r w:rsidR="00CF5922">
          <w:instrText xml:space="preserve"> PAGE   \* MERGEFORMAT </w:instrText>
        </w:r>
        <w:r w:rsidR="00CF5922">
          <w:fldChar w:fldCharType="separate"/>
        </w:r>
        <w:r w:rsidR="00915153">
          <w:rPr>
            <w:noProof/>
          </w:rPr>
          <w:t>1349</w:t>
        </w:r>
        <w:r w:rsidR="00CF5922">
          <w:rPr>
            <w:noProof/>
          </w:rPr>
          <w:fldChar w:fldCharType="end"/>
        </w:r>
      </w:sdtContent>
    </w:sdt>
  </w:p>
  <w:p w14:paraId="53DF389D" w14:textId="77777777" w:rsidR="00CF5922" w:rsidRDefault="00CF5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46BB"/>
    <w:multiLevelType w:val="hybridMultilevel"/>
    <w:tmpl w:val="593E2B90"/>
    <w:lvl w:ilvl="0" w:tplc="0D1E85A4">
      <w:start w:val="1"/>
      <w:numFmt w:val="bullet"/>
      <w:lvlText w:val="-"/>
      <w:lvlJc w:val="left"/>
      <w:pPr>
        <w:ind w:left="1778" w:hanging="360"/>
      </w:pPr>
      <w:rPr>
        <w:rFonts w:ascii="Arial" w:eastAsia="Times New Roman" w:hAnsi="Arial" w:cs="Aria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19A15C52"/>
    <w:multiLevelType w:val="hybridMultilevel"/>
    <w:tmpl w:val="5AEC8D3E"/>
    <w:lvl w:ilvl="0" w:tplc="0D1E85A4">
      <w:start w:val="1"/>
      <w:numFmt w:val="bullet"/>
      <w:lvlText w:val="-"/>
      <w:lvlJc w:val="left"/>
      <w:pPr>
        <w:ind w:left="1778" w:hanging="360"/>
      </w:pPr>
      <w:rPr>
        <w:rFonts w:ascii="Arial" w:eastAsia="Times New Roman" w:hAnsi="Arial" w:cs="Aria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1F8B48DC"/>
    <w:multiLevelType w:val="hybridMultilevel"/>
    <w:tmpl w:val="0AE6668E"/>
    <w:lvl w:ilvl="0" w:tplc="A24CD5C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1BA4F68"/>
    <w:multiLevelType w:val="hybridMultilevel"/>
    <w:tmpl w:val="27B22FA0"/>
    <w:lvl w:ilvl="0" w:tplc="B5529D40">
      <w:start w:val="1"/>
      <w:numFmt w:val="lowerLetter"/>
      <w:lvlText w:val="%1)"/>
      <w:lvlJc w:val="left"/>
      <w:pPr>
        <w:ind w:left="1140" w:hanging="4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814454F"/>
    <w:multiLevelType w:val="hybridMultilevel"/>
    <w:tmpl w:val="FDFA2BB2"/>
    <w:lvl w:ilvl="0" w:tplc="F7B46708">
      <w:start w:val="1"/>
      <w:numFmt w:val="bullet"/>
      <w:lvlText w:val="-"/>
      <w:lvlJc w:val="left"/>
      <w:pPr>
        <w:ind w:left="1800" w:hanging="36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2675FCE"/>
    <w:multiLevelType w:val="hybridMultilevel"/>
    <w:tmpl w:val="C060DCE6"/>
    <w:lvl w:ilvl="0" w:tplc="841A5614">
      <w:start w:val="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6727549"/>
    <w:multiLevelType w:val="hybridMultilevel"/>
    <w:tmpl w:val="1CC86A6A"/>
    <w:lvl w:ilvl="0" w:tplc="5A26C334">
      <w:start w:val="2"/>
      <w:numFmt w:val="bullet"/>
      <w:lvlText w:val="-"/>
      <w:lvlJc w:val="left"/>
      <w:pPr>
        <w:ind w:left="1800" w:hanging="360"/>
      </w:pPr>
      <w:rPr>
        <w:rFonts w:ascii="Arial" w:eastAsia="Times New Roman" w:hAnsi="Arial" w:cs="Arial" w:hint="default"/>
        <w:b w:val="0"/>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6C8B"/>
    <w:rsid w:val="0001777C"/>
    <w:rsid w:val="000202BD"/>
    <w:rsid w:val="00021433"/>
    <w:rsid w:val="000224FA"/>
    <w:rsid w:val="000227A2"/>
    <w:rsid w:val="00022877"/>
    <w:rsid w:val="00023423"/>
    <w:rsid w:val="0002782C"/>
    <w:rsid w:val="0003690C"/>
    <w:rsid w:val="00037904"/>
    <w:rsid w:val="000407F1"/>
    <w:rsid w:val="0004489C"/>
    <w:rsid w:val="0004588F"/>
    <w:rsid w:val="00047205"/>
    <w:rsid w:val="00051716"/>
    <w:rsid w:val="0005190E"/>
    <w:rsid w:val="00051D42"/>
    <w:rsid w:val="00053107"/>
    <w:rsid w:val="00054A7B"/>
    <w:rsid w:val="0005650E"/>
    <w:rsid w:val="0006231D"/>
    <w:rsid w:val="00062B30"/>
    <w:rsid w:val="00062CDE"/>
    <w:rsid w:val="00066169"/>
    <w:rsid w:val="000665D3"/>
    <w:rsid w:val="000676B5"/>
    <w:rsid w:val="00070207"/>
    <w:rsid w:val="0007104C"/>
    <w:rsid w:val="0007133F"/>
    <w:rsid w:val="00072844"/>
    <w:rsid w:val="00073784"/>
    <w:rsid w:val="0007501A"/>
    <w:rsid w:val="000758E4"/>
    <w:rsid w:val="000775A6"/>
    <w:rsid w:val="0008056D"/>
    <w:rsid w:val="000807F5"/>
    <w:rsid w:val="00082A53"/>
    <w:rsid w:val="00086065"/>
    <w:rsid w:val="00086DA5"/>
    <w:rsid w:val="00087501"/>
    <w:rsid w:val="000903DB"/>
    <w:rsid w:val="00091AF3"/>
    <w:rsid w:val="000920D3"/>
    <w:rsid w:val="000925FD"/>
    <w:rsid w:val="00092DC5"/>
    <w:rsid w:val="0009314B"/>
    <w:rsid w:val="00094ACF"/>
    <w:rsid w:val="00095E02"/>
    <w:rsid w:val="000968F1"/>
    <w:rsid w:val="000A2451"/>
    <w:rsid w:val="000A375F"/>
    <w:rsid w:val="000A3A10"/>
    <w:rsid w:val="000A723F"/>
    <w:rsid w:val="000B31FA"/>
    <w:rsid w:val="000B379F"/>
    <w:rsid w:val="000B3A36"/>
    <w:rsid w:val="000B7767"/>
    <w:rsid w:val="000B78AB"/>
    <w:rsid w:val="000C0519"/>
    <w:rsid w:val="000C5E02"/>
    <w:rsid w:val="000C5EAD"/>
    <w:rsid w:val="000D1B56"/>
    <w:rsid w:val="000D4E00"/>
    <w:rsid w:val="000D52DB"/>
    <w:rsid w:val="000D5E62"/>
    <w:rsid w:val="000D65AC"/>
    <w:rsid w:val="000E2AA8"/>
    <w:rsid w:val="000E5FD4"/>
    <w:rsid w:val="000E6914"/>
    <w:rsid w:val="000F0F8F"/>
    <w:rsid w:val="000F183B"/>
    <w:rsid w:val="000F1DA5"/>
    <w:rsid w:val="000F2923"/>
    <w:rsid w:val="000F36D0"/>
    <w:rsid w:val="00101A62"/>
    <w:rsid w:val="001034E2"/>
    <w:rsid w:val="001035A2"/>
    <w:rsid w:val="001055E8"/>
    <w:rsid w:val="0010636C"/>
    <w:rsid w:val="001071F2"/>
    <w:rsid w:val="00107EFE"/>
    <w:rsid w:val="00112F0F"/>
    <w:rsid w:val="00113514"/>
    <w:rsid w:val="00120A16"/>
    <w:rsid w:val="001232F2"/>
    <w:rsid w:val="00123CB6"/>
    <w:rsid w:val="00126068"/>
    <w:rsid w:val="00131536"/>
    <w:rsid w:val="00136416"/>
    <w:rsid w:val="001406B2"/>
    <w:rsid w:val="00140CD8"/>
    <w:rsid w:val="00141C83"/>
    <w:rsid w:val="00142425"/>
    <w:rsid w:val="00142AA9"/>
    <w:rsid w:val="00145B44"/>
    <w:rsid w:val="00147A61"/>
    <w:rsid w:val="00151955"/>
    <w:rsid w:val="00152118"/>
    <w:rsid w:val="00152762"/>
    <w:rsid w:val="00152AE4"/>
    <w:rsid w:val="001539B5"/>
    <w:rsid w:val="00154531"/>
    <w:rsid w:val="0015645B"/>
    <w:rsid w:val="001564F2"/>
    <w:rsid w:val="00156CDA"/>
    <w:rsid w:val="00157441"/>
    <w:rsid w:val="00160421"/>
    <w:rsid w:val="0016058B"/>
    <w:rsid w:val="00161343"/>
    <w:rsid w:val="00161405"/>
    <w:rsid w:val="00161EB3"/>
    <w:rsid w:val="001625AD"/>
    <w:rsid w:val="00164F70"/>
    <w:rsid w:val="0016567B"/>
    <w:rsid w:val="00165A64"/>
    <w:rsid w:val="00165FC7"/>
    <w:rsid w:val="001667EF"/>
    <w:rsid w:val="0017145D"/>
    <w:rsid w:val="00171BB1"/>
    <w:rsid w:val="00172076"/>
    <w:rsid w:val="00172588"/>
    <w:rsid w:val="00172F28"/>
    <w:rsid w:val="001736BD"/>
    <w:rsid w:val="001752E4"/>
    <w:rsid w:val="00176673"/>
    <w:rsid w:val="00177C41"/>
    <w:rsid w:val="001802FA"/>
    <w:rsid w:val="00180604"/>
    <w:rsid w:val="00180DA4"/>
    <w:rsid w:val="00182A13"/>
    <w:rsid w:val="001844E2"/>
    <w:rsid w:val="001858A4"/>
    <w:rsid w:val="00186E72"/>
    <w:rsid w:val="00190253"/>
    <w:rsid w:val="00192102"/>
    <w:rsid w:val="001929C4"/>
    <w:rsid w:val="00192BA1"/>
    <w:rsid w:val="00192F8B"/>
    <w:rsid w:val="00194B05"/>
    <w:rsid w:val="00195B55"/>
    <w:rsid w:val="0019640B"/>
    <w:rsid w:val="001973DD"/>
    <w:rsid w:val="001A1941"/>
    <w:rsid w:val="001A1B56"/>
    <w:rsid w:val="001A2C28"/>
    <w:rsid w:val="001A38AD"/>
    <w:rsid w:val="001A38DA"/>
    <w:rsid w:val="001A6030"/>
    <w:rsid w:val="001A7719"/>
    <w:rsid w:val="001B275D"/>
    <w:rsid w:val="001B38B1"/>
    <w:rsid w:val="001B447E"/>
    <w:rsid w:val="001B492A"/>
    <w:rsid w:val="001B5612"/>
    <w:rsid w:val="001B6CC8"/>
    <w:rsid w:val="001C1AE2"/>
    <w:rsid w:val="001C22E0"/>
    <w:rsid w:val="001C2B53"/>
    <w:rsid w:val="001C381B"/>
    <w:rsid w:val="001C39ED"/>
    <w:rsid w:val="001C3C44"/>
    <w:rsid w:val="001C4D85"/>
    <w:rsid w:val="001C5C8F"/>
    <w:rsid w:val="001C5E0C"/>
    <w:rsid w:val="001C6A52"/>
    <w:rsid w:val="001C7655"/>
    <w:rsid w:val="001D10B5"/>
    <w:rsid w:val="001D2AE8"/>
    <w:rsid w:val="001D3200"/>
    <w:rsid w:val="001D54A9"/>
    <w:rsid w:val="001D6937"/>
    <w:rsid w:val="001D69BD"/>
    <w:rsid w:val="001E231E"/>
    <w:rsid w:val="001E26E6"/>
    <w:rsid w:val="001E2E43"/>
    <w:rsid w:val="001E42B1"/>
    <w:rsid w:val="001E4581"/>
    <w:rsid w:val="001F28F5"/>
    <w:rsid w:val="001F50F5"/>
    <w:rsid w:val="001F743D"/>
    <w:rsid w:val="0020028E"/>
    <w:rsid w:val="00200D61"/>
    <w:rsid w:val="00202B17"/>
    <w:rsid w:val="0020358D"/>
    <w:rsid w:val="0020454E"/>
    <w:rsid w:val="00207067"/>
    <w:rsid w:val="00207BE9"/>
    <w:rsid w:val="002107CE"/>
    <w:rsid w:val="00211335"/>
    <w:rsid w:val="00212AE1"/>
    <w:rsid w:val="00214171"/>
    <w:rsid w:val="00220441"/>
    <w:rsid w:val="0022207F"/>
    <w:rsid w:val="0022560A"/>
    <w:rsid w:val="00225D30"/>
    <w:rsid w:val="0022719E"/>
    <w:rsid w:val="00227435"/>
    <w:rsid w:val="00227EA5"/>
    <w:rsid w:val="00232E99"/>
    <w:rsid w:val="00232FEB"/>
    <w:rsid w:val="002330B8"/>
    <w:rsid w:val="0023364A"/>
    <w:rsid w:val="00233BD9"/>
    <w:rsid w:val="0023460A"/>
    <w:rsid w:val="002360EF"/>
    <w:rsid w:val="0023630F"/>
    <w:rsid w:val="002369BB"/>
    <w:rsid w:val="0023730F"/>
    <w:rsid w:val="00240523"/>
    <w:rsid w:val="002436BF"/>
    <w:rsid w:val="002449D1"/>
    <w:rsid w:val="00244E48"/>
    <w:rsid w:val="00245EA8"/>
    <w:rsid w:val="00246487"/>
    <w:rsid w:val="002477FF"/>
    <w:rsid w:val="002503D1"/>
    <w:rsid w:val="00250498"/>
    <w:rsid w:val="00250B47"/>
    <w:rsid w:val="00251059"/>
    <w:rsid w:val="002628E6"/>
    <w:rsid w:val="002645FC"/>
    <w:rsid w:val="00265C18"/>
    <w:rsid w:val="00266370"/>
    <w:rsid w:val="00267297"/>
    <w:rsid w:val="00272C0D"/>
    <w:rsid w:val="00273214"/>
    <w:rsid w:val="00275B7A"/>
    <w:rsid w:val="00280030"/>
    <w:rsid w:val="002808A6"/>
    <w:rsid w:val="00281F7B"/>
    <w:rsid w:val="00283BCB"/>
    <w:rsid w:val="00286C45"/>
    <w:rsid w:val="002875BC"/>
    <w:rsid w:val="00290916"/>
    <w:rsid w:val="00291873"/>
    <w:rsid w:val="002925AF"/>
    <w:rsid w:val="002927D9"/>
    <w:rsid w:val="002937B4"/>
    <w:rsid w:val="0029440D"/>
    <w:rsid w:val="002958F9"/>
    <w:rsid w:val="002A0171"/>
    <w:rsid w:val="002A0838"/>
    <w:rsid w:val="002A1536"/>
    <w:rsid w:val="002A1E5F"/>
    <w:rsid w:val="002A2B4B"/>
    <w:rsid w:val="002A4B45"/>
    <w:rsid w:val="002A5FFD"/>
    <w:rsid w:val="002A7B83"/>
    <w:rsid w:val="002A7BC0"/>
    <w:rsid w:val="002A7BE2"/>
    <w:rsid w:val="002A7FCB"/>
    <w:rsid w:val="002B0C70"/>
    <w:rsid w:val="002B21D6"/>
    <w:rsid w:val="002B39E1"/>
    <w:rsid w:val="002B468A"/>
    <w:rsid w:val="002B5C8F"/>
    <w:rsid w:val="002C13D1"/>
    <w:rsid w:val="002C1522"/>
    <w:rsid w:val="002C2BE9"/>
    <w:rsid w:val="002C37FC"/>
    <w:rsid w:val="002C46D8"/>
    <w:rsid w:val="002C4E76"/>
    <w:rsid w:val="002C53AE"/>
    <w:rsid w:val="002C7101"/>
    <w:rsid w:val="002D6715"/>
    <w:rsid w:val="002E0BBE"/>
    <w:rsid w:val="002E1F9D"/>
    <w:rsid w:val="002E21DA"/>
    <w:rsid w:val="002E677C"/>
    <w:rsid w:val="002E7270"/>
    <w:rsid w:val="002E7BE8"/>
    <w:rsid w:val="002F140E"/>
    <w:rsid w:val="002F1C60"/>
    <w:rsid w:val="002F36D1"/>
    <w:rsid w:val="002F39F2"/>
    <w:rsid w:val="002F46D0"/>
    <w:rsid w:val="002F5C7F"/>
    <w:rsid w:val="002F7D56"/>
    <w:rsid w:val="00300365"/>
    <w:rsid w:val="00300BFB"/>
    <w:rsid w:val="003018A5"/>
    <w:rsid w:val="003037C5"/>
    <w:rsid w:val="003064A4"/>
    <w:rsid w:val="0030678E"/>
    <w:rsid w:val="00307479"/>
    <w:rsid w:val="00311F01"/>
    <w:rsid w:val="00312EB4"/>
    <w:rsid w:val="00314107"/>
    <w:rsid w:val="0031736F"/>
    <w:rsid w:val="003175EE"/>
    <w:rsid w:val="00317A2C"/>
    <w:rsid w:val="00323BC8"/>
    <w:rsid w:val="00323EE9"/>
    <w:rsid w:val="003248D5"/>
    <w:rsid w:val="00325A34"/>
    <w:rsid w:val="00325D52"/>
    <w:rsid w:val="003274D6"/>
    <w:rsid w:val="003307B9"/>
    <w:rsid w:val="003323EE"/>
    <w:rsid w:val="00333FA1"/>
    <w:rsid w:val="00334DC2"/>
    <w:rsid w:val="00334EFC"/>
    <w:rsid w:val="00342FED"/>
    <w:rsid w:val="00345C16"/>
    <w:rsid w:val="0034633D"/>
    <w:rsid w:val="00346BC0"/>
    <w:rsid w:val="00351FC3"/>
    <w:rsid w:val="00352D93"/>
    <w:rsid w:val="003540F2"/>
    <w:rsid w:val="003546B7"/>
    <w:rsid w:val="0036080B"/>
    <w:rsid w:val="00360FC7"/>
    <w:rsid w:val="00362A89"/>
    <w:rsid w:val="003715BE"/>
    <w:rsid w:val="00373336"/>
    <w:rsid w:val="00374A1F"/>
    <w:rsid w:val="00375DF3"/>
    <w:rsid w:val="00376589"/>
    <w:rsid w:val="00377446"/>
    <w:rsid w:val="00380668"/>
    <w:rsid w:val="00381745"/>
    <w:rsid w:val="00382248"/>
    <w:rsid w:val="0038251C"/>
    <w:rsid w:val="00383281"/>
    <w:rsid w:val="00385D41"/>
    <w:rsid w:val="00386777"/>
    <w:rsid w:val="003867FB"/>
    <w:rsid w:val="003871F9"/>
    <w:rsid w:val="00391DAD"/>
    <w:rsid w:val="0039355E"/>
    <w:rsid w:val="00393998"/>
    <w:rsid w:val="00395918"/>
    <w:rsid w:val="003A2910"/>
    <w:rsid w:val="003A2A72"/>
    <w:rsid w:val="003A386E"/>
    <w:rsid w:val="003A4DDF"/>
    <w:rsid w:val="003A5211"/>
    <w:rsid w:val="003A5D9F"/>
    <w:rsid w:val="003A6D40"/>
    <w:rsid w:val="003B4AB9"/>
    <w:rsid w:val="003B7BCC"/>
    <w:rsid w:val="003C2009"/>
    <w:rsid w:val="003C2556"/>
    <w:rsid w:val="003C41D9"/>
    <w:rsid w:val="003C5B37"/>
    <w:rsid w:val="003C76AD"/>
    <w:rsid w:val="003D191B"/>
    <w:rsid w:val="003D3FE6"/>
    <w:rsid w:val="003D4245"/>
    <w:rsid w:val="003D47EA"/>
    <w:rsid w:val="003D47EC"/>
    <w:rsid w:val="003D5DEF"/>
    <w:rsid w:val="003D602A"/>
    <w:rsid w:val="003E2B56"/>
    <w:rsid w:val="003E4DC5"/>
    <w:rsid w:val="003F0AC2"/>
    <w:rsid w:val="003F1BD5"/>
    <w:rsid w:val="003F3356"/>
    <w:rsid w:val="003F3439"/>
    <w:rsid w:val="003F548C"/>
    <w:rsid w:val="003F6151"/>
    <w:rsid w:val="00400B2A"/>
    <w:rsid w:val="0040106A"/>
    <w:rsid w:val="004011F3"/>
    <w:rsid w:val="00403B02"/>
    <w:rsid w:val="00407AAE"/>
    <w:rsid w:val="00410DEF"/>
    <w:rsid w:val="004121C1"/>
    <w:rsid w:val="004145A4"/>
    <w:rsid w:val="004201D6"/>
    <w:rsid w:val="00420A7C"/>
    <w:rsid w:val="004221D3"/>
    <w:rsid w:val="0042513C"/>
    <w:rsid w:val="00430334"/>
    <w:rsid w:val="0043061A"/>
    <w:rsid w:val="004323D1"/>
    <w:rsid w:val="00432F55"/>
    <w:rsid w:val="00435DD3"/>
    <w:rsid w:val="004378F6"/>
    <w:rsid w:val="00440B8B"/>
    <w:rsid w:val="00440CA5"/>
    <w:rsid w:val="004425F4"/>
    <w:rsid w:val="0044263E"/>
    <w:rsid w:val="00444114"/>
    <w:rsid w:val="004470DF"/>
    <w:rsid w:val="00451A37"/>
    <w:rsid w:val="00452DB0"/>
    <w:rsid w:val="00453609"/>
    <w:rsid w:val="004536A3"/>
    <w:rsid w:val="00453770"/>
    <w:rsid w:val="00457337"/>
    <w:rsid w:val="00457C58"/>
    <w:rsid w:val="00461734"/>
    <w:rsid w:val="004622A8"/>
    <w:rsid w:val="00463EA0"/>
    <w:rsid w:val="00464037"/>
    <w:rsid w:val="004655DF"/>
    <w:rsid w:val="00465717"/>
    <w:rsid w:val="00466BE7"/>
    <w:rsid w:val="0047026A"/>
    <w:rsid w:val="0047042D"/>
    <w:rsid w:val="00470B67"/>
    <w:rsid w:val="00470EA5"/>
    <w:rsid w:val="0047170B"/>
    <w:rsid w:val="004721BD"/>
    <w:rsid w:val="0047259F"/>
    <w:rsid w:val="004735BB"/>
    <w:rsid w:val="00474444"/>
    <w:rsid w:val="0047482E"/>
    <w:rsid w:val="004753F5"/>
    <w:rsid w:val="004762F5"/>
    <w:rsid w:val="00477AAF"/>
    <w:rsid w:val="0048159F"/>
    <w:rsid w:val="004821FF"/>
    <w:rsid w:val="0048299C"/>
    <w:rsid w:val="00484376"/>
    <w:rsid w:val="0048588E"/>
    <w:rsid w:val="004874EA"/>
    <w:rsid w:val="00490EE3"/>
    <w:rsid w:val="00493A4D"/>
    <w:rsid w:val="00494F1B"/>
    <w:rsid w:val="00495FC2"/>
    <w:rsid w:val="004979A8"/>
    <w:rsid w:val="004A0DA2"/>
    <w:rsid w:val="004A1E28"/>
    <w:rsid w:val="004A2324"/>
    <w:rsid w:val="004A2B6C"/>
    <w:rsid w:val="004A3B9F"/>
    <w:rsid w:val="004A537F"/>
    <w:rsid w:val="004A58F7"/>
    <w:rsid w:val="004A62C1"/>
    <w:rsid w:val="004A7223"/>
    <w:rsid w:val="004A7F9D"/>
    <w:rsid w:val="004B0AF0"/>
    <w:rsid w:val="004B1977"/>
    <w:rsid w:val="004B1BD2"/>
    <w:rsid w:val="004B1DA6"/>
    <w:rsid w:val="004B21E2"/>
    <w:rsid w:val="004B30F8"/>
    <w:rsid w:val="004B3817"/>
    <w:rsid w:val="004B38CE"/>
    <w:rsid w:val="004B4D26"/>
    <w:rsid w:val="004B62A9"/>
    <w:rsid w:val="004B78D6"/>
    <w:rsid w:val="004C4C56"/>
    <w:rsid w:val="004C52C4"/>
    <w:rsid w:val="004C5387"/>
    <w:rsid w:val="004D173A"/>
    <w:rsid w:val="004D2187"/>
    <w:rsid w:val="004D3BF1"/>
    <w:rsid w:val="004D58E4"/>
    <w:rsid w:val="004E0209"/>
    <w:rsid w:val="004E04A7"/>
    <w:rsid w:val="004E1713"/>
    <w:rsid w:val="004E1F03"/>
    <w:rsid w:val="004E6102"/>
    <w:rsid w:val="004E719E"/>
    <w:rsid w:val="004E7212"/>
    <w:rsid w:val="004F04F5"/>
    <w:rsid w:val="004F0C26"/>
    <w:rsid w:val="004F1B91"/>
    <w:rsid w:val="004F3DB7"/>
    <w:rsid w:val="004F41AB"/>
    <w:rsid w:val="004F5C5F"/>
    <w:rsid w:val="004F77A9"/>
    <w:rsid w:val="00500B44"/>
    <w:rsid w:val="00501696"/>
    <w:rsid w:val="00502489"/>
    <w:rsid w:val="0050319C"/>
    <w:rsid w:val="005048CC"/>
    <w:rsid w:val="00504DB0"/>
    <w:rsid w:val="005076B3"/>
    <w:rsid w:val="005111C2"/>
    <w:rsid w:val="00511B23"/>
    <w:rsid w:val="00512705"/>
    <w:rsid w:val="0051318B"/>
    <w:rsid w:val="005140CD"/>
    <w:rsid w:val="00514602"/>
    <w:rsid w:val="00521BB7"/>
    <w:rsid w:val="005221FC"/>
    <w:rsid w:val="00522447"/>
    <w:rsid w:val="005225E3"/>
    <w:rsid w:val="00522CDA"/>
    <w:rsid w:val="00522FB9"/>
    <w:rsid w:val="0052401E"/>
    <w:rsid w:val="005244B3"/>
    <w:rsid w:val="00525F0F"/>
    <w:rsid w:val="005267C9"/>
    <w:rsid w:val="00527863"/>
    <w:rsid w:val="005308FF"/>
    <w:rsid w:val="00532736"/>
    <w:rsid w:val="00532BAB"/>
    <w:rsid w:val="00533CD4"/>
    <w:rsid w:val="0053470C"/>
    <w:rsid w:val="00540418"/>
    <w:rsid w:val="00540B91"/>
    <w:rsid w:val="00541B2C"/>
    <w:rsid w:val="005445E9"/>
    <w:rsid w:val="0054641A"/>
    <w:rsid w:val="00546C0D"/>
    <w:rsid w:val="0054757C"/>
    <w:rsid w:val="005527F9"/>
    <w:rsid w:val="00552A6C"/>
    <w:rsid w:val="00552E45"/>
    <w:rsid w:val="00554249"/>
    <w:rsid w:val="00555A89"/>
    <w:rsid w:val="00555F10"/>
    <w:rsid w:val="00563912"/>
    <w:rsid w:val="00566901"/>
    <w:rsid w:val="0056707A"/>
    <w:rsid w:val="00567D96"/>
    <w:rsid w:val="00570444"/>
    <w:rsid w:val="00570CBF"/>
    <w:rsid w:val="00570D52"/>
    <w:rsid w:val="00570E4F"/>
    <w:rsid w:val="005711EA"/>
    <w:rsid w:val="00572001"/>
    <w:rsid w:val="005721A6"/>
    <w:rsid w:val="0057372B"/>
    <w:rsid w:val="00575632"/>
    <w:rsid w:val="00575AE2"/>
    <w:rsid w:val="00577FCC"/>
    <w:rsid w:val="005800D9"/>
    <w:rsid w:val="00580271"/>
    <w:rsid w:val="00583456"/>
    <w:rsid w:val="00584837"/>
    <w:rsid w:val="0058648E"/>
    <w:rsid w:val="00586672"/>
    <w:rsid w:val="00587A1B"/>
    <w:rsid w:val="00587F91"/>
    <w:rsid w:val="00590B7C"/>
    <w:rsid w:val="00590FB7"/>
    <w:rsid w:val="00590FEA"/>
    <w:rsid w:val="005911C8"/>
    <w:rsid w:val="0059128A"/>
    <w:rsid w:val="00596CBF"/>
    <w:rsid w:val="005A0F48"/>
    <w:rsid w:val="005A0F80"/>
    <w:rsid w:val="005A3648"/>
    <w:rsid w:val="005A5EB2"/>
    <w:rsid w:val="005A7B51"/>
    <w:rsid w:val="005B027B"/>
    <w:rsid w:val="005B0413"/>
    <w:rsid w:val="005B6AB2"/>
    <w:rsid w:val="005C06DA"/>
    <w:rsid w:val="005C2ABB"/>
    <w:rsid w:val="005C6404"/>
    <w:rsid w:val="005D2043"/>
    <w:rsid w:val="005D210C"/>
    <w:rsid w:val="005D520E"/>
    <w:rsid w:val="005D6AEF"/>
    <w:rsid w:val="005D791B"/>
    <w:rsid w:val="005E1052"/>
    <w:rsid w:val="005E1B61"/>
    <w:rsid w:val="005E3382"/>
    <w:rsid w:val="005E3391"/>
    <w:rsid w:val="005E3557"/>
    <w:rsid w:val="005E3A0A"/>
    <w:rsid w:val="005E42D0"/>
    <w:rsid w:val="005E4445"/>
    <w:rsid w:val="005E4C58"/>
    <w:rsid w:val="005E75C5"/>
    <w:rsid w:val="005F0F68"/>
    <w:rsid w:val="005F4641"/>
    <w:rsid w:val="00601131"/>
    <w:rsid w:val="00601660"/>
    <w:rsid w:val="006019C1"/>
    <w:rsid w:val="0060226E"/>
    <w:rsid w:val="00603498"/>
    <w:rsid w:val="00604EA2"/>
    <w:rsid w:val="006071D0"/>
    <w:rsid w:val="0060722C"/>
    <w:rsid w:val="0061065D"/>
    <w:rsid w:val="006116FD"/>
    <w:rsid w:val="00611F29"/>
    <w:rsid w:val="0061340A"/>
    <w:rsid w:val="006142DD"/>
    <w:rsid w:val="00614ACA"/>
    <w:rsid w:val="00615E47"/>
    <w:rsid w:val="00616E43"/>
    <w:rsid w:val="00617FDD"/>
    <w:rsid w:val="00621503"/>
    <w:rsid w:val="00621CDB"/>
    <w:rsid w:val="006233C8"/>
    <w:rsid w:val="00630EB8"/>
    <w:rsid w:val="006310D2"/>
    <w:rsid w:val="0063158C"/>
    <w:rsid w:val="006316D4"/>
    <w:rsid w:val="00631A79"/>
    <w:rsid w:val="00632204"/>
    <w:rsid w:val="00635EF5"/>
    <w:rsid w:val="0063686E"/>
    <w:rsid w:val="00637452"/>
    <w:rsid w:val="00640291"/>
    <w:rsid w:val="0064316F"/>
    <w:rsid w:val="00643F5E"/>
    <w:rsid w:val="006443F5"/>
    <w:rsid w:val="006513B6"/>
    <w:rsid w:val="0065221A"/>
    <w:rsid w:val="00654629"/>
    <w:rsid w:val="0065521D"/>
    <w:rsid w:val="006552AD"/>
    <w:rsid w:val="006557D7"/>
    <w:rsid w:val="00655D3B"/>
    <w:rsid w:val="00656274"/>
    <w:rsid w:val="00657EC5"/>
    <w:rsid w:val="006606D6"/>
    <w:rsid w:val="006625DD"/>
    <w:rsid w:val="0066390D"/>
    <w:rsid w:val="00663BCF"/>
    <w:rsid w:val="0066409E"/>
    <w:rsid w:val="0066499C"/>
    <w:rsid w:val="00667092"/>
    <w:rsid w:val="00670E74"/>
    <w:rsid w:val="006716FA"/>
    <w:rsid w:val="0067205D"/>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3DCC"/>
    <w:rsid w:val="006940EC"/>
    <w:rsid w:val="00694A5D"/>
    <w:rsid w:val="006A0162"/>
    <w:rsid w:val="006A0552"/>
    <w:rsid w:val="006A0832"/>
    <w:rsid w:val="006A2619"/>
    <w:rsid w:val="006A2B49"/>
    <w:rsid w:val="006A2CD6"/>
    <w:rsid w:val="006A4084"/>
    <w:rsid w:val="006A4B55"/>
    <w:rsid w:val="006A4EBF"/>
    <w:rsid w:val="006A6B05"/>
    <w:rsid w:val="006A7941"/>
    <w:rsid w:val="006B0276"/>
    <w:rsid w:val="006B11ED"/>
    <w:rsid w:val="006B1977"/>
    <w:rsid w:val="006B29E0"/>
    <w:rsid w:val="006B5581"/>
    <w:rsid w:val="006B5877"/>
    <w:rsid w:val="006B6DF3"/>
    <w:rsid w:val="006C0A88"/>
    <w:rsid w:val="006C12E0"/>
    <w:rsid w:val="006C1ADA"/>
    <w:rsid w:val="006C2FCF"/>
    <w:rsid w:val="006C35E0"/>
    <w:rsid w:val="006C559A"/>
    <w:rsid w:val="006C55A8"/>
    <w:rsid w:val="006C5B10"/>
    <w:rsid w:val="006C5B85"/>
    <w:rsid w:val="006C6E8B"/>
    <w:rsid w:val="006D0C72"/>
    <w:rsid w:val="006D18EE"/>
    <w:rsid w:val="006D42E5"/>
    <w:rsid w:val="006D50FA"/>
    <w:rsid w:val="006D6515"/>
    <w:rsid w:val="006D6EA1"/>
    <w:rsid w:val="006E034E"/>
    <w:rsid w:val="006E05E7"/>
    <w:rsid w:val="006E0616"/>
    <w:rsid w:val="006E20A1"/>
    <w:rsid w:val="006E21CE"/>
    <w:rsid w:val="006E6A66"/>
    <w:rsid w:val="006E733D"/>
    <w:rsid w:val="006E79A0"/>
    <w:rsid w:val="006F0997"/>
    <w:rsid w:val="006F2D8A"/>
    <w:rsid w:val="006F3C24"/>
    <w:rsid w:val="006F3CEA"/>
    <w:rsid w:val="006F3E43"/>
    <w:rsid w:val="006F6906"/>
    <w:rsid w:val="006F7432"/>
    <w:rsid w:val="007002CC"/>
    <w:rsid w:val="00703E74"/>
    <w:rsid w:val="00705583"/>
    <w:rsid w:val="00707219"/>
    <w:rsid w:val="00707D4D"/>
    <w:rsid w:val="00711B77"/>
    <w:rsid w:val="00713E75"/>
    <w:rsid w:val="007148F5"/>
    <w:rsid w:val="00716743"/>
    <w:rsid w:val="007174A0"/>
    <w:rsid w:val="00720781"/>
    <w:rsid w:val="00720870"/>
    <w:rsid w:val="00720D4E"/>
    <w:rsid w:val="00720D4F"/>
    <w:rsid w:val="007210C0"/>
    <w:rsid w:val="0072178E"/>
    <w:rsid w:val="00723730"/>
    <w:rsid w:val="007246B1"/>
    <w:rsid w:val="0072479B"/>
    <w:rsid w:val="00724808"/>
    <w:rsid w:val="0072522D"/>
    <w:rsid w:val="00726234"/>
    <w:rsid w:val="00726874"/>
    <w:rsid w:val="00731D4B"/>
    <w:rsid w:val="0073390D"/>
    <w:rsid w:val="00735982"/>
    <w:rsid w:val="00740106"/>
    <w:rsid w:val="0074044C"/>
    <w:rsid w:val="0074119F"/>
    <w:rsid w:val="00741F95"/>
    <w:rsid w:val="0074240B"/>
    <w:rsid w:val="00743E38"/>
    <w:rsid w:val="00746138"/>
    <w:rsid w:val="00746CFF"/>
    <w:rsid w:val="0075014B"/>
    <w:rsid w:val="00752974"/>
    <w:rsid w:val="00752B5E"/>
    <w:rsid w:val="00752B71"/>
    <w:rsid w:val="00753FEB"/>
    <w:rsid w:val="007552F6"/>
    <w:rsid w:val="007552FB"/>
    <w:rsid w:val="00757806"/>
    <w:rsid w:val="007620CE"/>
    <w:rsid w:val="00762A4F"/>
    <w:rsid w:val="00764B50"/>
    <w:rsid w:val="00764BD3"/>
    <w:rsid w:val="00765ABD"/>
    <w:rsid w:val="00771BC0"/>
    <w:rsid w:val="0077311A"/>
    <w:rsid w:val="00775FD3"/>
    <w:rsid w:val="00777F87"/>
    <w:rsid w:val="007808C8"/>
    <w:rsid w:val="00780C5C"/>
    <w:rsid w:val="00780D02"/>
    <w:rsid w:val="00780EEB"/>
    <w:rsid w:val="00782433"/>
    <w:rsid w:val="00782638"/>
    <w:rsid w:val="00784F94"/>
    <w:rsid w:val="00786701"/>
    <w:rsid w:val="007911B9"/>
    <w:rsid w:val="0079261A"/>
    <w:rsid w:val="00793D62"/>
    <w:rsid w:val="00793E03"/>
    <w:rsid w:val="00795275"/>
    <w:rsid w:val="007A2EF6"/>
    <w:rsid w:val="007A4750"/>
    <w:rsid w:val="007A683D"/>
    <w:rsid w:val="007A6FD7"/>
    <w:rsid w:val="007A7029"/>
    <w:rsid w:val="007A78FA"/>
    <w:rsid w:val="007B45AC"/>
    <w:rsid w:val="007B572D"/>
    <w:rsid w:val="007B6103"/>
    <w:rsid w:val="007B72B2"/>
    <w:rsid w:val="007C00C8"/>
    <w:rsid w:val="007C2339"/>
    <w:rsid w:val="007C314B"/>
    <w:rsid w:val="007C32E1"/>
    <w:rsid w:val="007C3D11"/>
    <w:rsid w:val="007C3F41"/>
    <w:rsid w:val="007C53FD"/>
    <w:rsid w:val="007C5B48"/>
    <w:rsid w:val="007C7B87"/>
    <w:rsid w:val="007D00F9"/>
    <w:rsid w:val="007D0332"/>
    <w:rsid w:val="007D2433"/>
    <w:rsid w:val="007D2F92"/>
    <w:rsid w:val="007D4C28"/>
    <w:rsid w:val="007D5E54"/>
    <w:rsid w:val="007D74F8"/>
    <w:rsid w:val="007E04D8"/>
    <w:rsid w:val="007E1D3B"/>
    <w:rsid w:val="007E5058"/>
    <w:rsid w:val="007F11F2"/>
    <w:rsid w:val="007F2406"/>
    <w:rsid w:val="007F26EF"/>
    <w:rsid w:val="007F3543"/>
    <w:rsid w:val="007F43A8"/>
    <w:rsid w:val="007F5B3A"/>
    <w:rsid w:val="007F5F4B"/>
    <w:rsid w:val="008001CE"/>
    <w:rsid w:val="008010A2"/>
    <w:rsid w:val="00801B81"/>
    <w:rsid w:val="00803F60"/>
    <w:rsid w:val="00804AFE"/>
    <w:rsid w:val="00806E71"/>
    <w:rsid w:val="008072A1"/>
    <w:rsid w:val="00807463"/>
    <w:rsid w:val="00811FF5"/>
    <w:rsid w:val="008124F9"/>
    <w:rsid w:val="0081289D"/>
    <w:rsid w:val="008143AE"/>
    <w:rsid w:val="00814B6F"/>
    <w:rsid w:val="00817CA1"/>
    <w:rsid w:val="00820075"/>
    <w:rsid w:val="00822CD7"/>
    <w:rsid w:val="00824855"/>
    <w:rsid w:val="00826A3C"/>
    <w:rsid w:val="00827CD2"/>
    <w:rsid w:val="00827E81"/>
    <w:rsid w:val="00830B63"/>
    <w:rsid w:val="00834729"/>
    <w:rsid w:val="0083482B"/>
    <w:rsid w:val="00835579"/>
    <w:rsid w:val="008359E0"/>
    <w:rsid w:val="00837C37"/>
    <w:rsid w:val="00841192"/>
    <w:rsid w:val="008437CD"/>
    <w:rsid w:val="00843E12"/>
    <w:rsid w:val="0084488B"/>
    <w:rsid w:val="0084587A"/>
    <w:rsid w:val="00847CC4"/>
    <w:rsid w:val="0085039B"/>
    <w:rsid w:val="00851E4D"/>
    <w:rsid w:val="008542B7"/>
    <w:rsid w:val="008543B7"/>
    <w:rsid w:val="00854525"/>
    <w:rsid w:val="0085547B"/>
    <w:rsid w:val="0085596A"/>
    <w:rsid w:val="00857FD0"/>
    <w:rsid w:val="0086013B"/>
    <w:rsid w:val="00861075"/>
    <w:rsid w:val="00867C15"/>
    <w:rsid w:val="00870292"/>
    <w:rsid w:val="0087094A"/>
    <w:rsid w:val="0087095C"/>
    <w:rsid w:val="00871BA8"/>
    <w:rsid w:val="0087219E"/>
    <w:rsid w:val="008724B6"/>
    <w:rsid w:val="00875C83"/>
    <w:rsid w:val="00876A50"/>
    <w:rsid w:val="0088013C"/>
    <w:rsid w:val="008814F9"/>
    <w:rsid w:val="0088176E"/>
    <w:rsid w:val="0088194E"/>
    <w:rsid w:val="00883E0D"/>
    <w:rsid w:val="0088660D"/>
    <w:rsid w:val="008866DB"/>
    <w:rsid w:val="008912AB"/>
    <w:rsid w:val="0089413B"/>
    <w:rsid w:val="0089668B"/>
    <w:rsid w:val="008974DC"/>
    <w:rsid w:val="008A0177"/>
    <w:rsid w:val="008A343C"/>
    <w:rsid w:val="008A79B7"/>
    <w:rsid w:val="008B2429"/>
    <w:rsid w:val="008B4090"/>
    <w:rsid w:val="008B6095"/>
    <w:rsid w:val="008B7F2C"/>
    <w:rsid w:val="008C004C"/>
    <w:rsid w:val="008C0A19"/>
    <w:rsid w:val="008C0F3E"/>
    <w:rsid w:val="008C0FB6"/>
    <w:rsid w:val="008C30DE"/>
    <w:rsid w:val="008C63FD"/>
    <w:rsid w:val="008C7E51"/>
    <w:rsid w:val="008D1273"/>
    <w:rsid w:val="008D1BCE"/>
    <w:rsid w:val="008D3B6D"/>
    <w:rsid w:val="008D46EA"/>
    <w:rsid w:val="008E011E"/>
    <w:rsid w:val="008E0506"/>
    <w:rsid w:val="008E1DBC"/>
    <w:rsid w:val="008E382D"/>
    <w:rsid w:val="008E43DE"/>
    <w:rsid w:val="008E45A5"/>
    <w:rsid w:val="008E7FB3"/>
    <w:rsid w:val="008F09E0"/>
    <w:rsid w:val="008F0A37"/>
    <w:rsid w:val="008F1423"/>
    <w:rsid w:val="008F15B6"/>
    <w:rsid w:val="008F233A"/>
    <w:rsid w:val="008F2AB9"/>
    <w:rsid w:val="008F3685"/>
    <w:rsid w:val="008F4E67"/>
    <w:rsid w:val="008F7834"/>
    <w:rsid w:val="009017A3"/>
    <w:rsid w:val="009055C0"/>
    <w:rsid w:val="009055ED"/>
    <w:rsid w:val="009059E3"/>
    <w:rsid w:val="00907E07"/>
    <w:rsid w:val="00910383"/>
    <w:rsid w:val="00911A3A"/>
    <w:rsid w:val="00911D80"/>
    <w:rsid w:val="00912884"/>
    <w:rsid w:val="00912BD8"/>
    <w:rsid w:val="00913A91"/>
    <w:rsid w:val="00914D14"/>
    <w:rsid w:val="00914F38"/>
    <w:rsid w:val="00915153"/>
    <w:rsid w:val="00915A1C"/>
    <w:rsid w:val="00915C14"/>
    <w:rsid w:val="009162CC"/>
    <w:rsid w:val="00916D7D"/>
    <w:rsid w:val="009235AC"/>
    <w:rsid w:val="00923CDC"/>
    <w:rsid w:val="00924047"/>
    <w:rsid w:val="009245CC"/>
    <w:rsid w:val="009249E3"/>
    <w:rsid w:val="00925967"/>
    <w:rsid w:val="0092680A"/>
    <w:rsid w:val="00927B87"/>
    <w:rsid w:val="00930DE8"/>
    <w:rsid w:val="00930E1A"/>
    <w:rsid w:val="009310D2"/>
    <w:rsid w:val="00931EDE"/>
    <w:rsid w:val="0093210E"/>
    <w:rsid w:val="00932182"/>
    <w:rsid w:val="00932F58"/>
    <w:rsid w:val="00933A28"/>
    <w:rsid w:val="00934AED"/>
    <w:rsid w:val="0093526C"/>
    <w:rsid w:val="00935D4D"/>
    <w:rsid w:val="00936A58"/>
    <w:rsid w:val="00936AD7"/>
    <w:rsid w:val="00937AE3"/>
    <w:rsid w:val="00940863"/>
    <w:rsid w:val="00941359"/>
    <w:rsid w:val="00942908"/>
    <w:rsid w:val="00945A08"/>
    <w:rsid w:val="00947052"/>
    <w:rsid w:val="0094788F"/>
    <w:rsid w:val="00950656"/>
    <w:rsid w:val="00950E19"/>
    <w:rsid w:val="009520A3"/>
    <w:rsid w:val="00952A1B"/>
    <w:rsid w:val="00952C5B"/>
    <w:rsid w:val="00952C8D"/>
    <w:rsid w:val="00953E52"/>
    <w:rsid w:val="00960A5D"/>
    <w:rsid w:val="00963464"/>
    <w:rsid w:val="0096528F"/>
    <w:rsid w:val="00965492"/>
    <w:rsid w:val="00967D76"/>
    <w:rsid w:val="00971450"/>
    <w:rsid w:val="0097274E"/>
    <w:rsid w:val="00972817"/>
    <w:rsid w:val="009754A3"/>
    <w:rsid w:val="00980649"/>
    <w:rsid w:val="00980654"/>
    <w:rsid w:val="00980CE0"/>
    <w:rsid w:val="00981644"/>
    <w:rsid w:val="00982968"/>
    <w:rsid w:val="00983D8A"/>
    <w:rsid w:val="00986C26"/>
    <w:rsid w:val="00986C9D"/>
    <w:rsid w:val="00986E8F"/>
    <w:rsid w:val="00990225"/>
    <w:rsid w:val="009921BB"/>
    <w:rsid w:val="009929E7"/>
    <w:rsid w:val="00992D7E"/>
    <w:rsid w:val="009939F6"/>
    <w:rsid w:val="009967BA"/>
    <w:rsid w:val="00997EF0"/>
    <w:rsid w:val="009A11C1"/>
    <w:rsid w:val="009A1901"/>
    <w:rsid w:val="009A250C"/>
    <w:rsid w:val="009A259F"/>
    <w:rsid w:val="009A435A"/>
    <w:rsid w:val="009A44DF"/>
    <w:rsid w:val="009A46C7"/>
    <w:rsid w:val="009A51A7"/>
    <w:rsid w:val="009A5223"/>
    <w:rsid w:val="009A64B2"/>
    <w:rsid w:val="009A7839"/>
    <w:rsid w:val="009B0BB7"/>
    <w:rsid w:val="009B19A0"/>
    <w:rsid w:val="009B2F00"/>
    <w:rsid w:val="009B3885"/>
    <w:rsid w:val="009B3C87"/>
    <w:rsid w:val="009B462C"/>
    <w:rsid w:val="009B4862"/>
    <w:rsid w:val="009B5C69"/>
    <w:rsid w:val="009B5D80"/>
    <w:rsid w:val="009B76A8"/>
    <w:rsid w:val="009C233D"/>
    <w:rsid w:val="009C2504"/>
    <w:rsid w:val="009C3446"/>
    <w:rsid w:val="009C4854"/>
    <w:rsid w:val="009C4CE4"/>
    <w:rsid w:val="009C4FF3"/>
    <w:rsid w:val="009C7437"/>
    <w:rsid w:val="009C78B9"/>
    <w:rsid w:val="009C7CAD"/>
    <w:rsid w:val="009D0722"/>
    <w:rsid w:val="009D07D7"/>
    <w:rsid w:val="009D48C4"/>
    <w:rsid w:val="009D7E32"/>
    <w:rsid w:val="009E0DC8"/>
    <w:rsid w:val="009E5B11"/>
    <w:rsid w:val="009E61C4"/>
    <w:rsid w:val="009F1E03"/>
    <w:rsid w:val="009F22D4"/>
    <w:rsid w:val="009F2C17"/>
    <w:rsid w:val="009F2F7F"/>
    <w:rsid w:val="009F39C3"/>
    <w:rsid w:val="009F47D2"/>
    <w:rsid w:val="009F7ADC"/>
    <w:rsid w:val="009F7D10"/>
    <w:rsid w:val="00A023A5"/>
    <w:rsid w:val="00A02C8F"/>
    <w:rsid w:val="00A05630"/>
    <w:rsid w:val="00A14929"/>
    <w:rsid w:val="00A14BD2"/>
    <w:rsid w:val="00A20CBA"/>
    <w:rsid w:val="00A21AFB"/>
    <w:rsid w:val="00A228A7"/>
    <w:rsid w:val="00A228E7"/>
    <w:rsid w:val="00A25311"/>
    <w:rsid w:val="00A254FD"/>
    <w:rsid w:val="00A25588"/>
    <w:rsid w:val="00A276E5"/>
    <w:rsid w:val="00A279D3"/>
    <w:rsid w:val="00A3034F"/>
    <w:rsid w:val="00A30AA5"/>
    <w:rsid w:val="00A33A89"/>
    <w:rsid w:val="00A3446D"/>
    <w:rsid w:val="00A3493B"/>
    <w:rsid w:val="00A365A4"/>
    <w:rsid w:val="00A3767B"/>
    <w:rsid w:val="00A419BB"/>
    <w:rsid w:val="00A41AE9"/>
    <w:rsid w:val="00A43B6A"/>
    <w:rsid w:val="00A459F7"/>
    <w:rsid w:val="00A46C4F"/>
    <w:rsid w:val="00A50595"/>
    <w:rsid w:val="00A5081A"/>
    <w:rsid w:val="00A5233B"/>
    <w:rsid w:val="00A53BBF"/>
    <w:rsid w:val="00A545CA"/>
    <w:rsid w:val="00A55077"/>
    <w:rsid w:val="00A61E98"/>
    <w:rsid w:val="00A63E65"/>
    <w:rsid w:val="00A63F72"/>
    <w:rsid w:val="00A6417A"/>
    <w:rsid w:val="00A653E9"/>
    <w:rsid w:val="00A700A0"/>
    <w:rsid w:val="00A70559"/>
    <w:rsid w:val="00A7109F"/>
    <w:rsid w:val="00A712A5"/>
    <w:rsid w:val="00A72AEA"/>
    <w:rsid w:val="00A7470A"/>
    <w:rsid w:val="00A75610"/>
    <w:rsid w:val="00A76AC4"/>
    <w:rsid w:val="00A76E81"/>
    <w:rsid w:val="00A80A47"/>
    <w:rsid w:val="00A81079"/>
    <w:rsid w:val="00A81559"/>
    <w:rsid w:val="00A81989"/>
    <w:rsid w:val="00A819BA"/>
    <w:rsid w:val="00A82712"/>
    <w:rsid w:val="00A858F9"/>
    <w:rsid w:val="00A85C09"/>
    <w:rsid w:val="00A85E01"/>
    <w:rsid w:val="00A901B7"/>
    <w:rsid w:val="00A90238"/>
    <w:rsid w:val="00A90D78"/>
    <w:rsid w:val="00A91CC7"/>
    <w:rsid w:val="00A92145"/>
    <w:rsid w:val="00A92796"/>
    <w:rsid w:val="00A9503B"/>
    <w:rsid w:val="00A95F7F"/>
    <w:rsid w:val="00A97B1F"/>
    <w:rsid w:val="00AA3F76"/>
    <w:rsid w:val="00AA5059"/>
    <w:rsid w:val="00AA5C7D"/>
    <w:rsid w:val="00AA6257"/>
    <w:rsid w:val="00AA6BB1"/>
    <w:rsid w:val="00AA7BDE"/>
    <w:rsid w:val="00AB0D63"/>
    <w:rsid w:val="00AB2970"/>
    <w:rsid w:val="00AB56F7"/>
    <w:rsid w:val="00AB5C45"/>
    <w:rsid w:val="00AB5F0F"/>
    <w:rsid w:val="00AC03B0"/>
    <w:rsid w:val="00AC050F"/>
    <w:rsid w:val="00AD1614"/>
    <w:rsid w:val="00AD2FF2"/>
    <w:rsid w:val="00AD48F0"/>
    <w:rsid w:val="00AD4AD0"/>
    <w:rsid w:val="00AD6062"/>
    <w:rsid w:val="00AD6385"/>
    <w:rsid w:val="00AD63C8"/>
    <w:rsid w:val="00AD67BA"/>
    <w:rsid w:val="00AE0F01"/>
    <w:rsid w:val="00AE1D43"/>
    <w:rsid w:val="00AE79D5"/>
    <w:rsid w:val="00AE7F06"/>
    <w:rsid w:val="00AF4D91"/>
    <w:rsid w:val="00AF4EFC"/>
    <w:rsid w:val="00AF69B3"/>
    <w:rsid w:val="00AF6FD1"/>
    <w:rsid w:val="00B03824"/>
    <w:rsid w:val="00B04C31"/>
    <w:rsid w:val="00B071B3"/>
    <w:rsid w:val="00B07731"/>
    <w:rsid w:val="00B11B5F"/>
    <w:rsid w:val="00B11E01"/>
    <w:rsid w:val="00B1263A"/>
    <w:rsid w:val="00B138C6"/>
    <w:rsid w:val="00B22C59"/>
    <w:rsid w:val="00B23D5B"/>
    <w:rsid w:val="00B241B4"/>
    <w:rsid w:val="00B25842"/>
    <w:rsid w:val="00B25F69"/>
    <w:rsid w:val="00B26621"/>
    <w:rsid w:val="00B30BCA"/>
    <w:rsid w:val="00B32C48"/>
    <w:rsid w:val="00B331BE"/>
    <w:rsid w:val="00B33945"/>
    <w:rsid w:val="00B3565A"/>
    <w:rsid w:val="00B357F5"/>
    <w:rsid w:val="00B37F26"/>
    <w:rsid w:val="00B409FE"/>
    <w:rsid w:val="00B4161B"/>
    <w:rsid w:val="00B450A5"/>
    <w:rsid w:val="00B4675E"/>
    <w:rsid w:val="00B46DA7"/>
    <w:rsid w:val="00B521D9"/>
    <w:rsid w:val="00B523C3"/>
    <w:rsid w:val="00B55AB9"/>
    <w:rsid w:val="00B561CF"/>
    <w:rsid w:val="00B57CA0"/>
    <w:rsid w:val="00B616D9"/>
    <w:rsid w:val="00B61BC6"/>
    <w:rsid w:val="00B624A2"/>
    <w:rsid w:val="00B64E01"/>
    <w:rsid w:val="00B66F80"/>
    <w:rsid w:val="00B721FE"/>
    <w:rsid w:val="00B75EDC"/>
    <w:rsid w:val="00B76508"/>
    <w:rsid w:val="00B76627"/>
    <w:rsid w:val="00B76BB3"/>
    <w:rsid w:val="00B77E67"/>
    <w:rsid w:val="00B804EE"/>
    <w:rsid w:val="00B82399"/>
    <w:rsid w:val="00B83C45"/>
    <w:rsid w:val="00B84921"/>
    <w:rsid w:val="00B856C7"/>
    <w:rsid w:val="00B87016"/>
    <w:rsid w:val="00B87A33"/>
    <w:rsid w:val="00B929B6"/>
    <w:rsid w:val="00B9553D"/>
    <w:rsid w:val="00B9620D"/>
    <w:rsid w:val="00B9778C"/>
    <w:rsid w:val="00B97DB7"/>
    <w:rsid w:val="00B97DFA"/>
    <w:rsid w:val="00BA0801"/>
    <w:rsid w:val="00BA16F0"/>
    <w:rsid w:val="00BA2AFC"/>
    <w:rsid w:val="00BA4C32"/>
    <w:rsid w:val="00BA7561"/>
    <w:rsid w:val="00BA7B13"/>
    <w:rsid w:val="00BB3C25"/>
    <w:rsid w:val="00BB3D85"/>
    <w:rsid w:val="00BC163F"/>
    <w:rsid w:val="00BC23BB"/>
    <w:rsid w:val="00BC2680"/>
    <w:rsid w:val="00BC5291"/>
    <w:rsid w:val="00BC7743"/>
    <w:rsid w:val="00BC79AC"/>
    <w:rsid w:val="00BD1F36"/>
    <w:rsid w:val="00BD309D"/>
    <w:rsid w:val="00BD3ABE"/>
    <w:rsid w:val="00BD484F"/>
    <w:rsid w:val="00BD66A1"/>
    <w:rsid w:val="00BE1662"/>
    <w:rsid w:val="00BE2329"/>
    <w:rsid w:val="00BE5552"/>
    <w:rsid w:val="00BE5EE4"/>
    <w:rsid w:val="00BE6A35"/>
    <w:rsid w:val="00BF4057"/>
    <w:rsid w:val="00BF6483"/>
    <w:rsid w:val="00BF7F39"/>
    <w:rsid w:val="00C00A33"/>
    <w:rsid w:val="00C00C73"/>
    <w:rsid w:val="00C01940"/>
    <w:rsid w:val="00C035D8"/>
    <w:rsid w:val="00C03CA8"/>
    <w:rsid w:val="00C04536"/>
    <w:rsid w:val="00C05E4E"/>
    <w:rsid w:val="00C07AB2"/>
    <w:rsid w:val="00C10270"/>
    <w:rsid w:val="00C13454"/>
    <w:rsid w:val="00C14582"/>
    <w:rsid w:val="00C14897"/>
    <w:rsid w:val="00C14EF2"/>
    <w:rsid w:val="00C15704"/>
    <w:rsid w:val="00C1642C"/>
    <w:rsid w:val="00C164FB"/>
    <w:rsid w:val="00C176C8"/>
    <w:rsid w:val="00C17969"/>
    <w:rsid w:val="00C20630"/>
    <w:rsid w:val="00C20D6F"/>
    <w:rsid w:val="00C2156A"/>
    <w:rsid w:val="00C2163B"/>
    <w:rsid w:val="00C2244B"/>
    <w:rsid w:val="00C22884"/>
    <w:rsid w:val="00C22C64"/>
    <w:rsid w:val="00C2361A"/>
    <w:rsid w:val="00C258E9"/>
    <w:rsid w:val="00C266F5"/>
    <w:rsid w:val="00C2790E"/>
    <w:rsid w:val="00C3164E"/>
    <w:rsid w:val="00C320C4"/>
    <w:rsid w:val="00C36AF6"/>
    <w:rsid w:val="00C409A1"/>
    <w:rsid w:val="00C412C6"/>
    <w:rsid w:val="00C42809"/>
    <w:rsid w:val="00C42F4B"/>
    <w:rsid w:val="00C42FA5"/>
    <w:rsid w:val="00C464AA"/>
    <w:rsid w:val="00C47AC3"/>
    <w:rsid w:val="00C508E9"/>
    <w:rsid w:val="00C5141C"/>
    <w:rsid w:val="00C520FD"/>
    <w:rsid w:val="00C5244C"/>
    <w:rsid w:val="00C52941"/>
    <w:rsid w:val="00C53D0C"/>
    <w:rsid w:val="00C55A09"/>
    <w:rsid w:val="00C55E6D"/>
    <w:rsid w:val="00C57A39"/>
    <w:rsid w:val="00C60DB5"/>
    <w:rsid w:val="00C64005"/>
    <w:rsid w:val="00C646E9"/>
    <w:rsid w:val="00C667A9"/>
    <w:rsid w:val="00C6771A"/>
    <w:rsid w:val="00C67C7C"/>
    <w:rsid w:val="00C72833"/>
    <w:rsid w:val="00C72A96"/>
    <w:rsid w:val="00C74B60"/>
    <w:rsid w:val="00C75912"/>
    <w:rsid w:val="00C81391"/>
    <w:rsid w:val="00C8199C"/>
    <w:rsid w:val="00C82352"/>
    <w:rsid w:val="00C873FC"/>
    <w:rsid w:val="00C9227E"/>
    <w:rsid w:val="00C924B9"/>
    <w:rsid w:val="00C92715"/>
    <w:rsid w:val="00C929B9"/>
    <w:rsid w:val="00C9358A"/>
    <w:rsid w:val="00C96D68"/>
    <w:rsid w:val="00CA2ADE"/>
    <w:rsid w:val="00CA30C6"/>
    <w:rsid w:val="00CA393E"/>
    <w:rsid w:val="00CA4072"/>
    <w:rsid w:val="00CA4356"/>
    <w:rsid w:val="00CA5EAE"/>
    <w:rsid w:val="00CB22C0"/>
    <w:rsid w:val="00CB4751"/>
    <w:rsid w:val="00CB560A"/>
    <w:rsid w:val="00CB5A9E"/>
    <w:rsid w:val="00CC0541"/>
    <w:rsid w:val="00CC0E03"/>
    <w:rsid w:val="00CC17E5"/>
    <w:rsid w:val="00CC1A94"/>
    <w:rsid w:val="00CC21EB"/>
    <w:rsid w:val="00CC2406"/>
    <w:rsid w:val="00CC3885"/>
    <w:rsid w:val="00CC3BD4"/>
    <w:rsid w:val="00CC43C0"/>
    <w:rsid w:val="00CC5259"/>
    <w:rsid w:val="00CC5780"/>
    <w:rsid w:val="00CC5E4B"/>
    <w:rsid w:val="00CC781C"/>
    <w:rsid w:val="00CC7DD5"/>
    <w:rsid w:val="00CC7F09"/>
    <w:rsid w:val="00CD043C"/>
    <w:rsid w:val="00CD26B3"/>
    <w:rsid w:val="00CD5DA2"/>
    <w:rsid w:val="00CD6E12"/>
    <w:rsid w:val="00CD7540"/>
    <w:rsid w:val="00CE00CF"/>
    <w:rsid w:val="00CE21B1"/>
    <w:rsid w:val="00CE2B64"/>
    <w:rsid w:val="00CE44B4"/>
    <w:rsid w:val="00CE6B16"/>
    <w:rsid w:val="00CE7355"/>
    <w:rsid w:val="00CF5922"/>
    <w:rsid w:val="00CF60BD"/>
    <w:rsid w:val="00CF765A"/>
    <w:rsid w:val="00CF7AD4"/>
    <w:rsid w:val="00D00200"/>
    <w:rsid w:val="00D0073B"/>
    <w:rsid w:val="00D015AD"/>
    <w:rsid w:val="00D029F7"/>
    <w:rsid w:val="00D04DFE"/>
    <w:rsid w:val="00D055C9"/>
    <w:rsid w:val="00D07331"/>
    <w:rsid w:val="00D10265"/>
    <w:rsid w:val="00D12B13"/>
    <w:rsid w:val="00D132BE"/>
    <w:rsid w:val="00D14A83"/>
    <w:rsid w:val="00D1581E"/>
    <w:rsid w:val="00D1659A"/>
    <w:rsid w:val="00D17F44"/>
    <w:rsid w:val="00D22273"/>
    <w:rsid w:val="00D260DB"/>
    <w:rsid w:val="00D26583"/>
    <w:rsid w:val="00D26F3A"/>
    <w:rsid w:val="00D345B0"/>
    <w:rsid w:val="00D362F4"/>
    <w:rsid w:val="00D363E6"/>
    <w:rsid w:val="00D363F1"/>
    <w:rsid w:val="00D37909"/>
    <w:rsid w:val="00D41E96"/>
    <w:rsid w:val="00D42D6E"/>
    <w:rsid w:val="00D43569"/>
    <w:rsid w:val="00D43CB8"/>
    <w:rsid w:val="00D43EED"/>
    <w:rsid w:val="00D443AB"/>
    <w:rsid w:val="00D46C40"/>
    <w:rsid w:val="00D470F4"/>
    <w:rsid w:val="00D50CA0"/>
    <w:rsid w:val="00D5231C"/>
    <w:rsid w:val="00D52407"/>
    <w:rsid w:val="00D54856"/>
    <w:rsid w:val="00D56454"/>
    <w:rsid w:val="00D570FE"/>
    <w:rsid w:val="00D6071A"/>
    <w:rsid w:val="00D60A5A"/>
    <w:rsid w:val="00D618AF"/>
    <w:rsid w:val="00D62D57"/>
    <w:rsid w:val="00D62FA4"/>
    <w:rsid w:val="00D6353A"/>
    <w:rsid w:val="00D63612"/>
    <w:rsid w:val="00D639A2"/>
    <w:rsid w:val="00D732CA"/>
    <w:rsid w:val="00D74243"/>
    <w:rsid w:val="00D74F51"/>
    <w:rsid w:val="00D75D72"/>
    <w:rsid w:val="00D7636C"/>
    <w:rsid w:val="00D7742F"/>
    <w:rsid w:val="00D77871"/>
    <w:rsid w:val="00D80083"/>
    <w:rsid w:val="00D83CAA"/>
    <w:rsid w:val="00D860ED"/>
    <w:rsid w:val="00D86C08"/>
    <w:rsid w:val="00D900A7"/>
    <w:rsid w:val="00D907A3"/>
    <w:rsid w:val="00D90994"/>
    <w:rsid w:val="00D9274A"/>
    <w:rsid w:val="00D92E5D"/>
    <w:rsid w:val="00D93C95"/>
    <w:rsid w:val="00DA21B0"/>
    <w:rsid w:val="00DA274C"/>
    <w:rsid w:val="00DA2E38"/>
    <w:rsid w:val="00DA472A"/>
    <w:rsid w:val="00DA4C22"/>
    <w:rsid w:val="00DA572F"/>
    <w:rsid w:val="00DA5BB9"/>
    <w:rsid w:val="00DA6E6C"/>
    <w:rsid w:val="00DA7E26"/>
    <w:rsid w:val="00DB03DE"/>
    <w:rsid w:val="00DB172C"/>
    <w:rsid w:val="00DB347F"/>
    <w:rsid w:val="00DB5FAE"/>
    <w:rsid w:val="00DB73D6"/>
    <w:rsid w:val="00DB7B25"/>
    <w:rsid w:val="00DC1436"/>
    <w:rsid w:val="00DC3EB9"/>
    <w:rsid w:val="00DC58EB"/>
    <w:rsid w:val="00DC71FB"/>
    <w:rsid w:val="00DD037E"/>
    <w:rsid w:val="00DD3237"/>
    <w:rsid w:val="00DD36C2"/>
    <w:rsid w:val="00DD46AF"/>
    <w:rsid w:val="00DD4859"/>
    <w:rsid w:val="00DD4A35"/>
    <w:rsid w:val="00DD6348"/>
    <w:rsid w:val="00DD69DC"/>
    <w:rsid w:val="00DD6F8F"/>
    <w:rsid w:val="00DD7857"/>
    <w:rsid w:val="00DE0AB1"/>
    <w:rsid w:val="00DE1DD8"/>
    <w:rsid w:val="00DE447A"/>
    <w:rsid w:val="00DE6B94"/>
    <w:rsid w:val="00DE6F7F"/>
    <w:rsid w:val="00DE7635"/>
    <w:rsid w:val="00DE7F6F"/>
    <w:rsid w:val="00DF01E7"/>
    <w:rsid w:val="00DF053D"/>
    <w:rsid w:val="00DF094A"/>
    <w:rsid w:val="00DF0AFF"/>
    <w:rsid w:val="00DF0C0F"/>
    <w:rsid w:val="00DF2F06"/>
    <w:rsid w:val="00DF6C92"/>
    <w:rsid w:val="00E013BB"/>
    <w:rsid w:val="00E01E0C"/>
    <w:rsid w:val="00E01F9F"/>
    <w:rsid w:val="00E06995"/>
    <w:rsid w:val="00E108EF"/>
    <w:rsid w:val="00E10FAA"/>
    <w:rsid w:val="00E114C9"/>
    <w:rsid w:val="00E130E8"/>
    <w:rsid w:val="00E132C7"/>
    <w:rsid w:val="00E13733"/>
    <w:rsid w:val="00E13E71"/>
    <w:rsid w:val="00E15BD3"/>
    <w:rsid w:val="00E15CF4"/>
    <w:rsid w:val="00E16272"/>
    <w:rsid w:val="00E16454"/>
    <w:rsid w:val="00E16A24"/>
    <w:rsid w:val="00E241C3"/>
    <w:rsid w:val="00E245AD"/>
    <w:rsid w:val="00E25114"/>
    <w:rsid w:val="00E25562"/>
    <w:rsid w:val="00E25BC8"/>
    <w:rsid w:val="00E2790D"/>
    <w:rsid w:val="00E30B4A"/>
    <w:rsid w:val="00E30F9D"/>
    <w:rsid w:val="00E31182"/>
    <w:rsid w:val="00E32F29"/>
    <w:rsid w:val="00E33877"/>
    <w:rsid w:val="00E33EFC"/>
    <w:rsid w:val="00E36897"/>
    <w:rsid w:val="00E375A2"/>
    <w:rsid w:val="00E403CD"/>
    <w:rsid w:val="00E42CAC"/>
    <w:rsid w:val="00E42EA0"/>
    <w:rsid w:val="00E44AE1"/>
    <w:rsid w:val="00E46988"/>
    <w:rsid w:val="00E51696"/>
    <w:rsid w:val="00E54624"/>
    <w:rsid w:val="00E548DA"/>
    <w:rsid w:val="00E55CF1"/>
    <w:rsid w:val="00E57455"/>
    <w:rsid w:val="00E606EA"/>
    <w:rsid w:val="00E6113F"/>
    <w:rsid w:val="00E618D5"/>
    <w:rsid w:val="00E61E66"/>
    <w:rsid w:val="00E624FC"/>
    <w:rsid w:val="00E64139"/>
    <w:rsid w:val="00E641D1"/>
    <w:rsid w:val="00E64850"/>
    <w:rsid w:val="00E658EA"/>
    <w:rsid w:val="00E66BED"/>
    <w:rsid w:val="00E67613"/>
    <w:rsid w:val="00E7052A"/>
    <w:rsid w:val="00E70D00"/>
    <w:rsid w:val="00E7351E"/>
    <w:rsid w:val="00E73AB1"/>
    <w:rsid w:val="00E73AC0"/>
    <w:rsid w:val="00E73F2F"/>
    <w:rsid w:val="00E73FDE"/>
    <w:rsid w:val="00E751AC"/>
    <w:rsid w:val="00E75890"/>
    <w:rsid w:val="00E75F55"/>
    <w:rsid w:val="00E764D1"/>
    <w:rsid w:val="00E767FC"/>
    <w:rsid w:val="00E7700C"/>
    <w:rsid w:val="00E8109C"/>
    <w:rsid w:val="00E8457F"/>
    <w:rsid w:val="00E84A44"/>
    <w:rsid w:val="00E862A4"/>
    <w:rsid w:val="00E875F4"/>
    <w:rsid w:val="00E9226A"/>
    <w:rsid w:val="00E943CB"/>
    <w:rsid w:val="00E97E6A"/>
    <w:rsid w:val="00EA05C2"/>
    <w:rsid w:val="00EA114B"/>
    <w:rsid w:val="00EA37AF"/>
    <w:rsid w:val="00EA62A7"/>
    <w:rsid w:val="00EA7BA5"/>
    <w:rsid w:val="00EB1D42"/>
    <w:rsid w:val="00EB2AA9"/>
    <w:rsid w:val="00EB3556"/>
    <w:rsid w:val="00EB55CF"/>
    <w:rsid w:val="00EB6221"/>
    <w:rsid w:val="00EB6BF0"/>
    <w:rsid w:val="00EC004E"/>
    <w:rsid w:val="00EC59B1"/>
    <w:rsid w:val="00EC607C"/>
    <w:rsid w:val="00EC6155"/>
    <w:rsid w:val="00EC727D"/>
    <w:rsid w:val="00ED2670"/>
    <w:rsid w:val="00ED4F07"/>
    <w:rsid w:val="00EE1789"/>
    <w:rsid w:val="00EE17E6"/>
    <w:rsid w:val="00EE5F02"/>
    <w:rsid w:val="00EF287B"/>
    <w:rsid w:val="00EF2A87"/>
    <w:rsid w:val="00EF2C3A"/>
    <w:rsid w:val="00EF3FD2"/>
    <w:rsid w:val="00EF44BD"/>
    <w:rsid w:val="00EF4CCE"/>
    <w:rsid w:val="00EF55C4"/>
    <w:rsid w:val="00F025BA"/>
    <w:rsid w:val="00F02CC6"/>
    <w:rsid w:val="00F04156"/>
    <w:rsid w:val="00F04BBD"/>
    <w:rsid w:val="00F0693F"/>
    <w:rsid w:val="00F06EC1"/>
    <w:rsid w:val="00F0783C"/>
    <w:rsid w:val="00F10AF8"/>
    <w:rsid w:val="00F155AF"/>
    <w:rsid w:val="00F21D16"/>
    <w:rsid w:val="00F222DF"/>
    <w:rsid w:val="00F2373F"/>
    <w:rsid w:val="00F25DE8"/>
    <w:rsid w:val="00F32861"/>
    <w:rsid w:val="00F336DF"/>
    <w:rsid w:val="00F34FC9"/>
    <w:rsid w:val="00F37C93"/>
    <w:rsid w:val="00F41A7F"/>
    <w:rsid w:val="00F41F50"/>
    <w:rsid w:val="00F424CE"/>
    <w:rsid w:val="00F44410"/>
    <w:rsid w:val="00F44531"/>
    <w:rsid w:val="00F44831"/>
    <w:rsid w:val="00F44B02"/>
    <w:rsid w:val="00F44CB7"/>
    <w:rsid w:val="00F46804"/>
    <w:rsid w:val="00F47987"/>
    <w:rsid w:val="00F52DB2"/>
    <w:rsid w:val="00F53827"/>
    <w:rsid w:val="00F5531F"/>
    <w:rsid w:val="00F5745A"/>
    <w:rsid w:val="00F6190A"/>
    <w:rsid w:val="00F65BD6"/>
    <w:rsid w:val="00F67894"/>
    <w:rsid w:val="00F73142"/>
    <w:rsid w:val="00F74CAA"/>
    <w:rsid w:val="00F75797"/>
    <w:rsid w:val="00F82095"/>
    <w:rsid w:val="00F83170"/>
    <w:rsid w:val="00F834D6"/>
    <w:rsid w:val="00F83A66"/>
    <w:rsid w:val="00F84413"/>
    <w:rsid w:val="00F84814"/>
    <w:rsid w:val="00F8567B"/>
    <w:rsid w:val="00F878F9"/>
    <w:rsid w:val="00F8793E"/>
    <w:rsid w:val="00F91500"/>
    <w:rsid w:val="00F919B6"/>
    <w:rsid w:val="00F91A38"/>
    <w:rsid w:val="00F929F7"/>
    <w:rsid w:val="00F938FB"/>
    <w:rsid w:val="00F95BBF"/>
    <w:rsid w:val="00F9656E"/>
    <w:rsid w:val="00F9688B"/>
    <w:rsid w:val="00F96CE6"/>
    <w:rsid w:val="00F979FC"/>
    <w:rsid w:val="00FA06AB"/>
    <w:rsid w:val="00FA34B8"/>
    <w:rsid w:val="00FA4961"/>
    <w:rsid w:val="00FA4A34"/>
    <w:rsid w:val="00FA58C3"/>
    <w:rsid w:val="00FA5D0A"/>
    <w:rsid w:val="00FA7C09"/>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2885"/>
    <w:rsid w:val="00FC3B78"/>
    <w:rsid w:val="00FC4B7B"/>
    <w:rsid w:val="00FC5CDC"/>
    <w:rsid w:val="00FC68EC"/>
    <w:rsid w:val="00FD1180"/>
    <w:rsid w:val="00FD1215"/>
    <w:rsid w:val="00FD13CD"/>
    <w:rsid w:val="00FD2995"/>
    <w:rsid w:val="00FD417A"/>
    <w:rsid w:val="00FD4C18"/>
    <w:rsid w:val="00FD4FDF"/>
    <w:rsid w:val="00FD5861"/>
    <w:rsid w:val="00FD688F"/>
    <w:rsid w:val="00FD69DF"/>
    <w:rsid w:val="00FE14B9"/>
    <w:rsid w:val="00FE3449"/>
    <w:rsid w:val="00FE45D5"/>
    <w:rsid w:val="00FE4E88"/>
    <w:rsid w:val="00FE5ABE"/>
    <w:rsid w:val="00FE6ED0"/>
    <w:rsid w:val="00FE7BB7"/>
    <w:rsid w:val="00FF0AB0"/>
    <w:rsid w:val="00FF0F6E"/>
    <w:rsid w:val="00FF2771"/>
    <w:rsid w:val="00FF3758"/>
    <w:rsid w:val="00FF5991"/>
    <w:rsid w:val="00FF62E2"/>
    <w:rsid w:val="00FF7661"/>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A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0AA97-D06E-44DD-9B8B-DDE251A8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2</cp:revision>
  <cp:lastPrinted>2016-12-01T10:09:00Z</cp:lastPrinted>
  <dcterms:created xsi:type="dcterms:W3CDTF">2020-02-13T09:07:00Z</dcterms:created>
  <dcterms:modified xsi:type="dcterms:W3CDTF">2020-02-13T09:07:00Z</dcterms:modified>
</cp:coreProperties>
</file>