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DF279B">
        <w:rPr>
          <w:rFonts w:ascii="Arial" w:hAnsi="Arial" w:cs="Arial"/>
          <w:b/>
          <w:bCs/>
          <w:kern w:val="28"/>
          <w:u w:val="single"/>
          <w:lang w:val="en-US"/>
        </w:rPr>
        <w:t>23</w:t>
      </w:r>
      <w:r w:rsidR="00DF279B" w:rsidRPr="00DF279B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rd</w:t>
      </w:r>
      <w:r w:rsidR="00DF279B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JANUARY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012B4B" w:rsidRPr="00207067" w:rsidRDefault="00FC21B5" w:rsidP="000E2AA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 G</w:t>
      </w:r>
      <w:r w:rsidR="00F02CC6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Budgen</w:t>
      </w:r>
      <w:r w:rsidR="00E6113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 Holland</w:t>
      </w:r>
      <w:r w:rsidR="00207067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S. Young.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West,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 G. Scott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42AA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C. Lukey</w:t>
      </w:r>
      <w:r w:rsidR="006A0CC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P. Muxlow </w:t>
      </w:r>
    </w:p>
    <w:p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85596A" w:rsidRPr="00CA393E" w:rsidRDefault="0085596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:rsidR="00AD63C8" w:rsidRPr="00BE064A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BE064A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2</w:t>
      </w:r>
      <w:r w:rsidR="004536A3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member</w:t>
      </w:r>
      <w:r w:rsidR="00C873FC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="004536A3" w:rsidRP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 the public</w:t>
      </w:r>
      <w:r w:rsidR="00BE064A">
        <w:rPr>
          <w:rFonts w:ascii="Arial" w:hAnsi="Arial" w:cs="Arial"/>
          <w:b/>
          <w:bCs/>
          <w:kern w:val="28"/>
          <w:sz w:val="22"/>
          <w:szCs w:val="22"/>
          <w:lang w:val="en-US"/>
        </w:rPr>
        <w:t>.</w:t>
      </w:r>
    </w:p>
    <w:p w:rsidR="006A0CCB" w:rsidRDefault="006A0CCB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BE064A" w:rsidRPr="00BE064A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Public Discussion Period</w:t>
      </w:r>
      <w:r w:rsidR="00333798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  <w:r w:rsidR="00333798" w:rsidRPr="003337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="00BE064A" w:rsidRPr="00BE064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 </w:t>
      </w:r>
      <w:r w:rsidR="00BE064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matters </w:t>
      </w:r>
      <w:r w:rsidR="00BE064A" w:rsidRPr="00BE064A">
        <w:rPr>
          <w:rFonts w:ascii="Arial" w:hAnsi="Arial" w:cs="Arial"/>
          <w:bCs/>
          <w:kern w:val="28"/>
          <w:sz w:val="22"/>
          <w:szCs w:val="22"/>
          <w:lang w:val="en-US"/>
        </w:rPr>
        <w:t>raised</w:t>
      </w:r>
      <w:r w:rsidR="00BE064A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33379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217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4536A3" w:rsidRDefault="006A0CCB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6A0CCB">
        <w:rPr>
          <w:rFonts w:ascii="Arial" w:hAnsi="Arial" w:cs="Arial"/>
          <w:bCs/>
          <w:kern w:val="28"/>
          <w:lang w:val="en-US"/>
        </w:rPr>
        <w:t>Noted that Mr Paul Muxlow had been electe</w:t>
      </w:r>
      <w:r>
        <w:rPr>
          <w:rFonts w:ascii="Arial" w:hAnsi="Arial" w:cs="Arial"/>
          <w:bCs/>
          <w:kern w:val="28"/>
          <w:lang w:val="en-US"/>
        </w:rPr>
        <w:t>d</w:t>
      </w:r>
      <w:r w:rsidRPr="006A0CCB">
        <w:rPr>
          <w:rFonts w:ascii="Arial" w:hAnsi="Arial" w:cs="Arial"/>
          <w:bCs/>
          <w:kern w:val="28"/>
          <w:lang w:val="en-US"/>
        </w:rPr>
        <w:t xml:space="preserve"> to the Council</w:t>
      </w:r>
      <w:r>
        <w:rPr>
          <w:rFonts w:ascii="Arial" w:hAnsi="Arial" w:cs="Arial"/>
          <w:bCs/>
          <w:kern w:val="28"/>
          <w:lang w:val="en-US"/>
        </w:rPr>
        <w:t xml:space="preserve"> (uncontested) and had signed the Declaration of Acceptance of Office </w:t>
      </w:r>
    </w:p>
    <w:p w:rsidR="006A0CCB" w:rsidRDefault="006A0CCB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Cropley</w:t>
      </w:r>
      <w:r w:rsidR="00BE064A">
        <w:rPr>
          <w:rFonts w:ascii="Arial" w:hAnsi="Arial" w:cs="Arial"/>
          <w:bCs/>
          <w:kern w:val="28"/>
          <w:lang w:val="en-US"/>
        </w:rPr>
        <w:t xml:space="preserve">, S. Womack, G. Scott </w:t>
      </w:r>
      <w:r>
        <w:rPr>
          <w:rFonts w:ascii="Arial" w:hAnsi="Arial" w:cs="Arial"/>
          <w:bCs/>
          <w:kern w:val="28"/>
          <w:lang w:val="en-US"/>
        </w:rPr>
        <w:t>(other commitment)</w:t>
      </w:r>
    </w:p>
    <w:p w:rsidR="006A0CCB" w:rsidRPr="0040106A" w:rsidRDefault="006A0CCB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BE064A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218</w:t>
      </w:r>
      <w:r w:rsidR="00142AA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).</w:t>
      </w:r>
      <w:r w:rsidR="00333798">
        <w:rPr>
          <w:rFonts w:ascii="Arial" w:hAnsi="Arial" w:cs="Arial"/>
          <w:bCs/>
          <w:kern w:val="28"/>
          <w:lang w:val="en-US"/>
        </w:rPr>
        <w:t>-</w:t>
      </w:r>
      <w:r w:rsidR="00BE064A">
        <w:rPr>
          <w:rFonts w:ascii="Arial" w:hAnsi="Arial" w:cs="Arial"/>
          <w:bCs/>
          <w:kern w:val="28"/>
          <w:lang w:val="en-US"/>
        </w:rPr>
        <w:t>None.</w:t>
      </w:r>
    </w:p>
    <w:p w:rsidR="00C873FC" w:rsidRDefault="00BE064A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:rsidR="00E64850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219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>Receive Audit Monitoring Report</w:t>
      </w:r>
    </w:p>
    <w:p w:rsidR="00012B4B" w:rsidRDefault="00BE064A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by members</w:t>
      </w:r>
      <w:r w:rsidR="00787536">
        <w:rPr>
          <w:rFonts w:ascii="Arial" w:hAnsi="Arial" w:cs="Arial"/>
          <w:bCs/>
          <w:kern w:val="28"/>
          <w:lang w:val="en-US"/>
        </w:rPr>
        <w:t>- no matters of particular concern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BE064A" w:rsidRDefault="00BE064A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:rsidR="00D50CA0" w:rsidRDefault="000D5E62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F279B">
        <w:rPr>
          <w:rFonts w:ascii="Arial" w:hAnsi="Arial" w:cs="Arial"/>
          <w:b/>
          <w:bCs/>
          <w:kern w:val="28"/>
          <w:lang w:val="en-US"/>
        </w:rPr>
        <w:t>220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>Internal Audit Review- Review the system of internal control and the system of internal audit</w:t>
      </w:r>
    </w:p>
    <w:p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E064A">
        <w:rPr>
          <w:rFonts w:ascii="Arial" w:hAnsi="Arial" w:cs="Arial"/>
          <w:bCs/>
          <w:kern w:val="28"/>
          <w:lang w:val="en-US"/>
        </w:rPr>
        <w:t>That David Ing</w:t>
      </w:r>
      <w:r>
        <w:rPr>
          <w:rFonts w:ascii="Arial" w:hAnsi="Arial" w:cs="Arial"/>
          <w:bCs/>
          <w:kern w:val="28"/>
          <w:lang w:val="en-US"/>
        </w:rPr>
        <w:t xml:space="preserve">man be appointed internal auditor for the 2017-18 </w:t>
      </w:r>
      <w:r w:rsidR="00787536">
        <w:rPr>
          <w:rFonts w:ascii="Arial" w:hAnsi="Arial" w:cs="Arial"/>
          <w:bCs/>
          <w:kern w:val="28"/>
          <w:lang w:val="en-US"/>
        </w:rPr>
        <w:t>financial year.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BE064A">
        <w:rPr>
          <w:rFonts w:ascii="Arial" w:hAnsi="Arial" w:cs="Arial"/>
          <w:bCs/>
          <w:kern w:val="28"/>
          <w:lang w:val="en-US"/>
        </w:rPr>
        <w:t>That members had no concerns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BE064A">
        <w:rPr>
          <w:rFonts w:ascii="Arial" w:hAnsi="Arial" w:cs="Arial"/>
          <w:bCs/>
          <w:kern w:val="28"/>
          <w:lang w:val="en-US"/>
        </w:rPr>
        <w:t>regarding the systems of internal control</w:t>
      </w:r>
      <w:r>
        <w:rPr>
          <w:rFonts w:ascii="Arial" w:hAnsi="Arial" w:cs="Arial"/>
          <w:bCs/>
          <w:kern w:val="28"/>
          <w:lang w:val="en-US"/>
        </w:rPr>
        <w:t>.</w:t>
      </w:r>
    </w:p>
    <w:p w:rsidR="00BE064A" w:rsidRDefault="00BE064A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:rsidR="00142AA9" w:rsidRDefault="00D07331" w:rsidP="00DF279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</w:t>
      </w:r>
      <w:r w:rsidR="00DF279B">
        <w:rPr>
          <w:rFonts w:ascii="Arial" w:hAnsi="Arial" w:cs="Arial"/>
          <w:b/>
          <w:bCs/>
          <w:kern w:val="28"/>
          <w:lang w:val="en-US"/>
        </w:rPr>
        <w:t>221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 xml:space="preserve">To </w:t>
      </w:r>
      <w:r w:rsidR="00947254" w:rsidRPr="00DF279B">
        <w:rPr>
          <w:rFonts w:ascii="Arial" w:hAnsi="Arial" w:cs="Arial"/>
          <w:bCs/>
          <w:kern w:val="28"/>
          <w:u w:val="single"/>
          <w:lang w:val="en-US"/>
        </w:rPr>
        <w:t>consider</w:t>
      </w:r>
      <w:r w:rsidR="00DF279B" w:rsidRPr="00DF279B">
        <w:rPr>
          <w:rFonts w:ascii="Arial" w:hAnsi="Arial" w:cs="Arial"/>
          <w:bCs/>
          <w:kern w:val="28"/>
          <w:u w:val="single"/>
          <w:lang w:val="en-US"/>
        </w:rPr>
        <w:t xml:space="preserve"> the 2018/19 Revenue Budget and set the Precept</w:t>
      </w:r>
      <w:r w:rsidR="00DF279B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:rsidR="00711B77" w:rsidRDefault="00BE064A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had received the </w:t>
      </w:r>
      <w:r w:rsidR="00F80A6A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lerks report and </w:t>
      </w:r>
      <w:r w:rsidR="00787536">
        <w:rPr>
          <w:rFonts w:ascii="Arial" w:hAnsi="Arial" w:cs="Arial"/>
          <w:bCs/>
          <w:kern w:val="28"/>
          <w:lang w:val="en-US"/>
        </w:rPr>
        <w:t xml:space="preserve">estimated </w:t>
      </w:r>
      <w:r>
        <w:rPr>
          <w:rFonts w:ascii="Arial" w:hAnsi="Arial" w:cs="Arial"/>
          <w:bCs/>
          <w:kern w:val="28"/>
          <w:lang w:val="en-US"/>
        </w:rPr>
        <w:t>budget papers.</w:t>
      </w:r>
    </w:p>
    <w:p w:rsidR="00F80A6A" w:rsidRDefault="00F80A6A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</w:t>
      </w:r>
      <w:r w:rsidR="00787536">
        <w:rPr>
          <w:rFonts w:ascii="Arial" w:hAnsi="Arial" w:cs="Arial"/>
          <w:bCs/>
          <w:kern w:val="28"/>
          <w:lang w:val="en-US"/>
        </w:rPr>
        <w:t xml:space="preserve">estimated </w:t>
      </w:r>
      <w:r>
        <w:rPr>
          <w:rFonts w:ascii="Arial" w:hAnsi="Arial" w:cs="Arial"/>
          <w:bCs/>
          <w:kern w:val="28"/>
          <w:lang w:val="en-US"/>
        </w:rPr>
        <w:t xml:space="preserve">income – in particular parking income </w:t>
      </w:r>
      <w:r w:rsidR="00787536">
        <w:rPr>
          <w:rFonts w:ascii="Arial" w:hAnsi="Arial" w:cs="Arial"/>
          <w:bCs/>
          <w:kern w:val="28"/>
          <w:lang w:val="en-US"/>
        </w:rPr>
        <w:t xml:space="preserve">which was not significantly down annually </w:t>
      </w:r>
      <w:r>
        <w:rPr>
          <w:rFonts w:ascii="Arial" w:hAnsi="Arial" w:cs="Arial"/>
          <w:bCs/>
          <w:kern w:val="28"/>
          <w:lang w:val="en-US"/>
        </w:rPr>
        <w:t>despite the 3 month trial</w:t>
      </w:r>
      <w:r w:rsidR="00787536">
        <w:rPr>
          <w:rFonts w:ascii="Arial" w:hAnsi="Arial" w:cs="Arial"/>
          <w:bCs/>
          <w:kern w:val="28"/>
          <w:lang w:val="en-US"/>
        </w:rPr>
        <w:t>. G</w:t>
      </w:r>
      <w:r>
        <w:rPr>
          <w:rFonts w:ascii="Arial" w:hAnsi="Arial" w:cs="Arial"/>
          <w:bCs/>
          <w:kern w:val="28"/>
          <w:lang w:val="en-US"/>
        </w:rPr>
        <w:t>rant income was unlikely to be reali</w:t>
      </w:r>
      <w:r w:rsidR="00787536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>ed but largely offset in expenditure</w:t>
      </w:r>
      <w:r w:rsidR="00104FB1">
        <w:rPr>
          <w:rFonts w:ascii="Arial" w:hAnsi="Arial" w:cs="Arial"/>
          <w:bCs/>
          <w:kern w:val="28"/>
          <w:lang w:val="en-US"/>
        </w:rPr>
        <w:t xml:space="preserve"> in any event</w:t>
      </w:r>
      <w:r w:rsidR="006F5492">
        <w:rPr>
          <w:rFonts w:ascii="Arial" w:hAnsi="Arial" w:cs="Arial"/>
          <w:bCs/>
          <w:kern w:val="28"/>
          <w:lang w:val="en-US"/>
        </w:rPr>
        <w:t xml:space="preserve"> (NP income </w:t>
      </w:r>
      <w:r w:rsidR="00787536">
        <w:rPr>
          <w:rFonts w:ascii="Arial" w:hAnsi="Arial" w:cs="Arial"/>
          <w:bCs/>
          <w:kern w:val="28"/>
          <w:lang w:val="en-US"/>
        </w:rPr>
        <w:t xml:space="preserve">to be </w:t>
      </w:r>
      <w:r w:rsidR="006F5492">
        <w:rPr>
          <w:rFonts w:ascii="Arial" w:hAnsi="Arial" w:cs="Arial"/>
          <w:bCs/>
          <w:kern w:val="28"/>
          <w:lang w:val="en-US"/>
        </w:rPr>
        <w:t>excluded</w:t>
      </w:r>
      <w:r w:rsidR="00787536">
        <w:rPr>
          <w:rFonts w:ascii="Arial" w:hAnsi="Arial" w:cs="Arial"/>
          <w:bCs/>
          <w:kern w:val="28"/>
          <w:lang w:val="en-US"/>
        </w:rPr>
        <w:t xml:space="preserve"> from 2018-19 budget</w:t>
      </w:r>
      <w:r w:rsidR="006F5492">
        <w:rPr>
          <w:rFonts w:ascii="Arial" w:hAnsi="Arial" w:cs="Arial"/>
          <w:bCs/>
          <w:kern w:val="28"/>
          <w:lang w:val="en-US"/>
        </w:rPr>
        <w:t>)</w:t>
      </w:r>
    </w:p>
    <w:p w:rsidR="00F80A6A" w:rsidRDefault="00104FB1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estimated expendi</w:t>
      </w:r>
      <w:r w:rsidR="006F5492">
        <w:rPr>
          <w:rFonts w:ascii="Arial" w:hAnsi="Arial" w:cs="Arial"/>
          <w:bCs/>
          <w:kern w:val="28"/>
          <w:lang w:val="en-US"/>
        </w:rPr>
        <w:t>ture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787536">
        <w:rPr>
          <w:rFonts w:ascii="Arial" w:hAnsi="Arial" w:cs="Arial"/>
          <w:bCs/>
          <w:kern w:val="28"/>
          <w:lang w:val="en-US"/>
        </w:rPr>
        <w:t>Members agreed that f</w:t>
      </w:r>
      <w:r>
        <w:rPr>
          <w:rFonts w:ascii="Arial" w:hAnsi="Arial" w:cs="Arial"/>
          <w:bCs/>
          <w:kern w:val="28"/>
          <w:lang w:val="en-US"/>
        </w:rPr>
        <w:t xml:space="preserve">ull cost of the </w:t>
      </w:r>
      <w:r w:rsidR="006F5492">
        <w:rPr>
          <w:rFonts w:ascii="Arial" w:hAnsi="Arial" w:cs="Arial"/>
          <w:bCs/>
          <w:kern w:val="28"/>
          <w:lang w:val="en-US"/>
        </w:rPr>
        <w:t>war memorial relocation</w:t>
      </w:r>
      <w:r w:rsidR="00787536">
        <w:rPr>
          <w:rFonts w:ascii="Arial" w:hAnsi="Arial" w:cs="Arial"/>
          <w:bCs/>
          <w:kern w:val="28"/>
          <w:lang w:val="en-US"/>
        </w:rPr>
        <w:t xml:space="preserve"> should be </w:t>
      </w:r>
      <w:r w:rsidR="006F5492">
        <w:rPr>
          <w:rFonts w:ascii="Arial" w:hAnsi="Arial" w:cs="Arial"/>
          <w:bCs/>
          <w:kern w:val="28"/>
          <w:lang w:val="en-US"/>
        </w:rPr>
        <w:t xml:space="preserve">included and </w:t>
      </w:r>
      <w:r w:rsidR="00787536">
        <w:rPr>
          <w:rFonts w:ascii="Arial" w:hAnsi="Arial" w:cs="Arial"/>
          <w:bCs/>
          <w:kern w:val="28"/>
          <w:lang w:val="en-US"/>
        </w:rPr>
        <w:t>a f</w:t>
      </w:r>
      <w:r w:rsidR="006F5492">
        <w:rPr>
          <w:rFonts w:ascii="Arial" w:hAnsi="Arial" w:cs="Arial"/>
          <w:bCs/>
          <w:kern w:val="28"/>
          <w:lang w:val="en-US"/>
        </w:rPr>
        <w:t>urther allowance for N</w:t>
      </w:r>
      <w:r w:rsidR="00787536">
        <w:rPr>
          <w:rFonts w:ascii="Arial" w:hAnsi="Arial" w:cs="Arial"/>
          <w:bCs/>
          <w:kern w:val="28"/>
          <w:lang w:val="en-US"/>
        </w:rPr>
        <w:t xml:space="preserve">eighbourhood </w:t>
      </w:r>
      <w:r w:rsidR="006F5492">
        <w:rPr>
          <w:rFonts w:ascii="Arial" w:hAnsi="Arial" w:cs="Arial"/>
          <w:bCs/>
          <w:kern w:val="28"/>
          <w:lang w:val="en-US"/>
        </w:rPr>
        <w:t>P</w:t>
      </w:r>
      <w:r w:rsidR="00787536">
        <w:rPr>
          <w:rFonts w:ascii="Arial" w:hAnsi="Arial" w:cs="Arial"/>
          <w:bCs/>
          <w:kern w:val="28"/>
          <w:lang w:val="en-US"/>
        </w:rPr>
        <w:t>lan</w:t>
      </w:r>
      <w:r w:rsidR="006F5492">
        <w:rPr>
          <w:rFonts w:ascii="Arial" w:hAnsi="Arial" w:cs="Arial"/>
          <w:bCs/>
          <w:kern w:val="28"/>
          <w:lang w:val="en-US"/>
        </w:rPr>
        <w:t xml:space="preserve"> costs not covered by grants. “Feasibility Study” costs reduced to £3500 and M</w:t>
      </w:r>
      <w:r w:rsidR="00787536">
        <w:rPr>
          <w:rFonts w:ascii="Arial" w:hAnsi="Arial" w:cs="Arial"/>
          <w:bCs/>
          <w:kern w:val="28"/>
          <w:lang w:val="en-US"/>
        </w:rPr>
        <w:t>ar</w:t>
      </w:r>
      <w:r w:rsidR="006F5492">
        <w:rPr>
          <w:rFonts w:ascii="Arial" w:hAnsi="Arial" w:cs="Arial"/>
          <w:bCs/>
          <w:kern w:val="28"/>
          <w:lang w:val="en-US"/>
        </w:rPr>
        <w:t>k</w:t>
      </w:r>
      <w:r w:rsidR="00787536">
        <w:rPr>
          <w:rFonts w:ascii="Arial" w:hAnsi="Arial" w:cs="Arial"/>
          <w:bCs/>
          <w:kern w:val="28"/>
          <w:lang w:val="en-US"/>
        </w:rPr>
        <w:t>e</w:t>
      </w:r>
      <w:r w:rsidR="006F5492">
        <w:rPr>
          <w:rFonts w:ascii="Arial" w:hAnsi="Arial" w:cs="Arial"/>
          <w:bCs/>
          <w:kern w:val="28"/>
          <w:lang w:val="en-US"/>
        </w:rPr>
        <w:t>t Hill Frontages budget removed. Flowers/</w:t>
      </w:r>
      <w:r w:rsidR="00947254">
        <w:rPr>
          <w:rFonts w:ascii="Arial" w:hAnsi="Arial" w:cs="Arial"/>
          <w:bCs/>
          <w:kern w:val="28"/>
          <w:lang w:val="en-US"/>
        </w:rPr>
        <w:t xml:space="preserve">baskets also </w:t>
      </w:r>
      <w:r w:rsidR="006F5492">
        <w:rPr>
          <w:rFonts w:ascii="Arial" w:hAnsi="Arial" w:cs="Arial"/>
          <w:bCs/>
          <w:kern w:val="28"/>
          <w:lang w:val="en-US"/>
        </w:rPr>
        <w:t xml:space="preserve">removed but equivalent budget provided for Bawtry </w:t>
      </w:r>
      <w:r w:rsidR="00947254">
        <w:rPr>
          <w:rFonts w:ascii="Arial" w:hAnsi="Arial" w:cs="Arial"/>
          <w:bCs/>
          <w:kern w:val="28"/>
          <w:lang w:val="en-US"/>
        </w:rPr>
        <w:t>i</w:t>
      </w:r>
      <w:r w:rsidR="006F5492">
        <w:rPr>
          <w:rFonts w:ascii="Arial" w:hAnsi="Arial" w:cs="Arial"/>
          <w:bCs/>
          <w:kern w:val="28"/>
          <w:lang w:val="en-US"/>
        </w:rPr>
        <w:t>mage enhancements.</w:t>
      </w:r>
    </w:p>
    <w:p w:rsidR="006F5492" w:rsidRDefault="006F5492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considered </w:t>
      </w:r>
      <w:r w:rsidR="00947254">
        <w:rPr>
          <w:rFonts w:ascii="Arial" w:hAnsi="Arial" w:cs="Arial"/>
          <w:bCs/>
          <w:kern w:val="28"/>
          <w:lang w:val="en-US"/>
        </w:rPr>
        <w:t xml:space="preserve">other </w:t>
      </w:r>
      <w:r>
        <w:rPr>
          <w:rFonts w:ascii="Arial" w:hAnsi="Arial" w:cs="Arial"/>
          <w:bCs/>
          <w:kern w:val="28"/>
          <w:lang w:val="en-US"/>
        </w:rPr>
        <w:t xml:space="preserve">new heads of expenditure </w:t>
      </w:r>
      <w:r w:rsidR="00947254">
        <w:rPr>
          <w:rFonts w:ascii="Arial" w:hAnsi="Arial" w:cs="Arial"/>
          <w:bCs/>
          <w:kern w:val="28"/>
          <w:lang w:val="en-US"/>
        </w:rPr>
        <w:t>e.g.</w:t>
      </w:r>
      <w:r w:rsidR="002D332D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Senior </w:t>
      </w:r>
      <w:r w:rsidR="00C25A72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itizen event</w:t>
      </w:r>
      <w:r w:rsidR="00947254">
        <w:rPr>
          <w:rFonts w:ascii="Arial" w:hAnsi="Arial" w:cs="Arial"/>
          <w:bCs/>
          <w:kern w:val="28"/>
          <w:lang w:val="en-US"/>
        </w:rPr>
        <w:t xml:space="preserve"> - </w:t>
      </w:r>
      <w:bookmarkStart w:id="0" w:name="_GoBack"/>
      <w:bookmarkEnd w:id="0"/>
      <w:r w:rsidR="00947254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>llowance of £4000 a</w:t>
      </w:r>
      <w:r w:rsidR="00787536">
        <w:rPr>
          <w:rFonts w:ascii="Arial" w:hAnsi="Arial" w:cs="Arial"/>
          <w:bCs/>
          <w:kern w:val="28"/>
          <w:lang w:val="en-US"/>
        </w:rPr>
        <w:t>greed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D246C4" w:rsidRDefault="00787536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Revised figures would </w:t>
      </w:r>
      <w:r w:rsidR="00947254">
        <w:rPr>
          <w:rFonts w:ascii="Arial" w:hAnsi="Arial" w:cs="Arial"/>
          <w:bCs/>
          <w:kern w:val="28"/>
          <w:lang w:val="en-US"/>
        </w:rPr>
        <w:t xml:space="preserve">still </w:t>
      </w:r>
      <w:r>
        <w:rPr>
          <w:rFonts w:ascii="Arial" w:hAnsi="Arial" w:cs="Arial"/>
          <w:bCs/>
          <w:kern w:val="28"/>
          <w:lang w:val="en-US"/>
        </w:rPr>
        <w:t>leave an e</w:t>
      </w:r>
      <w:r w:rsidR="00D246C4">
        <w:rPr>
          <w:rFonts w:ascii="Arial" w:hAnsi="Arial" w:cs="Arial"/>
          <w:bCs/>
          <w:kern w:val="28"/>
          <w:lang w:val="en-US"/>
        </w:rPr>
        <w:t xml:space="preserve">stimated deficit of </w:t>
      </w:r>
      <w:r w:rsidR="002D332D">
        <w:rPr>
          <w:rFonts w:ascii="Arial" w:hAnsi="Arial" w:cs="Arial"/>
          <w:bCs/>
          <w:kern w:val="28"/>
          <w:lang w:val="en-US"/>
        </w:rPr>
        <w:t xml:space="preserve">approx. </w:t>
      </w:r>
      <w:r w:rsidR="00D246C4">
        <w:rPr>
          <w:rFonts w:ascii="Arial" w:hAnsi="Arial" w:cs="Arial"/>
          <w:bCs/>
          <w:kern w:val="28"/>
          <w:lang w:val="en-US"/>
        </w:rPr>
        <w:t>£</w:t>
      </w:r>
      <w:r>
        <w:rPr>
          <w:rFonts w:ascii="Arial" w:hAnsi="Arial" w:cs="Arial"/>
          <w:bCs/>
          <w:kern w:val="28"/>
          <w:lang w:val="en-US"/>
        </w:rPr>
        <w:t>20</w:t>
      </w:r>
      <w:r w:rsidR="00D246C4">
        <w:rPr>
          <w:rFonts w:ascii="Arial" w:hAnsi="Arial" w:cs="Arial"/>
          <w:bCs/>
          <w:kern w:val="28"/>
          <w:lang w:val="en-US"/>
        </w:rPr>
        <w:t xml:space="preserve">,841 </w:t>
      </w:r>
      <w:r w:rsidR="00947254">
        <w:rPr>
          <w:rFonts w:ascii="Arial" w:hAnsi="Arial" w:cs="Arial"/>
          <w:bCs/>
          <w:kern w:val="28"/>
          <w:lang w:val="en-US"/>
        </w:rPr>
        <w:t>if</w:t>
      </w:r>
      <w:r w:rsidR="00D246C4">
        <w:rPr>
          <w:rFonts w:ascii="Arial" w:hAnsi="Arial" w:cs="Arial"/>
          <w:bCs/>
          <w:kern w:val="28"/>
          <w:lang w:val="en-US"/>
        </w:rPr>
        <w:t xml:space="preserve"> a </w:t>
      </w:r>
      <w:r>
        <w:rPr>
          <w:rFonts w:ascii="Arial" w:hAnsi="Arial" w:cs="Arial"/>
          <w:bCs/>
          <w:kern w:val="28"/>
          <w:lang w:val="en-US"/>
        </w:rPr>
        <w:t xml:space="preserve">suggested </w:t>
      </w:r>
      <w:r w:rsidR="00D246C4">
        <w:rPr>
          <w:rFonts w:ascii="Arial" w:hAnsi="Arial" w:cs="Arial"/>
          <w:bCs/>
          <w:kern w:val="28"/>
          <w:lang w:val="en-US"/>
        </w:rPr>
        <w:t>precept of £32,000</w:t>
      </w:r>
      <w:r w:rsidR="00947254">
        <w:rPr>
          <w:rFonts w:ascii="Arial" w:hAnsi="Arial" w:cs="Arial"/>
          <w:bCs/>
          <w:kern w:val="28"/>
          <w:lang w:val="en-US"/>
        </w:rPr>
        <w:t xml:space="preserve"> was approved.</w:t>
      </w:r>
      <w:r w:rsidR="00D246C4">
        <w:rPr>
          <w:rFonts w:ascii="Arial" w:hAnsi="Arial" w:cs="Arial"/>
          <w:bCs/>
          <w:kern w:val="28"/>
          <w:lang w:val="en-US"/>
        </w:rPr>
        <w:t xml:space="preserve"> </w:t>
      </w:r>
      <w:r w:rsidR="002D332D">
        <w:rPr>
          <w:rFonts w:ascii="Arial" w:hAnsi="Arial" w:cs="Arial"/>
          <w:bCs/>
          <w:kern w:val="28"/>
          <w:lang w:val="en-US"/>
        </w:rPr>
        <w:t>(£3 per annum increase for a Band D property)</w:t>
      </w:r>
    </w:p>
    <w:p w:rsidR="00D246C4" w:rsidRDefault="00D246C4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Discussed general reserves and whether funds should be earmarked for capital expenditure</w:t>
      </w:r>
      <w:r w:rsidR="00787536">
        <w:rPr>
          <w:rFonts w:ascii="Arial" w:hAnsi="Arial" w:cs="Arial"/>
          <w:bCs/>
          <w:kern w:val="28"/>
          <w:lang w:val="en-US"/>
        </w:rPr>
        <w:t xml:space="preserve">. It was noted that although the Council currently held quite healthy reserves one large project like adoption of the Market Hill footpath would reduce </w:t>
      </w:r>
      <w:r w:rsidR="00947254">
        <w:rPr>
          <w:rFonts w:ascii="Arial" w:hAnsi="Arial" w:cs="Arial"/>
          <w:bCs/>
          <w:kern w:val="28"/>
          <w:lang w:val="en-US"/>
        </w:rPr>
        <w:t xml:space="preserve">reserves </w:t>
      </w:r>
      <w:r w:rsidR="00787536">
        <w:rPr>
          <w:rFonts w:ascii="Arial" w:hAnsi="Arial" w:cs="Arial"/>
          <w:bCs/>
          <w:kern w:val="28"/>
          <w:lang w:val="en-US"/>
        </w:rPr>
        <w:t xml:space="preserve">to </w:t>
      </w:r>
      <w:r w:rsidR="00947254">
        <w:rPr>
          <w:rFonts w:ascii="Arial" w:hAnsi="Arial" w:cs="Arial"/>
          <w:bCs/>
          <w:kern w:val="28"/>
          <w:lang w:val="en-US"/>
        </w:rPr>
        <w:t xml:space="preserve">a </w:t>
      </w:r>
      <w:r w:rsidR="00787536">
        <w:rPr>
          <w:rFonts w:ascii="Arial" w:hAnsi="Arial" w:cs="Arial"/>
          <w:bCs/>
          <w:kern w:val="28"/>
          <w:lang w:val="en-US"/>
        </w:rPr>
        <w:t>very modest level compared to annual expenditure. (A reserve of 2/3 annual expenditure being accept</w:t>
      </w:r>
      <w:r w:rsidR="00947254">
        <w:rPr>
          <w:rFonts w:ascii="Arial" w:hAnsi="Arial" w:cs="Arial"/>
          <w:bCs/>
          <w:kern w:val="28"/>
          <w:lang w:val="en-US"/>
        </w:rPr>
        <w:t>able</w:t>
      </w:r>
      <w:r w:rsidR="00787536">
        <w:rPr>
          <w:rFonts w:ascii="Arial" w:hAnsi="Arial" w:cs="Arial"/>
          <w:bCs/>
          <w:kern w:val="28"/>
          <w:lang w:val="en-US"/>
        </w:rPr>
        <w:t xml:space="preserve"> practice).</w:t>
      </w:r>
    </w:p>
    <w:p w:rsidR="002D332D" w:rsidRDefault="002D332D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Discussed the precept and noted that even with the suggested increase there was a large deficit that could not continue </w:t>
      </w:r>
      <w:r w:rsidR="00333798">
        <w:rPr>
          <w:rFonts w:ascii="Arial" w:hAnsi="Arial" w:cs="Arial"/>
          <w:bCs/>
          <w:kern w:val="28"/>
          <w:lang w:val="en-US"/>
        </w:rPr>
        <w:t xml:space="preserve">in the long term. </w:t>
      </w:r>
      <w:r w:rsidR="00787536">
        <w:rPr>
          <w:rFonts w:ascii="Arial" w:hAnsi="Arial" w:cs="Arial"/>
          <w:bCs/>
          <w:kern w:val="28"/>
          <w:lang w:val="en-US"/>
        </w:rPr>
        <w:t xml:space="preserve">Members felt that a larger increase should be made to balance the current over reliance on car park income and the view that routine expenditure should </w:t>
      </w:r>
      <w:r w:rsidR="00947254">
        <w:rPr>
          <w:rFonts w:ascii="Arial" w:hAnsi="Arial" w:cs="Arial"/>
          <w:bCs/>
          <w:kern w:val="28"/>
          <w:lang w:val="en-US"/>
        </w:rPr>
        <w:t xml:space="preserve">to a large extent </w:t>
      </w:r>
      <w:r w:rsidR="00787536">
        <w:rPr>
          <w:rFonts w:ascii="Arial" w:hAnsi="Arial" w:cs="Arial"/>
          <w:bCs/>
          <w:kern w:val="28"/>
          <w:lang w:val="en-US"/>
        </w:rPr>
        <w:t>be funded by the precept</w:t>
      </w:r>
      <w:r w:rsidR="00947254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Value needed to be illustrated through the year</w:t>
      </w:r>
      <w:r w:rsidR="00947254">
        <w:rPr>
          <w:rFonts w:ascii="Arial" w:hAnsi="Arial" w:cs="Arial"/>
          <w:bCs/>
          <w:kern w:val="28"/>
          <w:lang w:val="en-US"/>
        </w:rPr>
        <w:t xml:space="preserve"> however with projects progressed more quickly.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:rsidR="00333798" w:rsidRDefault="00333798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333798">
        <w:rPr>
          <w:rFonts w:ascii="Arial" w:hAnsi="Arial" w:cs="Arial"/>
          <w:b/>
          <w:bCs/>
          <w:kern w:val="28"/>
          <w:lang w:val="en-US"/>
        </w:rPr>
        <w:lastRenderedPageBreak/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precept </w:t>
      </w:r>
      <w:r w:rsidR="00947254">
        <w:rPr>
          <w:rFonts w:ascii="Arial" w:hAnsi="Arial" w:cs="Arial"/>
          <w:bCs/>
          <w:kern w:val="28"/>
          <w:lang w:val="en-US"/>
        </w:rPr>
        <w:t xml:space="preserve">for 3018-19 </w:t>
      </w:r>
      <w:r>
        <w:rPr>
          <w:rFonts w:ascii="Arial" w:hAnsi="Arial" w:cs="Arial"/>
          <w:bCs/>
          <w:kern w:val="28"/>
          <w:lang w:val="en-US"/>
        </w:rPr>
        <w:t xml:space="preserve">be set at </w:t>
      </w:r>
      <w:r w:rsidR="00D31FC4">
        <w:rPr>
          <w:rFonts w:ascii="Arial" w:hAnsi="Arial" w:cs="Arial"/>
          <w:bCs/>
          <w:kern w:val="28"/>
          <w:lang w:val="en-US"/>
        </w:rPr>
        <w:t>£36,000 (7 for 3 against)</w:t>
      </w:r>
    </w:p>
    <w:p w:rsidR="00D31FC4" w:rsidRPr="00D31FC4" w:rsidRDefault="00D31FC4" w:rsidP="00C25A72">
      <w:pPr>
        <w:widowControl w:val="0"/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D31FC4">
        <w:rPr>
          <w:rFonts w:ascii="Arial" w:hAnsi="Arial" w:cs="Arial"/>
          <w:bCs/>
          <w:kern w:val="28"/>
          <w:lang w:val="en-US"/>
        </w:rPr>
        <w:t xml:space="preserve">This would </w:t>
      </w:r>
      <w:r>
        <w:rPr>
          <w:rFonts w:ascii="Arial" w:hAnsi="Arial" w:cs="Arial"/>
          <w:bCs/>
          <w:kern w:val="28"/>
          <w:lang w:val="en-US"/>
        </w:rPr>
        <w:t>increase the annual cost of a Band D property by £6 per annum, 50p per month.</w:t>
      </w:r>
      <w:r w:rsidR="00947254">
        <w:rPr>
          <w:rFonts w:ascii="Arial" w:hAnsi="Arial" w:cs="Arial"/>
          <w:bCs/>
          <w:kern w:val="28"/>
          <w:lang w:val="en-US"/>
        </w:rPr>
        <w:t xml:space="preserve"> </w:t>
      </w:r>
    </w:p>
    <w:p w:rsidR="00C47AC3" w:rsidRPr="00C2244B" w:rsidRDefault="00C47AC3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:rsidR="00333798" w:rsidRDefault="00333798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:rsidR="002C2BE9" w:rsidRPr="00333798" w:rsidRDefault="00C64005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333798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AC050F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9B0BB7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333798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AC050F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C25A72" w:rsidRPr="00333798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</w:t>
      </w:r>
    </w:p>
    <w:p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B6D31" w:rsidSect="009A252A">
      <w:headerReference w:type="default" r:id="rId8"/>
      <w:pgSz w:w="11906" w:h="16838"/>
      <w:pgMar w:top="709" w:right="849" w:bottom="851" w:left="1440" w:header="397" w:footer="708" w:gutter="0"/>
      <w:pgNumType w:start="1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28" w:rsidRDefault="00FC7828" w:rsidP="00C22C64">
      <w:r>
        <w:separator/>
      </w:r>
    </w:p>
  </w:endnote>
  <w:endnote w:type="continuationSeparator" w:id="0">
    <w:p w:rsidR="00FC7828" w:rsidRDefault="00FC782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28" w:rsidRDefault="00FC7828" w:rsidP="00C22C64">
      <w:r>
        <w:separator/>
      </w:r>
    </w:p>
  </w:footnote>
  <w:footnote w:type="continuationSeparator" w:id="0">
    <w:p w:rsidR="00FC7828" w:rsidRDefault="00FC782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C4" w:rsidRDefault="00FC7828">
    <w:pPr>
      <w:pStyle w:val="Header"/>
      <w:jc w:val="right"/>
    </w:pPr>
    <w:sdt>
      <w:sdtPr>
        <w:id w:val="25617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46C4">
          <w:fldChar w:fldCharType="begin"/>
        </w:r>
        <w:r w:rsidR="00D246C4">
          <w:instrText xml:space="preserve"> PAGE   \* MERGEFORMAT </w:instrText>
        </w:r>
        <w:r w:rsidR="00D246C4">
          <w:fldChar w:fldCharType="separate"/>
        </w:r>
        <w:r w:rsidR="00947254">
          <w:rPr>
            <w:noProof/>
          </w:rPr>
          <w:t>1232</w:t>
        </w:r>
        <w:r w:rsidR="00D246C4">
          <w:rPr>
            <w:noProof/>
          </w:rPr>
          <w:fldChar w:fldCharType="end"/>
        </w:r>
      </w:sdtContent>
    </w:sdt>
  </w:p>
  <w:p w:rsidR="00D246C4" w:rsidRDefault="00D24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2583F"/>
    <w:rsid w:val="00037904"/>
    <w:rsid w:val="000407F1"/>
    <w:rsid w:val="0004489C"/>
    <w:rsid w:val="00047205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101A62"/>
    <w:rsid w:val="00104FB1"/>
    <w:rsid w:val="001071F2"/>
    <w:rsid w:val="00120A1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7C41"/>
    <w:rsid w:val="001802FA"/>
    <w:rsid w:val="00180604"/>
    <w:rsid w:val="00182A13"/>
    <w:rsid w:val="001844E2"/>
    <w:rsid w:val="001858A4"/>
    <w:rsid w:val="00190253"/>
    <w:rsid w:val="00192102"/>
    <w:rsid w:val="001929C4"/>
    <w:rsid w:val="00195B55"/>
    <w:rsid w:val="001A1941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E231E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628E6"/>
    <w:rsid w:val="002645FC"/>
    <w:rsid w:val="00265C18"/>
    <w:rsid w:val="00266370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D332D"/>
    <w:rsid w:val="002E21DA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798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81745"/>
    <w:rsid w:val="00383281"/>
    <w:rsid w:val="00385D41"/>
    <w:rsid w:val="003867FB"/>
    <w:rsid w:val="003871F9"/>
    <w:rsid w:val="0039355E"/>
    <w:rsid w:val="003A2910"/>
    <w:rsid w:val="003A4DDF"/>
    <w:rsid w:val="003A5D9F"/>
    <w:rsid w:val="003A6D40"/>
    <w:rsid w:val="003B4AB9"/>
    <w:rsid w:val="003B5717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4263E"/>
    <w:rsid w:val="00451A37"/>
    <w:rsid w:val="00452DB0"/>
    <w:rsid w:val="00453609"/>
    <w:rsid w:val="004536A3"/>
    <w:rsid w:val="00453770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50319C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249C"/>
    <w:rsid w:val="0054641A"/>
    <w:rsid w:val="00552E45"/>
    <w:rsid w:val="00555501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672"/>
    <w:rsid w:val="00587F91"/>
    <w:rsid w:val="00590FB7"/>
    <w:rsid w:val="00590FEA"/>
    <w:rsid w:val="00596CBF"/>
    <w:rsid w:val="005A5EB2"/>
    <w:rsid w:val="005A7B51"/>
    <w:rsid w:val="005B027B"/>
    <w:rsid w:val="005B0413"/>
    <w:rsid w:val="005B6AB2"/>
    <w:rsid w:val="005C06DA"/>
    <w:rsid w:val="005D2043"/>
    <w:rsid w:val="005D6AEF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11A85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74F5"/>
    <w:rsid w:val="006877CA"/>
    <w:rsid w:val="006A0832"/>
    <w:rsid w:val="006A0CCB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5492"/>
    <w:rsid w:val="006F7432"/>
    <w:rsid w:val="007002CC"/>
    <w:rsid w:val="00705583"/>
    <w:rsid w:val="00711B77"/>
    <w:rsid w:val="007174A0"/>
    <w:rsid w:val="00720781"/>
    <w:rsid w:val="00720870"/>
    <w:rsid w:val="00720D4E"/>
    <w:rsid w:val="007210C0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638"/>
    <w:rsid w:val="00786701"/>
    <w:rsid w:val="00787536"/>
    <w:rsid w:val="007911B9"/>
    <w:rsid w:val="0079261A"/>
    <w:rsid w:val="00793D62"/>
    <w:rsid w:val="00793E03"/>
    <w:rsid w:val="007A683D"/>
    <w:rsid w:val="007A6FD7"/>
    <w:rsid w:val="007A7029"/>
    <w:rsid w:val="007B45AC"/>
    <w:rsid w:val="007C00C8"/>
    <w:rsid w:val="007C2339"/>
    <w:rsid w:val="007C32E1"/>
    <w:rsid w:val="007C3D11"/>
    <w:rsid w:val="007C3F41"/>
    <w:rsid w:val="007C53FD"/>
    <w:rsid w:val="007C7B87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4855"/>
    <w:rsid w:val="00826A3C"/>
    <w:rsid w:val="00827E81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66DB"/>
    <w:rsid w:val="008912AB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E011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5CC"/>
    <w:rsid w:val="009249E3"/>
    <w:rsid w:val="00927B87"/>
    <w:rsid w:val="00930E1A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254"/>
    <w:rsid w:val="0094788F"/>
    <w:rsid w:val="00950E19"/>
    <w:rsid w:val="009520A3"/>
    <w:rsid w:val="00953E52"/>
    <w:rsid w:val="00960A5D"/>
    <w:rsid w:val="0096528F"/>
    <w:rsid w:val="00967D76"/>
    <w:rsid w:val="00971450"/>
    <w:rsid w:val="0097274E"/>
    <w:rsid w:val="00980649"/>
    <w:rsid w:val="00980CE0"/>
    <w:rsid w:val="00986C26"/>
    <w:rsid w:val="00986C9D"/>
    <w:rsid w:val="009921BB"/>
    <w:rsid w:val="00992D7E"/>
    <w:rsid w:val="009967BA"/>
    <w:rsid w:val="00997EF0"/>
    <w:rsid w:val="009A1901"/>
    <w:rsid w:val="009A250C"/>
    <w:rsid w:val="009A252A"/>
    <w:rsid w:val="009A435A"/>
    <w:rsid w:val="009A44DF"/>
    <w:rsid w:val="009A46C7"/>
    <w:rsid w:val="009A5223"/>
    <w:rsid w:val="009A64B2"/>
    <w:rsid w:val="009B0BB7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7437"/>
    <w:rsid w:val="009D0722"/>
    <w:rsid w:val="009D48C4"/>
    <w:rsid w:val="009E0DC8"/>
    <w:rsid w:val="009E61C4"/>
    <w:rsid w:val="009F1E03"/>
    <w:rsid w:val="009F47D2"/>
    <w:rsid w:val="009F7ADC"/>
    <w:rsid w:val="009F7D10"/>
    <w:rsid w:val="00A023A5"/>
    <w:rsid w:val="00A05630"/>
    <w:rsid w:val="00A14929"/>
    <w:rsid w:val="00A14BD2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F6924"/>
    <w:rsid w:val="00AF69B3"/>
    <w:rsid w:val="00B04C31"/>
    <w:rsid w:val="00B071B3"/>
    <w:rsid w:val="00B07731"/>
    <w:rsid w:val="00B11B5F"/>
    <w:rsid w:val="00B241B4"/>
    <w:rsid w:val="00B32C48"/>
    <w:rsid w:val="00B331BE"/>
    <w:rsid w:val="00B33945"/>
    <w:rsid w:val="00B4161B"/>
    <w:rsid w:val="00B4675E"/>
    <w:rsid w:val="00B521D9"/>
    <w:rsid w:val="00B523C3"/>
    <w:rsid w:val="00B55AB9"/>
    <w:rsid w:val="00B561CF"/>
    <w:rsid w:val="00B57CA0"/>
    <w:rsid w:val="00B61BC6"/>
    <w:rsid w:val="00B64E01"/>
    <w:rsid w:val="00B76BB3"/>
    <w:rsid w:val="00B77E67"/>
    <w:rsid w:val="00B804EE"/>
    <w:rsid w:val="00B82399"/>
    <w:rsid w:val="00B9553D"/>
    <w:rsid w:val="00B9620D"/>
    <w:rsid w:val="00B9778C"/>
    <w:rsid w:val="00B97DB7"/>
    <w:rsid w:val="00BA0801"/>
    <w:rsid w:val="00BA16F0"/>
    <w:rsid w:val="00BA2AFC"/>
    <w:rsid w:val="00BA7561"/>
    <w:rsid w:val="00BB330D"/>
    <w:rsid w:val="00BB3C25"/>
    <w:rsid w:val="00BC23BB"/>
    <w:rsid w:val="00BC79AC"/>
    <w:rsid w:val="00BD309D"/>
    <w:rsid w:val="00BD3ABE"/>
    <w:rsid w:val="00BD484F"/>
    <w:rsid w:val="00BE064A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58E9"/>
    <w:rsid w:val="00C25A72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E6D"/>
    <w:rsid w:val="00C60DB5"/>
    <w:rsid w:val="00C64005"/>
    <w:rsid w:val="00C667A9"/>
    <w:rsid w:val="00C74B60"/>
    <w:rsid w:val="00C75912"/>
    <w:rsid w:val="00C85BD4"/>
    <w:rsid w:val="00C873FC"/>
    <w:rsid w:val="00C9227E"/>
    <w:rsid w:val="00C924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46C4"/>
    <w:rsid w:val="00D260DB"/>
    <w:rsid w:val="00D26583"/>
    <w:rsid w:val="00D26F3A"/>
    <w:rsid w:val="00D31FC4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79B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9B1"/>
    <w:rsid w:val="00EC607C"/>
    <w:rsid w:val="00EC6842"/>
    <w:rsid w:val="00EC727D"/>
    <w:rsid w:val="00ED4F07"/>
    <w:rsid w:val="00EE17E6"/>
    <w:rsid w:val="00EF287B"/>
    <w:rsid w:val="00EF2C3A"/>
    <w:rsid w:val="00EF3FD2"/>
    <w:rsid w:val="00EF55C4"/>
    <w:rsid w:val="00F02CC6"/>
    <w:rsid w:val="00F04BBD"/>
    <w:rsid w:val="00F0783C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0A6A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C7828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B7A4-4B0E-4267-BFF1-F763143C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2016-12-01T10:09:00Z</cp:lastPrinted>
  <dcterms:created xsi:type="dcterms:W3CDTF">2018-01-24T16:43:00Z</dcterms:created>
  <dcterms:modified xsi:type="dcterms:W3CDTF">2018-01-25T11:35:00Z</dcterms:modified>
</cp:coreProperties>
</file>