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7013C4BA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7104C">
        <w:rPr>
          <w:rFonts w:ascii="Arial" w:hAnsi="Arial" w:cs="Arial"/>
          <w:b/>
          <w:bCs/>
          <w:kern w:val="28"/>
          <w:u w:val="single"/>
          <w:lang w:val="en-US"/>
        </w:rPr>
        <w:t>MON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DAY </w:t>
      </w:r>
      <w:r w:rsidR="00E66674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="007C5B48" w:rsidRPr="007C5B48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E66674">
        <w:rPr>
          <w:rFonts w:ascii="Arial" w:hAnsi="Arial" w:cs="Arial"/>
          <w:b/>
          <w:bCs/>
          <w:kern w:val="28"/>
          <w:u w:val="single"/>
          <w:lang w:val="en-US"/>
        </w:rPr>
        <w:t>MARCH</w:t>
      </w:r>
      <w:r w:rsidR="007F5B3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="0007104C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CFFD9EE" w14:textId="77777777" w:rsidR="00843CBF" w:rsidRDefault="00FC21B5" w:rsidP="0026409E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D92E5D" w:rsidRPr="00861075">
        <w:rPr>
          <w:rFonts w:ascii="Arial" w:hAnsi="Arial" w:cs="Arial"/>
          <w:sz w:val="22"/>
          <w:szCs w:val="22"/>
        </w:rPr>
        <w:t>G Budgen</w:t>
      </w:r>
      <w:r w:rsidR="008724B6" w:rsidRPr="00861075">
        <w:rPr>
          <w:rFonts w:ascii="Arial" w:hAnsi="Arial" w:cs="Arial"/>
          <w:sz w:val="22"/>
          <w:szCs w:val="22"/>
        </w:rPr>
        <w:t>,</w:t>
      </w:r>
      <w:r w:rsidR="00161405">
        <w:rPr>
          <w:rFonts w:ascii="Arial" w:hAnsi="Arial" w:cs="Arial"/>
          <w:sz w:val="22"/>
          <w:szCs w:val="22"/>
        </w:rPr>
        <w:t xml:space="preserve"> </w:t>
      </w:r>
      <w:r w:rsidR="002937B4">
        <w:rPr>
          <w:rFonts w:ascii="Arial" w:hAnsi="Arial" w:cs="Arial"/>
          <w:sz w:val="22"/>
          <w:szCs w:val="22"/>
        </w:rPr>
        <w:t xml:space="preserve">J. Linsley, </w:t>
      </w:r>
      <w:r w:rsidR="00942908">
        <w:rPr>
          <w:rFonts w:ascii="Arial" w:hAnsi="Arial" w:cs="Arial"/>
          <w:sz w:val="22"/>
          <w:szCs w:val="22"/>
        </w:rPr>
        <w:t xml:space="preserve">P. </w:t>
      </w:r>
      <w:r w:rsidR="00E66674">
        <w:rPr>
          <w:rFonts w:ascii="Arial" w:hAnsi="Arial" w:cs="Arial"/>
          <w:sz w:val="22"/>
          <w:szCs w:val="22"/>
        </w:rPr>
        <w:t>H</w:t>
      </w:r>
      <w:r w:rsidR="00942908">
        <w:rPr>
          <w:rFonts w:ascii="Arial" w:hAnsi="Arial" w:cs="Arial"/>
          <w:sz w:val="22"/>
          <w:szCs w:val="22"/>
        </w:rPr>
        <w:t>olland</w:t>
      </w:r>
      <w:r w:rsidR="00E57455">
        <w:rPr>
          <w:rFonts w:ascii="Arial" w:hAnsi="Arial" w:cs="Arial"/>
          <w:sz w:val="22"/>
          <w:szCs w:val="22"/>
        </w:rPr>
        <w:t>.</w:t>
      </w:r>
      <w:r w:rsidR="00E66674">
        <w:rPr>
          <w:rFonts w:ascii="Arial" w:hAnsi="Arial" w:cs="Arial"/>
          <w:sz w:val="22"/>
          <w:szCs w:val="22"/>
        </w:rPr>
        <w:t xml:space="preserve"> </w:t>
      </w:r>
      <w:r w:rsidR="00827269">
        <w:rPr>
          <w:rFonts w:ascii="Arial" w:hAnsi="Arial" w:cs="Arial"/>
          <w:sz w:val="22"/>
          <w:szCs w:val="22"/>
        </w:rPr>
        <w:t xml:space="preserve">I. Greer, </w:t>
      </w:r>
    </w:p>
    <w:p w14:paraId="4D6BAD47" w14:textId="079BBF20" w:rsidR="00107E92" w:rsidRPr="00843CBF" w:rsidRDefault="00107E92" w:rsidP="00843CB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 w:rsidRPr="00843CBF">
        <w:rPr>
          <w:rFonts w:ascii="Arial" w:hAnsi="Arial" w:cs="Arial"/>
          <w:bCs/>
          <w:sz w:val="22"/>
          <w:szCs w:val="22"/>
        </w:rPr>
        <w:t>D Cartwright.</w:t>
      </w:r>
    </w:p>
    <w:p w14:paraId="6F925DDC" w14:textId="3C3B63AD" w:rsidR="00780EEB" w:rsidRDefault="00C22C64" w:rsidP="00107E92">
      <w:pPr>
        <w:widowControl w:val="0"/>
        <w:overflowPunct w:val="0"/>
        <w:autoSpaceDE w:val="0"/>
        <w:autoSpaceDN w:val="0"/>
        <w:adjustRightInd w:val="0"/>
        <w:ind w:left="1418" w:firstLine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448928F8" w:rsidR="00430334" w:rsidRPr="00E5745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43CBF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527863" w:rsidRPr="00BF34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843CBF" w:rsidRPr="00843CBF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527863" w:rsidRPr="00A90D78">
        <w:rPr>
          <w:rFonts w:ascii="Arial" w:hAnsi="Arial" w:cs="Arial"/>
          <w:bCs/>
          <w:kern w:val="28"/>
          <w:sz w:val="22"/>
          <w:szCs w:val="22"/>
          <w:lang w:val="en-US"/>
        </w:rPr>
        <w:t>embers of the public</w:t>
      </w:r>
      <w:r w:rsidR="00D345B0" w:rsidRPr="00A90D7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843CBF">
        <w:rPr>
          <w:rFonts w:ascii="Arial" w:hAnsi="Arial" w:cs="Arial"/>
          <w:bCs/>
          <w:kern w:val="28"/>
          <w:sz w:val="22"/>
          <w:szCs w:val="22"/>
          <w:lang w:val="en-US"/>
        </w:rPr>
        <w:t>(</w:t>
      </w:r>
      <w:r w:rsidR="00D345B0" w:rsidRPr="00A90D78">
        <w:rPr>
          <w:rFonts w:ascii="Arial" w:hAnsi="Arial" w:cs="Arial"/>
          <w:bCs/>
          <w:kern w:val="28"/>
          <w:sz w:val="22"/>
          <w:szCs w:val="22"/>
          <w:lang w:val="en-US"/>
        </w:rPr>
        <w:t>Ward Cllr R. Blake.</w:t>
      </w:r>
      <w:r w:rsidR="00843CB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Provided her apologies)</w:t>
      </w: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1BE91157" w:rsidR="005E3A0A" w:rsidRDefault="002B21D6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B21D6">
        <w:rPr>
          <w:rFonts w:ascii="Arial" w:hAnsi="Arial" w:cs="Arial"/>
          <w:b/>
          <w:bCs/>
          <w:kern w:val="28"/>
          <w:lang w:val="en-US"/>
        </w:rPr>
        <w:t>19/20/</w:t>
      </w:r>
      <w:r w:rsidR="00E66674">
        <w:rPr>
          <w:rFonts w:ascii="Arial" w:hAnsi="Arial" w:cs="Arial"/>
          <w:b/>
          <w:bCs/>
          <w:kern w:val="28"/>
          <w:lang w:val="en-US"/>
        </w:rPr>
        <w:t>21</w:t>
      </w:r>
      <w:r w:rsidR="00E73F2F" w:rsidRPr="00E73F2F">
        <w:rPr>
          <w:rFonts w:ascii="Arial" w:hAnsi="Arial" w:cs="Arial"/>
          <w:b/>
          <w:bCs/>
          <w:kern w:val="28"/>
          <w:lang w:val="en-US"/>
        </w:rPr>
        <w:t>2</w:t>
      </w:r>
      <w:r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6943ED92" w14:textId="77777777" w:rsidR="00176E29" w:rsidRDefault="00E6667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 Kirby</w:t>
      </w:r>
      <w:r w:rsidR="0026409E">
        <w:rPr>
          <w:rFonts w:ascii="Arial" w:hAnsi="Arial" w:cs="Arial"/>
          <w:bCs/>
        </w:rPr>
        <w:t xml:space="preserve"> (work commitment)</w:t>
      </w:r>
      <w:r>
        <w:rPr>
          <w:rFonts w:ascii="Arial" w:hAnsi="Arial" w:cs="Arial"/>
          <w:bCs/>
        </w:rPr>
        <w:t xml:space="preserve">, </w:t>
      </w:r>
      <w:r w:rsidR="00107E92">
        <w:rPr>
          <w:rFonts w:ascii="Arial" w:hAnsi="Arial" w:cs="Arial"/>
          <w:bCs/>
        </w:rPr>
        <w:t>C. Lukey</w:t>
      </w:r>
      <w:r w:rsidR="0026409E">
        <w:rPr>
          <w:rFonts w:ascii="Arial" w:hAnsi="Arial" w:cs="Arial"/>
          <w:bCs/>
        </w:rPr>
        <w:t xml:space="preserve"> (family commitment)</w:t>
      </w:r>
      <w:r w:rsidR="00107E92">
        <w:rPr>
          <w:rFonts w:ascii="Arial" w:hAnsi="Arial" w:cs="Arial"/>
          <w:bCs/>
        </w:rPr>
        <w:t xml:space="preserve">, P. Muxlow, </w:t>
      </w:r>
    </w:p>
    <w:p w14:paraId="0D75783A" w14:textId="0BA8E41D" w:rsidR="00E73F2F" w:rsidRPr="00631A79" w:rsidRDefault="00E6667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 Kirkham</w:t>
      </w:r>
      <w:r w:rsidR="00827269">
        <w:rPr>
          <w:rFonts w:ascii="Arial" w:hAnsi="Arial" w:cs="Arial"/>
          <w:bCs/>
        </w:rPr>
        <w:t xml:space="preserve">, </w:t>
      </w:r>
      <w:r w:rsidR="00827269" w:rsidRPr="00843CBF">
        <w:rPr>
          <w:rFonts w:ascii="Arial" w:hAnsi="Arial" w:cs="Arial"/>
          <w:bCs/>
        </w:rPr>
        <w:t xml:space="preserve">A. Cropley </w:t>
      </w:r>
      <w:r w:rsidR="00631A79" w:rsidRPr="00631A79">
        <w:rPr>
          <w:rFonts w:ascii="Arial" w:hAnsi="Arial" w:cs="Arial"/>
          <w:bCs/>
        </w:rPr>
        <w:t>(other commitment</w:t>
      </w:r>
      <w:r>
        <w:rPr>
          <w:rFonts w:ascii="Arial" w:hAnsi="Arial" w:cs="Arial"/>
          <w:bCs/>
        </w:rPr>
        <w:t>s</w:t>
      </w:r>
      <w:r w:rsidR="00631A79" w:rsidRPr="00631A79">
        <w:rPr>
          <w:rFonts w:ascii="Arial" w:hAnsi="Arial" w:cs="Arial"/>
          <w:bCs/>
        </w:rPr>
        <w:t>)</w:t>
      </w:r>
      <w:r w:rsidR="0026409E">
        <w:rPr>
          <w:rFonts w:ascii="Arial" w:hAnsi="Arial" w:cs="Arial"/>
          <w:bCs/>
        </w:rPr>
        <w:t>, S Young (unwell)</w:t>
      </w:r>
    </w:p>
    <w:p w14:paraId="490CBA4E" w14:textId="67C754CA" w:rsidR="008124F9" w:rsidRPr="008A343C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</w:t>
      </w:r>
      <w:r w:rsidRPr="008A343C">
        <w:rPr>
          <w:rFonts w:ascii="Arial" w:hAnsi="Arial" w:cs="Arial"/>
        </w:rPr>
        <w:t>reason</w:t>
      </w:r>
      <w:r w:rsidR="00E66674">
        <w:rPr>
          <w:rFonts w:ascii="Arial" w:hAnsi="Arial" w:cs="Arial"/>
        </w:rPr>
        <w:t>s</w:t>
      </w:r>
      <w:r w:rsidRPr="008A343C">
        <w:rPr>
          <w:rFonts w:ascii="Arial" w:hAnsi="Arial" w:cs="Arial"/>
        </w:rPr>
        <w:t xml:space="preserve"> </w:t>
      </w:r>
      <w:r w:rsidR="008B4090" w:rsidRPr="008A343C">
        <w:rPr>
          <w:rFonts w:ascii="Arial" w:hAnsi="Arial" w:cs="Arial"/>
        </w:rPr>
        <w:t xml:space="preserve">for absence </w:t>
      </w:r>
      <w:r w:rsidRPr="008A343C">
        <w:rPr>
          <w:rFonts w:ascii="Arial" w:hAnsi="Arial" w:cs="Arial"/>
        </w:rPr>
        <w:t>be approved.</w:t>
      </w:r>
    </w:p>
    <w:p w14:paraId="1EB44201" w14:textId="77777777" w:rsidR="00C176C8" w:rsidRPr="008A343C" w:rsidRDefault="00C176C8" w:rsidP="00C176C8">
      <w:pPr>
        <w:widowControl w:val="0"/>
        <w:overflowPunct w:val="0"/>
        <w:autoSpaceDE w:val="0"/>
        <w:autoSpaceDN w:val="0"/>
        <w:adjustRightInd w:val="0"/>
        <w:jc w:val="both"/>
      </w:pPr>
    </w:p>
    <w:p w14:paraId="411A5276" w14:textId="5C784C0A" w:rsidR="00DE447A" w:rsidRDefault="008B4090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E66674">
        <w:rPr>
          <w:rFonts w:ascii="Arial" w:hAnsi="Arial" w:cs="Arial"/>
          <w:b/>
          <w:bCs/>
          <w:kern w:val="28"/>
          <w:lang w:val="en-US"/>
        </w:rPr>
        <w:t>21</w:t>
      </w:r>
      <w:r w:rsidR="00E73F2F">
        <w:rPr>
          <w:rFonts w:ascii="Arial" w:hAnsi="Arial" w:cs="Arial"/>
          <w:b/>
          <w:bCs/>
          <w:kern w:val="28"/>
          <w:lang w:val="en-US"/>
        </w:rPr>
        <w:t>3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584837">
        <w:rPr>
          <w:rFonts w:ascii="Arial" w:hAnsi="Arial" w:cs="Arial"/>
          <w:bCs/>
          <w:kern w:val="28"/>
          <w:lang w:val="en-US"/>
        </w:rPr>
        <w:t xml:space="preserve"> </w:t>
      </w:r>
    </w:p>
    <w:p w14:paraId="67CE896A" w14:textId="6664EBE4" w:rsidR="008A343C" w:rsidRPr="00827269" w:rsidRDefault="00A90D78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827269" w:rsidRPr="00827269">
        <w:rPr>
          <w:rFonts w:ascii="Arial" w:hAnsi="Arial" w:cs="Arial"/>
          <w:bCs/>
          <w:kern w:val="28"/>
          <w:lang w:val="en-US"/>
        </w:rPr>
        <w:t xml:space="preserve">Alan Claypole &amp; John LInsley Item 16a Planning Application – </w:t>
      </w:r>
      <w:r w:rsidR="00176E29">
        <w:rPr>
          <w:rFonts w:ascii="Arial" w:hAnsi="Arial" w:cs="Arial"/>
          <w:bCs/>
          <w:kern w:val="28"/>
          <w:lang w:val="en-US"/>
        </w:rPr>
        <w:t>N</w:t>
      </w:r>
      <w:r w:rsidR="00827269" w:rsidRPr="00827269">
        <w:rPr>
          <w:rFonts w:ascii="Arial" w:hAnsi="Arial" w:cs="Arial"/>
          <w:bCs/>
          <w:kern w:val="28"/>
          <w:lang w:val="en-US"/>
        </w:rPr>
        <w:t>on pecuniary as both members a</w:t>
      </w:r>
      <w:r w:rsidR="00827269">
        <w:rPr>
          <w:rFonts w:ascii="Arial" w:hAnsi="Arial" w:cs="Arial"/>
          <w:bCs/>
          <w:kern w:val="28"/>
          <w:lang w:val="en-US"/>
        </w:rPr>
        <w:t>c</w:t>
      </w:r>
      <w:r w:rsidR="00827269" w:rsidRPr="00827269">
        <w:rPr>
          <w:rFonts w:ascii="Arial" w:hAnsi="Arial" w:cs="Arial"/>
          <w:bCs/>
          <w:kern w:val="28"/>
          <w:lang w:val="en-US"/>
        </w:rPr>
        <w:t>quainted with the applicant</w:t>
      </w:r>
    </w:p>
    <w:p w14:paraId="3140F082" w14:textId="36C0A5F3" w:rsidR="00827269" w:rsidRDefault="00827269" w:rsidP="00827269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843CBF">
        <w:rPr>
          <w:rFonts w:ascii="Arial" w:hAnsi="Arial" w:cs="Arial"/>
          <w:bCs/>
          <w:kern w:val="28"/>
          <w:lang w:val="en-US"/>
        </w:rPr>
        <w:t>John Lins</w:t>
      </w:r>
      <w:r w:rsidR="00843CBF">
        <w:rPr>
          <w:rFonts w:ascii="Arial" w:hAnsi="Arial" w:cs="Arial"/>
          <w:bCs/>
          <w:kern w:val="28"/>
          <w:lang w:val="en-US"/>
        </w:rPr>
        <w:t>l</w:t>
      </w:r>
      <w:r w:rsidRPr="00843CBF">
        <w:rPr>
          <w:rFonts w:ascii="Arial" w:hAnsi="Arial" w:cs="Arial"/>
          <w:bCs/>
          <w:kern w:val="28"/>
          <w:lang w:val="en-US"/>
        </w:rPr>
        <w:t xml:space="preserve">ey Item 13 </w:t>
      </w:r>
      <w:r w:rsidR="00176E29">
        <w:rPr>
          <w:rFonts w:ascii="Arial" w:hAnsi="Arial" w:cs="Arial"/>
          <w:bCs/>
          <w:kern w:val="28"/>
          <w:lang w:val="en-US"/>
        </w:rPr>
        <w:t>Footpath Tender – Non pecuniary as u</w:t>
      </w:r>
      <w:r w:rsidRPr="00843CBF">
        <w:rPr>
          <w:rFonts w:ascii="Arial" w:hAnsi="Arial" w:cs="Arial"/>
          <w:bCs/>
          <w:kern w:val="28"/>
          <w:lang w:val="en-US"/>
        </w:rPr>
        <w:t xml:space="preserve">sed to work with the owner of one of the </w:t>
      </w:r>
      <w:r w:rsidR="00176E29">
        <w:rPr>
          <w:rFonts w:ascii="Arial" w:hAnsi="Arial" w:cs="Arial"/>
          <w:bCs/>
          <w:kern w:val="28"/>
          <w:lang w:val="en-US"/>
        </w:rPr>
        <w:t>companies</w:t>
      </w:r>
    </w:p>
    <w:p w14:paraId="6B49D4E6" w14:textId="77777777" w:rsidR="00176E29" w:rsidRDefault="00176E29" w:rsidP="00827269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p w14:paraId="3F6D931B" w14:textId="77777777" w:rsidR="00827269" w:rsidRDefault="008B4090" w:rsidP="00752B5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E66674">
        <w:rPr>
          <w:rFonts w:ascii="Arial" w:hAnsi="Arial" w:cs="Arial"/>
          <w:b/>
          <w:bCs/>
          <w:kern w:val="28"/>
          <w:lang w:val="en-US"/>
        </w:rPr>
        <w:t>21</w:t>
      </w:r>
      <w:r w:rsidR="00E73F2F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112D6C5" w14:textId="532A5393" w:rsidR="00827269" w:rsidRPr="00827269" w:rsidRDefault="00827269" w:rsidP="00827269">
      <w:pPr>
        <w:pStyle w:val="ListParagraph"/>
        <w:widowControl w:val="0"/>
        <w:numPr>
          <w:ilvl w:val="0"/>
          <w:numId w:val="9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kern w:val="28"/>
          <w:lang w:val="en-US"/>
        </w:rPr>
      </w:pPr>
      <w:r w:rsidRPr="00827269">
        <w:rPr>
          <w:rFonts w:ascii="Arial" w:hAnsi="Arial" w:cs="Arial"/>
          <w:kern w:val="28"/>
          <w:lang w:val="en-US"/>
        </w:rPr>
        <w:t>Item 9a Tree works quotes – Contractual</w:t>
      </w:r>
    </w:p>
    <w:p w14:paraId="2EE7100E" w14:textId="796FDAD0" w:rsidR="00D345B0" w:rsidRPr="00843CBF" w:rsidRDefault="00107E92" w:rsidP="00827269">
      <w:pPr>
        <w:pStyle w:val="ListParagraph"/>
        <w:widowControl w:val="0"/>
        <w:numPr>
          <w:ilvl w:val="0"/>
          <w:numId w:val="9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 w:rsidRPr="00843CBF">
        <w:rPr>
          <w:rFonts w:ascii="Arial" w:hAnsi="Arial" w:cs="Arial"/>
          <w:bCs/>
          <w:kern w:val="28"/>
          <w:lang w:val="en-US"/>
        </w:rPr>
        <w:t xml:space="preserve">Item </w:t>
      </w:r>
      <w:r w:rsidR="008A343C" w:rsidRPr="00843CBF">
        <w:rPr>
          <w:rFonts w:ascii="Arial" w:hAnsi="Arial" w:cs="Arial"/>
          <w:bCs/>
          <w:kern w:val="28"/>
          <w:lang w:val="en-US"/>
        </w:rPr>
        <w:t>1</w:t>
      </w:r>
      <w:r w:rsidRPr="00843CBF">
        <w:rPr>
          <w:rFonts w:ascii="Arial" w:hAnsi="Arial" w:cs="Arial"/>
          <w:bCs/>
          <w:kern w:val="28"/>
          <w:lang w:val="en-US"/>
        </w:rPr>
        <w:t>3</w:t>
      </w:r>
      <w:r w:rsidR="008A343C" w:rsidRPr="00843CBF">
        <w:rPr>
          <w:rFonts w:ascii="Arial" w:hAnsi="Arial" w:cs="Arial"/>
          <w:bCs/>
          <w:kern w:val="28"/>
          <w:lang w:val="en-US"/>
        </w:rPr>
        <w:t xml:space="preserve"> </w:t>
      </w:r>
      <w:r w:rsidRPr="00843CBF">
        <w:rPr>
          <w:rFonts w:ascii="Arial" w:hAnsi="Arial" w:cs="Arial"/>
          <w:bCs/>
          <w:kern w:val="28"/>
          <w:lang w:val="en-US"/>
        </w:rPr>
        <w:t xml:space="preserve">Town Centre Working Group </w:t>
      </w:r>
      <w:r w:rsidR="00E66674" w:rsidRPr="00843CBF">
        <w:rPr>
          <w:rFonts w:ascii="Arial" w:hAnsi="Arial" w:cs="Arial"/>
          <w:bCs/>
          <w:kern w:val="28"/>
          <w:lang w:val="en-US"/>
        </w:rPr>
        <w:t xml:space="preserve">Footpath </w:t>
      </w:r>
      <w:r w:rsidR="00176E29">
        <w:rPr>
          <w:rFonts w:ascii="Arial" w:hAnsi="Arial" w:cs="Arial"/>
          <w:bCs/>
          <w:kern w:val="28"/>
          <w:lang w:val="en-US"/>
        </w:rPr>
        <w:t xml:space="preserve">Tender </w:t>
      </w:r>
      <w:r w:rsidR="00827269" w:rsidRPr="00843CBF">
        <w:rPr>
          <w:rFonts w:ascii="Arial" w:hAnsi="Arial" w:cs="Arial"/>
          <w:bCs/>
          <w:kern w:val="28"/>
          <w:lang w:val="en-US"/>
        </w:rPr>
        <w:t>–</w:t>
      </w:r>
      <w:r w:rsidR="00176E29">
        <w:rPr>
          <w:rFonts w:ascii="Arial" w:hAnsi="Arial" w:cs="Arial"/>
          <w:bCs/>
          <w:kern w:val="28"/>
          <w:lang w:val="en-US"/>
        </w:rPr>
        <w:t>C</w:t>
      </w:r>
      <w:r w:rsidR="008A343C" w:rsidRPr="00843CBF">
        <w:rPr>
          <w:rFonts w:ascii="Arial" w:hAnsi="Arial" w:cs="Arial"/>
          <w:bCs/>
          <w:kern w:val="28"/>
          <w:lang w:val="en-US"/>
        </w:rPr>
        <w:t xml:space="preserve">ontractual </w:t>
      </w:r>
      <w:r w:rsidR="00930DE8" w:rsidRPr="00843CBF">
        <w:rPr>
          <w:rFonts w:ascii="Arial" w:hAnsi="Arial" w:cs="Arial"/>
          <w:bCs/>
          <w:kern w:val="28"/>
          <w:lang w:val="en-US"/>
        </w:rPr>
        <w:t xml:space="preserve">  </w:t>
      </w:r>
    </w:p>
    <w:p w14:paraId="66EB67BE" w14:textId="6FF7CE0B" w:rsidR="008724B6" w:rsidRDefault="008724B6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C0A2A5" w14:textId="7E8853ED" w:rsidR="00267297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E66674">
        <w:rPr>
          <w:rFonts w:ascii="Arial" w:hAnsi="Arial" w:cs="Arial"/>
          <w:b/>
          <w:bCs/>
          <w:kern w:val="28"/>
          <w:lang w:val="en-US"/>
        </w:rPr>
        <w:t>21</w:t>
      </w:r>
      <w:r w:rsidR="00E73F2F">
        <w:rPr>
          <w:rFonts w:ascii="Arial" w:hAnsi="Arial" w:cs="Arial"/>
          <w:b/>
          <w:bCs/>
          <w:kern w:val="28"/>
          <w:lang w:val="en-US"/>
        </w:rPr>
        <w:t>5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bookmarkStart w:id="0" w:name="_Hlk30786230"/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937B4">
        <w:rPr>
          <w:rFonts w:ascii="Arial" w:hAnsi="Arial" w:cs="Arial"/>
          <w:bCs/>
          <w:kern w:val="28"/>
          <w:u w:val="single"/>
          <w:lang w:val="en-US"/>
        </w:rPr>
        <w:t>1</w:t>
      </w:r>
      <w:r w:rsidR="00E66674">
        <w:rPr>
          <w:rFonts w:ascii="Arial" w:hAnsi="Arial" w:cs="Arial"/>
          <w:bCs/>
          <w:kern w:val="28"/>
          <w:u w:val="single"/>
          <w:lang w:val="en-US"/>
        </w:rPr>
        <w:t>0</w:t>
      </w:r>
      <w:r w:rsidR="008724B6"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66674">
        <w:rPr>
          <w:rFonts w:ascii="Arial" w:hAnsi="Arial" w:cs="Arial"/>
          <w:bCs/>
          <w:kern w:val="28"/>
          <w:u w:val="single"/>
          <w:lang w:val="en-US"/>
        </w:rPr>
        <w:t>February</w:t>
      </w:r>
      <w:r w:rsidR="007148F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20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7356ECF7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2937B4">
        <w:rPr>
          <w:rFonts w:ascii="Arial" w:hAnsi="Arial" w:cs="Arial"/>
          <w:bCs/>
          <w:kern w:val="28"/>
          <w:lang w:val="en-US"/>
        </w:rPr>
        <w:t>1</w:t>
      </w:r>
      <w:r w:rsidR="00E66674">
        <w:rPr>
          <w:rFonts w:ascii="Arial" w:hAnsi="Arial" w:cs="Arial"/>
          <w:bCs/>
          <w:kern w:val="28"/>
          <w:lang w:val="en-US"/>
        </w:rPr>
        <w:t>0</w:t>
      </w:r>
      <w:r w:rsidR="002937B4" w:rsidRPr="002937B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937B4">
        <w:rPr>
          <w:rFonts w:ascii="Arial" w:hAnsi="Arial" w:cs="Arial"/>
          <w:bCs/>
          <w:kern w:val="28"/>
          <w:lang w:val="en-US"/>
        </w:rPr>
        <w:t xml:space="preserve"> </w:t>
      </w:r>
      <w:r w:rsidR="00E66674">
        <w:rPr>
          <w:rFonts w:ascii="Arial" w:hAnsi="Arial" w:cs="Arial"/>
          <w:bCs/>
          <w:kern w:val="28"/>
          <w:lang w:val="en-US"/>
        </w:rPr>
        <w:t>February</w:t>
      </w:r>
      <w:r w:rsidR="00470EA5">
        <w:rPr>
          <w:rFonts w:ascii="Arial" w:hAnsi="Arial" w:cs="Arial"/>
          <w:bCs/>
          <w:kern w:val="28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20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bookmarkEnd w:id="0"/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63A386C9" w14:textId="1376B9E5" w:rsidR="008B4090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5B527832" w:rsidR="00F8793E" w:rsidRDefault="00F96CE6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96CE6">
        <w:rPr>
          <w:rFonts w:ascii="Arial" w:hAnsi="Arial" w:cs="Arial"/>
          <w:b/>
          <w:kern w:val="28"/>
          <w:lang w:val="en-US"/>
        </w:rPr>
        <w:t>19/20/</w:t>
      </w:r>
      <w:r w:rsidR="00E66674">
        <w:rPr>
          <w:rFonts w:ascii="Arial" w:hAnsi="Arial" w:cs="Arial"/>
          <w:b/>
          <w:kern w:val="28"/>
          <w:lang w:val="en-US"/>
        </w:rPr>
        <w:t>216</w:t>
      </w:r>
      <w:r w:rsidRPr="00F96CE6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3C052C6A" w14:textId="6F464DE9" w:rsidR="008A343C" w:rsidRDefault="00E57455" w:rsidP="00E6667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827269">
        <w:rPr>
          <w:rFonts w:ascii="Arial" w:hAnsi="Arial" w:cs="Arial"/>
          <w:bCs/>
          <w:kern w:val="28"/>
          <w:lang w:val="en-US"/>
        </w:rPr>
        <w:t>19/20/204c)</w:t>
      </w:r>
      <w:r w:rsidR="00843CBF">
        <w:rPr>
          <w:rFonts w:ascii="Arial" w:hAnsi="Arial" w:cs="Arial"/>
          <w:bCs/>
          <w:kern w:val="28"/>
          <w:lang w:val="en-US"/>
        </w:rPr>
        <w:t xml:space="preserve"> TRO Quotations - </w:t>
      </w:r>
      <w:r w:rsidR="00827269">
        <w:rPr>
          <w:rFonts w:ascii="Arial" w:hAnsi="Arial" w:cs="Arial"/>
          <w:bCs/>
          <w:kern w:val="28"/>
          <w:lang w:val="en-US"/>
        </w:rPr>
        <w:t xml:space="preserve">Cllr Linsley had tried to source </w:t>
      </w:r>
      <w:r w:rsidR="00843CBF">
        <w:rPr>
          <w:rFonts w:ascii="Arial" w:hAnsi="Arial" w:cs="Arial"/>
          <w:bCs/>
          <w:kern w:val="28"/>
          <w:lang w:val="en-US"/>
        </w:rPr>
        <w:t>additional</w:t>
      </w:r>
      <w:r w:rsidR="00827269">
        <w:rPr>
          <w:rFonts w:ascii="Arial" w:hAnsi="Arial" w:cs="Arial"/>
          <w:bCs/>
          <w:kern w:val="28"/>
          <w:lang w:val="en-US"/>
        </w:rPr>
        <w:t xml:space="preserve"> quotes without </w:t>
      </w:r>
      <w:r w:rsidR="0015394E">
        <w:rPr>
          <w:rFonts w:ascii="Arial" w:hAnsi="Arial" w:cs="Arial"/>
          <w:bCs/>
          <w:kern w:val="28"/>
          <w:lang w:val="en-US"/>
        </w:rPr>
        <w:t>s</w:t>
      </w:r>
      <w:r w:rsidR="00827269">
        <w:rPr>
          <w:rFonts w:ascii="Arial" w:hAnsi="Arial" w:cs="Arial"/>
          <w:bCs/>
          <w:kern w:val="28"/>
          <w:lang w:val="en-US"/>
        </w:rPr>
        <w:t>uccess to date</w:t>
      </w:r>
    </w:p>
    <w:p w14:paraId="5A025C20" w14:textId="5074D9FF" w:rsidR="00827269" w:rsidRDefault="00827269" w:rsidP="00E6667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19/20/204 </w:t>
      </w:r>
      <w:r w:rsidR="00843CBF">
        <w:rPr>
          <w:rFonts w:ascii="Arial" w:hAnsi="Arial" w:cs="Arial"/>
          <w:bCs/>
          <w:kern w:val="28"/>
          <w:lang w:val="en-US"/>
        </w:rPr>
        <w:t xml:space="preserve">Market Hill </w:t>
      </w:r>
      <w:r w:rsidR="00176E29">
        <w:rPr>
          <w:rFonts w:ascii="Arial" w:hAnsi="Arial" w:cs="Arial"/>
          <w:bCs/>
          <w:kern w:val="28"/>
          <w:lang w:val="en-US"/>
        </w:rPr>
        <w:t>c</w:t>
      </w:r>
      <w:r w:rsidR="00843CBF">
        <w:rPr>
          <w:rFonts w:ascii="Arial" w:hAnsi="Arial" w:cs="Arial"/>
          <w:bCs/>
          <w:kern w:val="28"/>
          <w:lang w:val="en-US"/>
        </w:rPr>
        <w:t xml:space="preserve">ross </w:t>
      </w:r>
      <w:r w:rsidR="00B460C2">
        <w:rPr>
          <w:rFonts w:ascii="Arial" w:hAnsi="Arial" w:cs="Arial"/>
          <w:bCs/>
          <w:kern w:val="28"/>
          <w:lang w:val="en-US"/>
        </w:rPr>
        <w:t xml:space="preserve">protection scheme </w:t>
      </w:r>
      <w:r w:rsidR="00843CBF">
        <w:rPr>
          <w:rFonts w:ascii="Arial" w:hAnsi="Arial" w:cs="Arial"/>
          <w:bCs/>
          <w:kern w:val="28"/>
          <w:lang w:val="en-US"/>
        </w:rPr>
        <w:t xml:space="preserve">- </w:t>
      </w:r>
      <w:r>
        <w:rPr>
          <w:rFonts w:ascii="Arial" w:hAnsi="Arial" w:cs="Arial"/>
          <w:bCs/>
          <w:kern w:val="28"/>
          <w:lang w:val="en-US"/>
        </w:rPr>
        <w:t xml:space="preserve">Matter to be dealt with at the next </w:t>
      </w:r>
      <w:r w:rsidR="00176E29">
        <w:rPr>
          <w:rFonts w:ascii="Arial" w:hAnsi="Arial" w:cs="Arial"/>
          <w:bCs/>
          <w:kern w:val="28"/>
          <w:lang w:val="en-US"/>
        </w:rPr>
        <w:t>Town Centre W</w:t>
      </w:r>
      <w:r>
        <w:rPr>
          <w:rFonts w:ascii="Arial" w:hAnsi="Arial" w:cs="Arial"/>
          <w:bCs/>
          <w:kern w:val="28"/>
          <w:lang w:val="en-US"/>
        </w:rPr>
        <w:t xml:space="preserve">orking </w:t>
      </w:r>
      <w:r w:rsidR="00176E29">
        <w:rPr>
          <w:rFonts w:ascii="Arial" w:hAnsi="Arial" w:cs="Arial"/>
          <w:bCs/>
          <w:kern w:val="28"/>
          <w:lang w:val="en-US"/>
        </w:rPr>
        <w:t>G</w:t>
      </w:r>
      <w:r>
        <w:rPr>
          <w:rFonts w:ascii="Arial" w:hAnsi="Arial" w:cs="Arial"/>
          <w:bCs/>
          <w:kern w:val="28"/>
          <w:lang w:val="en-US"/>
        </w:rPr>
        <w:t xml:space="preserve">roup meeting </w:t>
      </w:r>
    </w:p>
    <w:p w14:paraId="47104E2D" w14:textId="434A7301" w:rsidR="00827269" w:rsidRDefault="00827269" w:rsidP="00E6667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19/20/169 </w:t>
      </w:r>
      <w:r w:rsidR="00B460C2">
        <w:rPr>
          <w:rFonts w:ascii="Arial" w:hAnsi="Arial" w:cs="Arial"/>
          <w:bCs/>
          <w:kern w:val="28"/>
          <w:lang w:val="en-US"/>
        </w:rPr>
        <w:t xml:space="preserve">Matters arising. </w:t>
      </w:r>
      <w:r>
        <w:rPr>
          <w:rFonts w:ascii="Arial" w:hAnsi="Arial" w:cs="Arial"/>
          <w:bCs/>
          <w:kern w:val="28"/>
          <w:lang w:val="en-US"/>
        </w:rPr>
        <w:t>New Fire Risk Assessment being undertaken on 11</w:t>
      </w:r>
      <w:r w:rsidRPr="00827269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March</w:t>
      </w:r>
      <w:r w:rsidR="00176E29">
        <w:rPr>
          <w:rFonts w:ascii="Arial" w:hAnsi="Arial" w:cs="Arial"/>
          <w:bCs/>
          <w:kern w:val="28"/>
          <w:lang w:val="en-US"/>
        </w:rPr>
        <w:t xml:space="preserve"> for the New Hall.</w:t>
      </w:r>
    </w:p>
    <w:p w14:paraId="1A623EFE" w14:textId="347F5A00" w:rsidR="00827269" w:rsidRDefault="00827269" w:rsidP="00E6667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19/20/211 </w:t>
      </w:r>
      <w:r w:rsidR="00843CBF">
        <w:rPr>
          <w:rFonts w:ascii="Arial" w:hAnsi="Arial" w:cs="Arial"/>
          <w:bCs/>
          <w:kern w:val="28"/>
          <w:lang w:val="en-US"/>
        </w:rPr>
        <w:t xml:space="preserve">P&amp;D Tender. </w:t>
      </w:r>
      <w:r>
        <w:rPr>
          <w:rFonts w:ascii="Arial" w:hAnsi="Arial" w:cs="Arial"/>
          <w:bCs/>
          <w:kern w:val="28"/>
          <w:lang w:val="en-US"/>
        </w:rPr>
        <w:t xml:space="preserve">Noted further clarification regarding enforcement </w:t>
      </w:r>
      <w:r w:rsidR="00B460C2">
        <w:rPr>
          <w:rFonts w:ascii="Arial" w:hAnsi="Arial" w:cs="Arial"/>
          <w:bCs/>
          <w:kern w:val="28"/>
          <w:lang w:val="en-US"/>
        </w:rPr>
        <w:t xml:space="preserve">etc. </w:t>
      </w:r>
      <w:r>
        <w:rPr>
          <w:rFonts w:ascii="Arial" w:hAnsi="Arial" w:cs="Arial"/>
          <w:bCs/>
          <w:kern w:val="28"/>
          <w:lang w:val="en-US"/>
        </w:rPr>
        <w:t xml:space="preserve">still awaited. </w:t>
      </w:r>
    </w:p>
    <w:p w14:paraId="5F32961B" w14:textId="77777777" w:rsidR="00827269" w:rsidRPr="00E57455" w:rsidRDefault="00827269" w:rsidP="00E6667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CAB3263" w14:textId="52275ED4" w:rsidR="00DB172C" w:rsidRDefault="002937B4" w:rsidP="0008606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DB172C">
        <w:rPr>
          <w:rFonts w:ascii="Arial" w:hAnsi="Arial" w:cs="Arial"/>
          <w:b/>
          <w:bCs/>
          <w:kern w:val="28"/>
          <w:lang w:val="en-US"/>
        </w:rPr>
        <w:t>9/20/</w:t>
      </w:r>
      <w:r w:rsidR="00E66674">
        <w:rPr>
          <w:rFonts w:ascii="Arial" w:hAnsi="Arial" w:cs="Arial"/>
          <w:b/>
          <w:bCs/>
          <w:kern w:val="28"/>
          <w:lang w:val="en-US"/>
        </w:rPr>
        <w:t>217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DB5FAE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69525CF" w14:textId="7727E5DE" w:rsidR="00827269" w:rsidRDefault="006C5B85" w:rsidP="00F95BB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27269" w:rsidRPr="00827269">
        <w:rPr>
          <w:rFonts w:ascii="Arial" w:hAnsi="Arial" w:cs="Arial"/>
          <w:kern w:val="28"/>
          <w:lang w:val="en-US"/>
        </w:rPr>
        <w:t xml:space="preserve">Noted Cricket Club </w:t>
      </w:r>
      <w:r w:rsidR="00843CBF">
        <w:rPr>
          <w:rFonts w:ascii="Arial" w:hAnsi="Arial" w:cs="Arial"/>
          <w:kern w:val="28"/>
          <w:lang w:val="en-US"/>
        </w:rPr>
        <w:t xml:space="preserve">Chairman </w:t>
      </w:r>
      <w:r w:rsidR="00176E29">
        <w:rPr>
          <w:rFonts w:ascii="Arial" w:hAnsi="Arial" w:cs="Arial"/>
          <w:kern w:val="28"/>
          <w:lang w:val="en-US"/>
        </w:rPr>
        <w:t xml:space="preserve">was </w:t>
      </w:r>
      <w:r w:rsidR="00827269" w:rsidRPr="00827269">
        <w:rPr>
          <w:rFonts w:ascii="Arial" w:hAnsi="Arial" w:cs="Arial"/>
          <w:kern w:val="28"/>
          <w:lang w:val="en-US"/>
        </w:rPr>
        <w:t>still awaiting</w:t>
      </w:r>
      <w:r w:rsidR="0015394E">
        <w:rPr>
          <w:rFonts w:ascii="Arial" w:hAnsi="Arial" w:cs="Arial"/>
          <w:kern w:val="28"/>
          <w:lang w:val="en-US"/>
        </w:rPr>
        <w:t xml:space="preserve"> a</w:t>
      </w:r>
      <w:r w:rsidR="00827269" w:rsidRPr="00827269">
        <w:rPr>
          <w:rFonts w:ascii="Arial" w:hAnsi="Arial" w:cs="Arial"/>
          <w:kern w:val="28"/>
          <w:lang w:val="en-US"/>
        </w:rPr>
        <w:t xml:space="preserve"> response from BARS</w:t>
      </w:r>
      <w:r w:rsidR="00843CBF">
        <w:rPr>
          <w:rFonts w:ascii="Arial" w:hAnsi="Arial" w:cs="Arial"/>
          <w:kern w:val="28"/>
          <w:lang w:val="en-US"/>
        </w:rPr>
        <w:t xml:space="preserve"> to recent </w:t>
      </w:r>
      <w:r w:rsidR="00176E29">
        <w:rPr>
          <w:rFonts w:ascii="Arial" w:hAnsi="Arial" w:cs="Arial"/>
          <w:kern w:val="28"/>
          <w:lang w:val="en-US"/>
        </w:rPr>
        <w:t xml:space="preserve">email </w:t>
      </w:r>
      <w:r w:rsidR="00843CBF">
        <w:rPr>
          <w:rFonts w:ascii="Arial" w:hAnsi="Arial" w:cs="Arial"/>
          <w:kern w:val="28"/>
          <w:lang w:val="en-US"/>
        </w:rPr>
        <w:t>quer</w:t>
      </w:r>
      <w:r w:rsidR="00176E29">
        <w:rPr>
          <w:rFonts w:ascii="Arial" w:hAnsi="Arial" w:cs="Arial"/>
          <w:kern w:val="28"/>
          <w:lang w:val="en-US"/>
        </w:rPr>
        <w:t>ies</w:t>
      </w:r>
      <w:r w:rsidR="00843CBF">
        <w:rPr>
          <w:rFonts w:ascii="Arial" w:hAnsi="Arial" w:cs="Arial"/>
          <w:kern w:val="28"/>
          <w:lang w:val="en-US"/>
        </w:rPr>
        <w:t>/concerns. BTC asked to encourage a response from the charity.</w:t>
      </w:r>
    </w:p>
    <w:p w14:paraId="73C01C94" w14:textId="647CF8F9" w:rsidR="00843CBF" w:rsidRPr="00827269" w:rsidRDefault="00843CBF" w:rsidP="00F95BB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Item 8a) Further clarification provided regarding the </w:t>
      </w:r>
      <w:r w:rsidR="00176E29">
        <w:rPr>
          <w:rFonts w:ascii="Arial" w:hAnsi="Arial" w:cs="Arial"/>
          <w:kern w:val="28"/>
          <w:lang w:val="en-US"/>
        </w:rPr>
        <w:t xml:space="preserve">Pubwatch </w:t>
      </w:r>
      <w:r>
        <w:rPr>
          <w:rFonts w:ascii="Arial" w:hAnsi="Arial" w:cs="Arial"/>
          <w:kern w:val="28"/>
          <w:lang w:val="en-US"/>
        </w:rPr>
        <w:t xml:space="preserve">grant application, </w:t>
      </w:r>
      <w:r w:rsidR="00176E29">
        <w:rPr>
          <w:rFonts w:ascii="Arial" w:hAnsi="Arial" w:cs="Arial"/>
          <w:kern w:val="28"/>
          <w:lang w:val="en-US"/>
        </w:rPr>
        <w:t xml:space="preserve">including </w:t>
      </w:r>
      <w:r>
        <w:rPr>
          <w:rFonts w:ascii="Arial" w:hAnsi="Arial" w:cs="Arial"/>
          <w:kern w:val="28"/>
          <w:lang w:val="en-US"/>
        </w:rPr>
        <w:t>confirmed contributors</w:t>
      </w:r>
      <w:r w:rsidR="00176E29">
        <w:rPr>
          <w:rFonts w:ascii="Arial" w:hAnsi="Arial" w:cs="Arial"/>
          <w:kern w:val="28"/>
          <w:lang w:val="en-US"/>
        </w:rPr>
        <w:t xml:space="preserve">, beneficiaries </w:t>
      </w:r>
      <w:r>
        <w:rPr>
          <w:rFonts w:ascii="Arial" w:hAnsi="Arial" w:cs="Arial"/>
          <w:kern w:val="28"/>
          <w:lang w:val="en-US"/>
        </w:rPr>
        <w:t xml:space="preserve">and purpose of the grant. Concerns regarding the </w:t>
      </w:r>
      <w:r w:rsidR="00176E29">
        <w:rPr>
          <w:rFonts w:ascii="Arial" w:hAnsi="Arial" w:cs="Arial"/>
          <w:kern w:val="28"/>
          <w:lang w:val="en-US"/>
        </w:rPr>
        <w:t xml:space="preserve">grant </w:t>
      </w:r>
      <w:r>
        <w:rPr>
          <w:rFonts w:ascii="Arial" w:hAnsi="Arial" w:cs="Arial"/>
          <w:kern w:val="28"/>
          <w:lang w:val="en-US"/>
        </w:rPr>
        <w:t xml:space="preserve">application also </w:t>
      </w:r>
      <w:r w:rsidR="00176E29">
        <w:rPr>
          <w:rFonts w:ascii="Arial" w:hAnsi="Arial" w:cs="Arial"/>
          <w:kern w:val="28"/>
          <w:lang w:val="en-US"/>
        </w:rPr>
        <w:t xml:space="preserve">separately </w:t>
      </w:r>
      <w:r>
        <w:rPr>
          <w:rFonts w:ascii="Arial" w:hAnsi="Arial" w:cs="Arial"/>
          <w:kern w:val="28"/>
          <w:lang w:val="en-US"/>
        </w:rPr>
        <w:t xml:space="preserve">raised. </w:t>
      </w:r>
    </w:p>
    <w:p w14:paraId="17ACE9BA" w14:textId="094DBE96" w:rsidR="008A343C" w:rsidRDefault="00827269" w:rsidP="00F95BB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8429B48" w14:textId="78C0ED9B" w:rsidR="00142AA9" w:rsidRPr="007148F5" w:rsidRDefault="008B4090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E66674">
        <w:rPr>
          <w:rFonts w:ascii="Arial" w:hAnsi="Arial" w:cs="Arial"/>
          <w:b/>
          <w:bCs/>
          <w:kern w:val="28"/>
          <w:lang w:val="en-US"/>
        </w:rPr>
        <w:t>218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14946C56" w:rsidR="00142AA9" w:rsidRPr="007148F5" w:rsidRDefault="00BA4C32" w:rsidP="007148F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7148F5">
        <w:rPr>
          <w:rFonts w:ascii="Arial" w:hAnsi="Arial" w:cs="Arial"/>
          <w:bCs/>
          <w:kern w:val="28"/>
          <w:lang w:val="en-US"/>
        </w:rPr>
        <w:tab/>
      </w:r>
      <w:r w:rsidR="007148F5" w:rsidRPr="007148F5">
        <w:rPr>
          <w:rFonts w:ascii="Arial" w:hAnsi="Arial" w:cs="Arial"/>
          <w:bCs/>
          <w:kern w:val="28"/>
          <w:lang w:val="en-US"/>
        </w:rPr>
        <w:t>a</w:t>
      </w:r>
      <w:r w:rsidR="00554249" w:rsidRPr="007148F5">
        <w:rPr>
          <w:rFonts w:ascii="Arial" w:hAnsi="Arial" w:cs="Arial"/>
          <w:bCs/>
          <w:kern w:val="28"/>
          <w:lang w:val="en-US"/>
        </w:rPr>
        <w:t xml:space="preserve">)  </w:t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77777777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</w:p>
    <w:p w14:paraId="7FC13300" w14:textId="0666D316" w:rsidR="00142AA9" w:rsidRPr="008C0FB6" w:rsidRDefault="007148F5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Approve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–</w:t>
      </w:r>
      <w:r w:rsidR="002937B4">
        <w:rPr>
          <w:rFonts w:ascii="Arial" w:hAnsi="Arial" w:cs="Arial"/>
          <w:u w:val="single"/>
          <w:lang w:val="en-US"/>
        </w:rPr>
        <w:t>3</w:t>
      </w:r>
      <w:r w:rsidR="00470EA5">
        <w:rPr>
          <w:rFonts w:ascii="Arial" w:hAnsi="Arial" w:cs="Arial"/>
          <w:u w:val="single"/>
          <w:lang w:val="en-US"/>
        </w:rPr>
        <w:t>1st</w:t>
      </w:r>
      <w:r w:rsidR="0007104C" w:rsidRPr="0007104C">
        <w:rPr>
          <w:rFonts w:ascii="Arial" w:hAnsi="Arial" w:cs="Arial"/>
          <w:u w:val="single"/>
          <w:vertAlign w:val="superscript"/>
          <w:lang w:val="en-US"/>
        </w:rPr>
        <w:t>h</w:t>
      </w:r>
      <w:r w:rsidR="0007104C">
        <w:rPr>
          <w:rFonts w:ascii="Arial" w:hAnsi="Arial" w:cs="Arial"/>
          <w:u w:val="single"/>
          <w:lang w:val="en-US"/>
        </w:rPr>
        <w:t xml:space="preserve"> </w:t>
      </w:r>
      <w:r w:rsidR="00E66674">
        <w:rPr>
          <w:rFonts w:ascii="Arial" w:hAnsi="Arial" w:cs="Arial"/>
          <w:u w:val="single"/>
          <w:lang w:val="en-US"/>
        </w:rPr>
        <w:t>January</w:t>
      </w:r>
      <w:r w:rsidR="002937B4">
        <w:rPr>
          <w:rFonts w:ascii="Arial" w:hAnsi="Arial" w:cs="Arial"/>
          <w:u w:val="single"/>
          <w:lang w:val="en-US"/>
        </w:rPr>
        <w:t xml:space="preserve"> </w:t>
      </w:r>
      <w:r w:rsidR="00527863">
        <w:rPr>
          <w:rFonts w:ascii="Arial" w:hAnsi="Arial" w:cs="Arial"/>
          <w:u w:val="single"/>
          <w:lang w:val="en-US"/>
        </w:rPr>
        <w:t>20</w:t>
      </w:r>
      <w:r w:rsidR="00E66674">
        <w:rPr>
          <w:rFonts w:ascii="Arial" w:hAnsi="Arial" w:cs="Arial"/>
          <w:u w:val="single"/>
          <w:lang w:val="en-US"/>
        </w:rPr>
        <w:t>20</w:t>
      </w:r>
    </w:p>
    <w:p w14:paraId="31CE8C26" w14:textId="4F17AE21" w:rsidR="00142AA9" w:rsidRDefault="00BA4C32" w:rsidP="00BA4C32">
      <w:pPr>
        <w:widowControl w:val="0"/>
        <w:overflowPunct w:val="0"/>
        <w:autoSpaceDE w:val="0"/>
        <w:autoSpaceDN w:val="0"/>
        <w:adjustRightInd w:val="0"/>
        <w:ind w:left="1440" w:right="-164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42AA9"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0CA3B21B" w:rsidR="00142AA9" w:rsidRPr="008C0FB6" w:rsidRDefault="007148F5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BC2680">
        <w:rPr>
          <w:rFonts w:ascii="Arial" w:hAnsi="Arial" w:cs="Arial"/>
          <w:bCs/>
          <w:kern w:val="28"/>
          <w:u w:val="single"/>
          <w:lang w:val="en-US"/>
        </w:rPr>
        <w:t>3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1</w:t>
      </w:r>
      <w:r w:rsidR="00470EA5" w:rsidRPr="00470EA5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470EA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66674">
        <w:rPr>
          <w:rFonts w:ascii="Arial" w:hAnsi="Arial" w:cs="Arial"/>
          <w:bCs/>
          <w:kern w:val="28"/>
          <w:u w:val="single"/>
          <w:lang w:val="en-US"/>
        </w:rPr>
        <w:t>January 2020</w:t>
      </w:r>
    </w:p>
    <w:p w14:paraId="3CC4455B" w14:textId="14AC91B0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3B5DBEB1" w14:textId="7B376F24" w:rsidR="00B460C2" w:rsidRDefault="00B460C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B460C2">
        <w:rPr>
          <w:rFonts w:ascii="Arial" w:hAnsi="Arial" w:cs="Arial"/>
          <w:kern w:val="28"/>
          <w:lang w:val="en-US"/>
        </w:rPr>
        <w:t>Noted reduction in car park income</w:t>
      </w:r>
      <w:r>
        <w:rPr>
          <w:rFonts w:ascii="Arial" w:hAnsi="Arial" w:cs="Arial"/>
          <w:kern w:val="28"/>
          <w:lang w:val="en-US"/>
        </w:rPr>
        <w:t xml:space="preserve"> and recent correspondences forwarded to the car park company without reply to date.</w:t>
      </w:r>
      <w:r w:rsidRPr="00B460C2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Concerns to be added to the April agenda.</w:t>
      </w:r>
    </w:p>
    <w:p w14:paraId="1AC8081F" w14:textId="016D5FF8" w:rsidR="00B460C2" w:rsidRDefault="00B460C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lastRenderedPageBreak/>
        <w:t xml:space="preserve"> Quarterly breakdown </w:t>
      </w:r>
      <w:r w:rsidR="0015394E">
        <w:rPr>
          <w:rFonts w:ascii="Arial" w:hAnsi="Arial" w:cs="Arial"/>
          <w:kern w:val="28"/>
          <w:lang w:val="en-US"/>
        </w:rPr>
        <w:t>for</w:t>
      </w:r>
      <w:r>
        <w:rPr>
          <w:rFonts w:ascii="Arial" w:hAnsi="Arial" w:cs="Arial"/>
          <w:kern w:val="28"/>
          <w:lang w:val="en-US"/>
        </w:rPr>
        <w:t xml:space="preserve"> New Hall to be provided to members.</w:t>
      </w:r>
    </w:p>
    <w:p w14:paraId="18AFAFBE" w14:textId="07C13983" w:rsidR="00B460C2" w:rsidRPr="00B460C2" w:rsidRDefault="00B460C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2B92B593" w14:textId="7834E997" w:rsidR="00AB0D63" w:rsidRDefault="006B5877" w:rsidP="0007104C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</w:t>
      </w:r>
      <w:r w:rsidR="00F96CE6">
        <w:rPr>
          <w:rFonts w:ascii="Arial" w:hAnsi="Arial" w:cs="Arial"/>
          <w:b/>
          <w:bCs/>
          <w:kern w:val="28"/>
          <w:lang w:val="en-US"/>
        </w:rPr>
        <w:t>2</w:t>
      </w:r>
      <w:r w:rsidR="00E66674">
        <w:rPr>
          <w:rFonts w:ascii="Arial" w:hAnsi="Arial" w:cs="Arial"/>
          <w:b/>
          <w:bCs/>
          <w:kern w:val="28"/>
          <w:lang w:val="en-US"/>
        </w:rPr>
        <w:t>19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F96CE6">
        <w:rPr>
          <w:rFonts w:ascii="Arial" w:hAnsi="Arial" w:cs="Arial"/>
          <w:kern w:val="28"/>
          <w:u w:val="single"/>
          <w:lang w:val="en-US"/>
        </w:rPr>
        <w:t>Market Hill</w:t>
      </w:r>
    </w:p>
    <w:p w14:paraId="536383F6" w14:textId="4276308B" w:rsidR="00AB0D63" w:rsidRDefault="00AB0D63" w:rsidP="00AB0D6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 w:rsidRPr="00AB0D63">
        <w:rPr>
          <w:rFonts w:ascii="Arial" w:hAnsi="Arial" w:cs="Arial"/>
          <w:kern w:val="28"/>
          <w:lang w:val="en-US"/>
        </w:rPr>
        <w:t xml:space="preserve">a) </w:t>
      </w:r>
      <w:r>
        <w:rPr>
          <w:rFonts w:ascii="Arial" w:hAnsi="Arial" w:cs="Arial"/>
          <w:kern w:val="28"/>
          <w:u w:val="single"/>
          <w:lang w:val="en-US"/>
        </w:rPr>
        <w:t xml:space="preserve">Consider </w:t>
      </w:r>
      <w:r w:rsidR="00E66674">
        <w:rPr>
          <w:rFonts w:ascii="Arial" w:hAnsi="Arial" w:cs="Arial"/>
          <w:kern w:val="28"/>
          <w:u w:val="single"/>
          <w:lang w:val="en-US"/>
        </w:rPr>
        <w:t xml:space="preserve">Pubwatch grant application </w:t>
      </w:r>
    </w:p>
    <w:p w14:paraId="7FF8FFFA" w14:textId="5C07631E" w:rsidR="00B460C2" w:rsidRDefault="006B5877" w:rsidP="002937B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176E29" w:rsidRPr="00176E29">
        <w:rPr>
          <w:rFonts w:ascii="Arial" w:hAnsi="Arial" w:cs="Arial"/>
          <w:kern w:val="28"/>
          <w:lang w:val="en-US"/>
        </w:rPr>
        <w:t>Both the</w:t>
      </w:r>
      <w:r w:rsidR="00176E29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176E29" w:rsidRPr="0015394E">
        <w:rPr>
          <w:rFonts w:ascii="Arial" w:hAnsi="Arial" w:cs="Arial"/>
          <w:bCs/>
          <w:kern w:val="28"/>
          <w:lang w:val="en-US"/>
        </w:rPr>
        <w:t>m</w:t>
      </w:r>
      <w:r w:rsidR="00B460C2" w:rsidRPr="00B460C2">
        <w:rPr>
          <w:rFonts w:ascii="Arial" w:hAnsi="Arial" w:cs="Arial"/>
          <w:kern w:val="28"/>
          <w:lang w:val="en-US"/>
        </w:rPr>
        <w:t>erits and</w:t>
      </w:r>
      <w:r w:rsidR="00B460C2">
        <w:rPr>
          <w:rFonts w:ascii="Arial" w:hAnsi="Arial" w:cs="Arial"/>
          <w:kern w:val="28"/>
          <w:lang w:val="en-US"/>
        </w:rPr>
        <w:t xml:space="preserve"> concerns about the application were discussed </w:t>
      </w:r>
      <w:r w:rsidR="00B273F3">
        <w:rPr>
          <w:rFonts w:ascii="Arial" w:hAnsi="Arial" w:cs="Arial"/>
          <w:kern w:val="28"/>
          <w:lang w:val="en-US"/>
        </w:rPr>
        <w:t xml:space="preserve">in detail </w:t>
      </w:r>
      <w:r w:rsidR="00B460C2">
        <w:rPr>
          <w:rFonts w:ascii="Arial" w:hAnsi="Arial" w:cs="Arial"/>
          <w:kern w:val="28"/>
          <w:lang w:val="en-US"/>
        </w:rPr>
        <w:t xml:space="preserve">by members. </w:t>
      </w:r>
      <w:r w:rsidR="00B273F3">
        <w:rPr>
          <w:rFonts w:ascii="Arial" w:hAnsi="Arial" w:cs="Arial"/>
          <w:kern w:val="28"/>
          <w:lang w:val="en-US"/>
        </w:rPr>
        <w:t xml:space="preserve">The commercial nature of the application was noted. Previous assistance with other users such as the car pageant noted. </w:t>
      </w:r>
      <w:r w:rsidR="00AD0022">
        <w:rPr>
          <w:rFonts w:ascii="Arial" w:hAnsi="Arial" w:cs="Arial"/>
          <w:kern w:val="28"/>
          <w:lang w:val="en-US"/>
        </w:rPr>
        <w:t xml:space="preserve">Clarification regarding the benefit to vulnerable people raised.  </w:t>
      </w:r>
      <w:r w:rsidR="00B460C2">
        <w:rPr>
          <w:rFonts w:ascii="Arial" w:hAnsi="Arial" w:cs="Arial"/>
          <w:kern w:val="28"/>
          <w:lang w:val="en-US"/>
        </w:rPr>
        <w:t xml:space="preserve"> </w:t>
      </w:r>
    </w:p>
    <w:p w14:paraId="561FC218" w14:textId="3548C8BC" w:rsidR="00B273F3" w:rsidRDefault="00B273F3" w:rsidP="002937B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B273F3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a grant of £250 be provided to BRA for the </w:t>
      </w:r>
      <w:r w:rsidR="00176E29">
        <w:rPr>
          <w:rFonts w:ascii="Arial" w:hAnsi="Arial" w:cs="Arial"/>
          <w:kern w:val="28"/>
          <w:lang w:val="en-US"/>
        </w:rPr>
        <w:t>P</w:t>
      </w:r>
      <w:r>
        <w:rPr>
          <w:rFonts w:ascii="Arial" w:hAnsi="Arial" w:cs="Arial"/>
          <w:kern w:val="28"/>
          <w:lang w:val="en-US"/>
        </w:rPr>
        <w:t>ubwatch scheme</w:t>
      </w:r>
    </w:p>
    <w:p w14:paraId="653BF209" w14:textId="09E69018" w:rsidR="00B273F3" w:rsidRDefault="00B273F3" w:rsidP="002937B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176E29">
        <w:rPr>
          <w:rFonts w:ascii="Arial" w:hAnsi="Arial" w:cs="Arial"/>
          <w:kern w:val="28"/>
          <w:lang w:val="en-US"/>
        </w:rPr>
        <w:t>F</w:t>
      </w:r>
      <w:r>
        <w:rPr>
          <w:rFonts w:ascii="Arial" w:hAnsi="Arial" w:cs="Arial"/>
          <w:kern w:val="28"/>
          <w:lang w:val="en-US"/>
        </w:rPr>
        <w:t xml:space="preserve">urther information about the scheme </w:t>
      </w:r>
      <w:r w:rsidR="00176E29">
        <w:rPr>
          <w:rFonts w:ascii="Arial" w:hAnsi="Arial" w:cs="Arial"/>
          <w:kern w:val="28"/>
          <w:lang w:val="en-US"/>
        </w:rPr>
        <w:t xml:space="preserve">and how it </w:t>
      </w:r>
      <w:r>
        <w:rPr>
          <w:rFonts w:ascii="Arial" w:hAnsi="Arial" w:cs="Arial"/>
          <w:kern w:val="28"/>
          <w:lang w:val="en-US"/>
        </w:rPr>
        <w:t>assist</w:t>
      </w:r>
      <w:r w:rsidR="00176E29">
        <w:rPr>
          <w:rFonts w:ascii="Arial" w:hAnsi="Arial" w:cs="Arial"/>
          <w:kern w:val="28"/>
          <w:lang w:val="en-US"/>
        </w:rPr>
        <w:t>ed</w:t>
      </w:r>
      <w:r>
        <w:rPr>
          <w:rFonts w:ascii="Arial" w:hAnsi="Arial" w:cs="Arial"/>
          <w:kern w:val="28"/>
          <w:lang w:val="en-US"/>
        </w:rPr>
        <w:t xml:space="preserve"> vulnerable </w:t>
      </w:r>
      <w:r w:rsidR="00176E29">
        <w:rPr>
          <w:rFonts w:ascii="Arial" w:hAnsi="Arial" w:cs="Arial"/>
          <w:kern w:val="28"/>
          <w:lang w:val="en-US"/>
        </w:rPr>
        <w:t xml:space="preserve">people to </w:t>
      </w:r>
      <w:r>
        <w:rPr>
          <w:rFonts w:ascii="Arial" w:hAnsi="Arial" w:cs="Arial"/>
          <w:kern w:val="28"/>
          <w:lang w:val="en-US"/>
        </w:rPr>
        <w:t xml:space="preserve">be </w:t>
      </w:r>
      <w:r w:rsidR="00176E29">
        <w:rPr>
          <w:rFonts w:ascii="Arial" w:hAnsi="Arial" w:cs="Arial"/>
          <w:kern w:val="28"/>
          <w:lang w:val="en-US"/>
        </w:rPr>
        <w:t xml:space="preserve">invited from </w:t>
      </w:r>
      <w:r>
        <w:rPr>
          <w:rFonts w:ascii="Arial" w:hAnsi="Arial" w:cs="Arial"/>
          <w:kern w:val="28"/>
          <w:lang w:val="en-US"/>
        </w:rPr>
        <w:t xml:space="preserve">the Health and Wellbeing Group /BRA </w:t>
      </w:r>
    </w:p>
    <w:p w14:paraId="1CE542EF" w14:textId="4A42CE81" w:rsidR="002937B4" w:rsidRPr="00B460C2" w:rsidRDefault="00B460C2" w:rsidP="002937B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B460C2">
        <w:rPr>
          <w:rFonts w:ascii="Arial" w:hAnsi="Arial" w:cs="Arial"/>
          <w:kern w:val="28"/>
          <w:lang w:val="en-US"/>
        </w:rPr>
        <w:t xml:space="preserve"> </w:t>
      </w:r>
    </w:p>
    <w:p w14:paraId="45D975C3" w14:textId="40EBA502" w:rsidR="00AB0D63" w:rsidRDefault="008B4090" w:rsidP="0007104C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A254FD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F96CE6">
        <w:rPr>
          <w:rFonts w:ascii="Arial" w:hAnsi="Arial" w:cs="Arial"/>
          <w:b/>
          <w:bCs/>
          <w:kern w:val="28"/>
          <w:lang w:val="en-US"/>
        </w:rPr>
        <w:t>2</w:t>
      </w:r>
      <w:r w:rsidR="00E66674">
        <w:rPr>
          <w:rFonts w:ascii="Arial" w:hAnsi="Arial" w:cs="Arial"/>
          <w:b/>
          <w:bCs/>
          <w:kern w:val="28"/>
          <w:lang w:val="en-US"/>
        </w:rPr>
        <w:t>20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</w:p>
    <w:p w14:paraId="794276EB" w14:textId="0415C087" w:rsidR="00FF7661" w:rsidRDefault="00AB0D63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AB0D63">
        <w:rPr>
          <w:rFonts w:ascii="Arial" w:hAnsi="Arial" w:cs="Arial"/>
          <w:kern w:val="28"/>
          <w:lang w:val="en-US"/>
        </w:rPr>
        <w:t xml:space="preserve">a) </w:t>
      </w:r>
      <w:r w:rsidR="00E66674" w:rsidRPr="00E66674">
        <w:rPr>
          <w:rFonts w:ascii="Arial" w:hAnsi="Arial" w:cs="Arial"/>
          <w:kern w:val="28"/>
          <w:u w:val="single"/>
          <w:lang w:val="en-US"/>
        </w:rPr>
        <w:t xml:space="preserve">Consider </w:t>
      </w:r>
      <w:r w:rsidR="00107E92">
        <w:rPr>
          <w:rFonts w:ascii="Arial" w:hAnsi="Arial" w:cs="Arial"/>
          <w:kern w:val="28"/>
          <w:u w:val="single"/>
          <w:lang w:val="en-US"/>
        </w:rPr>
        <w:t xml:space="preserve">quotes </w:t>
      </w:r>
      <w:r w:rsidR="00E66674" w:rsidRPr="00E66674">
        <w:rPr>
          <w:rFonts w:ascii="Arial" w:hAnsi="Arial" w:cs="Arial"/>
          <w:kern w:val="28"/>
          <w:u w:val="single"/>
          <w:lang w:val="en-US"/>
        </w:rPr>
        <w:t xml:space="preserve">and approve </w:t>
      </w:r>
      <w:r w:rsidR="00E66674">
        <w:rPr>
          <w:rFonts w:ascii="Arial" w:hAnsi="Arial" w:cs="Arial"/>
          <w:kern w:val="28"/>
          <w:u w:val="single"/>
          <w:lang w:val="en-US"/>
        </w:rPr>
        <w:t>t</w:t>
      </w:r>
      <w:r w:rsidR="00E66674" w:rsidRPr="00E66674">
        <w:rPr>
          <w:rFonts w:ascii="Arial" w:hAnsi="Arial" w:cs="Arial"/>
          <w:kern w:val="28"/>
          <w:u w:val="single"/>
          <w:lang w:val="en-US"/>
        </w:rPr>
        <w:t>ree works</w:t>
      </w:r>
      <w:r w:rsidR="00E66674">
        <w:rPr>
          <w:rFonts w:ascii="Arial" w:hAnsi="Arial" w:cs="Arial"/>
          <w:kern w:val="28"/>
          <w:lang w:val="en-US"/>
        </w:rPr>
        <w:t xml:space="preserve"> </w:t>
      </w:r>
      <w:r w:rsidR="00B273F3">
        <w:rPr>
          <w:rFonts w:ascii="Arial" w:hAnsi="Arial" w:cs="Arial"/>
          <w:kern w:val="28"/>
          <w:lang w:val="en-US"/>
        </w:rPr>
        <w:t>– moved to confidential session</w:t>
      </w:r>
    </w:p>
    <w:p w14:paraId="169E502D" w14:textId="4A5CD961" w:rsidR="00107E92" w:rsidRDefault="00107E92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b) </w:t>
      </w:r>
      <w:r w:rsidRPr="00107E92">
        <w:rPr>
          <w:rFonts w:ascii="Arial" w:hAnsi="Arial" w:cs="Arial"/>
          <w:kern w:val="28"/>
          <w:u w:val="single"/>
          <w:lang w:val="en-US"/>
        </w:rPr>
        <w:t xml:space="preserve">BARS </w:t>
      </w:r>
      <w:r w:rsidR="00176E29">
        <w:rPr>
          <w:rFonts w:ascii="Arial" w:hAnsi="Arial" w:cs="Arial"/>
          <w:kern w:val="28"/>
          <w:u w:val="single"/>
          <w:lang w:val="en-US"/>
        </w:rPr>
        <w:t>U</w:t>
      </w:r>
      <w:r w:rsidRPr="00107E92">
        <w:rPr>
          <w:rFonts w:ascii="Arial" w:hAnsi="Arial" w:cs="Arial"/>
          <w:kern w:val="28"/>
          <w:u w:val="single"/>
          <w:lang w:val="en-US"/>
        </w:rPr>
        <w:t xml:space="preserve">pdate and </w:t>
      </w:r>
      <w:r w:rsidR="00176E29">
        <w:rPr>
          <w:rFonts w:ascii="Arial" w:hAnsi="Arial" w:cs="Arial"/>
          <w:kern w:val="28"/>
          <w:u w:val="single"/>
          <w:lang w:val="en-US"/>
        </w:rPr>
        <w:t>a</w:t>
      </w:r>
      <w:r w:rsidRPr="00107E92">
        <w:rPr>
          <w:rFonts w:ascii="Arial" w:hAnsi="Arial" w:cs="Arial"/>
          <w:kern w:val="28"/>
          <w:u w:val="single"/>
          <w:lang w:val="en-US"/>
        </w:rPr>
        <w:t xml:space="preserve">pprove User Group representative </w:t>
      </w:r>
    </w:p>
    <w:p w14:paraId="7D458785" w14:textId="6754E726" w:rsidR="00B273F3" w:rsidRDefault="00176E29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(i)</w:t>
      </w:r>
      <w:r w:rsidR="0015394E">
        <w:rPr>
          <w:rFonts w:ascii="Arial" w:hAnsi="Arial" w:cs="Arial"/>
          <w:kern w:val="28"/>
          <w:lang w:val="en-US"/>
        </w:rPr>
        <w:t xml:space="preserve"> </w:t>
      </w:r>
      <w:r w:rsidR="00B273F3">
        <w:rPr>
          <w:rFonts w:ascii="Arial" w:hAnsi="Arial" w:cs="Arial"/>
          <w:kern w:val="28"/>
          <w:lang w:val="en-US"/>
        </w:rPr>
        <w:t xml:space="preserve">Update deferred due to the absence of Cllr Young. It was </w:t>
      </w:r>
      <w:r>
        <w:rPr>
          <w:rFonts w:ascii="Arial" w:hAnsi="Arial" w:cs="Arial"/>
          <w:kern w:val="28"/>
          <w:lang w:val="en-US"/>
        </w:rPr>
        <w:t xml:space="preserve">however </w:t>
      </w:r>
      <w:r w:rsidR="00B273F3">
        <w:rPr>
          <w:rFonts w:ascii="Arial" w:hAnsi="Arial" w:cs="Arial"/>
          <w:kern w:val="28"/>
          <w:lang w:val="en-US"/>
        </w:rPr>
        <w:t xml:space="preserve">reported that the </w:t>
      </w:r>
      <w:r>
        <w:rPr>
          <w:rFonts w:ascii="Arial" w:hAnsi="Arial" w:cs="Arial"/>
          <w:kern w:val="28"/>
          <w:lang w:val="en-US"/>
        </w:rPr>
        <w:t xml:space="preserve">amendments to the </w:t>
      </w:r>
      <w:r w:rsidR="00B273F3">
        <w:rPr>
          <w:rFonts w:ascii="Arial" w:hAnsi="Arial" w:cs="Arial"/>
          <w:kern w:val="28"/>
          <w:lang w:val="en-US"/>
        </w:rPr>
        <w:t>Terms of Reference had be</w:t>
      </w:r>
      <w:r>
        <w:rPr>
          <w:rFonts w:ascii="Arial" w:hAnsi="Arial" w:cs="Arial"/>
          <w:kern w:val="28"/>
          <w:lang w:val="en-US"/>
        </w:rPr>
        <w:t>e</w:t>
      </w:r>
      <w:r w:rsidR="00B273F3">
        <w:rPr>
          <w:rFonts w:ascii="Arial" w:hAnsi="Arial" w:cs="Arial"/>
          <w:kern w:val="28"/>
          <w:lang w:val="en-US"/>
        </w:rPr>
        <w:t>n a</w:t>
      </w:r>
      <w:r>
        <w:rPr>
          <w:rFonts w:ascii="Arial" w:hAnsi="Arial" w:cs="Arial"/>
          <w:kern w:val="28"/>
          <w:lang w:val="en-US"/>
        </w:rPr>
        <w:t>greed</w:t>
      </w:r>
      <w:r w:rsidR="00B273F3">
        <w:rPr>
          <w:rFonts w:ascii="Arial" w:hAnsi="Arial" w:cs="Arial"/>
          <w:kern w:val="28"/>
          <w:lang w:val="en-US"/>
        </w:rPr>
        <w:t xml:space="preserve"> by BARS with a copy to be supplied to the Clerk</w:t>
      </w:r>
      <w:r>
        <w:rPr>
          <w:rFonts w:ascii="Arial" w:hAnsi="Arial" w:cs="Arial"/>
          <w:kern w:val="28"/>
          <w:lang w:val="en-US"/>
        </w:rPr>
        <w:t xml:space="preserve"> in due course</w:t>
      </w:r>
      <w:r w:rsidR="00B273F3">
        <w:rPr>
          <w:rFonts w:ascii="Arial" w:hAnsi="Arial" w:cs="Arial"/>
          <w:kern w:val="28"/>
          <w:lang w:val="en-US"/>
        </w:rPr>
        <w:t>.</w:t>
      </w:r>
    </w:p>
    <w:p w14:paraId="480945C9" w14:textId="4893C0B6" w:rsidR="00B273F3" w:rsidRDefault="00176E29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(ii</w:t>
      </w:r>
      <w:r w:rsidR="0015394E">
        <w:rPr>
          <w:rFonts w:ascii="Arial" w:hAnsi="Arial" w:cs="Arial"/>
          <w:kern w:val="28"/>
          <w:lang w:val="en-US"/>
        </w:rPr>
        <w:t>)</w:t>
      </w:r>
      <w:r>
        <w:rPr>
          <w:rFonts w:ascii="Arial" w:hAnsi="Arial" w:cs="Arial"/>
          <w:kern w:val="28"/>
          <w:lang w:val="en-US"/>
        </w:rPr>
        <w:t xml:space="preserve"> </w:t>
      </w:r>
      <w:r w:rsidR="00B273F3">
        <w:rPr>
          <w:rFonts w:ascii="Arial" w:hAnsi="Arial" w:cs="Arial"/>
          <w:kern w:val="28"/>
          <w:lang w:val="en-US"/>
        </w:rPr>
        <w:t>Council User Group representative.</w:t>
      </w:r>
    </w:p>
    <w:p w14:paraId="5A8FF4E5" w14:textId="79996BCE" w:rsidR="00B273F3" w:rsidRPr="00107E92" w:rsidRDefault="00B273F3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273F3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Cllr Scott be appointed as the User Group representative.  </w:t>
      </w:r>
    </w:p>
    <w:p w14:paraId="4B730B65" w14:textId="77777777" w:rsidR="00E9226A" w:rsidRPr="00107E92" w:rsidRDefault="00E9226A" w:rsidP="00E922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</w:p>
    <w:p w14:paraId="206F3BBE" w14:textId="6CE1466C" w:rsidR="00364FF8" w:rsidRPr="00364FF8" w:rsidRDefault="00364FF8" w:rsidP="00E922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19/20/221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64FF8">
        <w:rPr>
          <w:rFonts w:ascii="Arial" w:hAnsi="Arial" w:cs="Arial"/>
          <w:kern w:val="28"/>
          <w:u w:val="single"/>
          <w:lang w:val="en-US"/>
        </w:rPr>
        <w:t>Public Seating</w:t>
      </w:r>
    </w:p>
    <w:p w14:paraId="1957A1C9" w14:textId="78A3FFFA" w:rsidR="00364FF8" w:rsidRPr="00364FF8" w:rsidRDefault="00364FF8" w:rsidP="00E922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364FF8">
        <w:rPr>
          <w:rFonts w:ascii="Arial" w:hAnsi="Arial" w:cs="Arial"/>
          <w:kern w:val="28"/>
          <w:lang w:val="en-US"/>
        </w:rPr>
        <w:tab/>
      </w:r>
      <w:r w:rsidRPr="00364FF8">
        <w:rPr>
          <w:rFonts w:ascii="Arial" w:hAnsi="Arial" w:cs="Arial"/>
          <w:kern w:val="28"/>
          <w:lang w:val="en-US"/>
        </w:rPr>
        <w:tab/>
        <w:t xml:space="preserve">Members considered suggestions for additional seating. </w:t>
      </w:r>
    </w:p>
    <w:p w14:paraId="5EF15C74" w14:textId="241BA328" w:rsidR="00364FF8" w:rsidRDefault="00364FF8" w:rsidP="00364FF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364FF8">
        <w:rPr>
          <w:rFonts w:ascii="Arial" w:hAnsi="Arial" w:cs="Arial"/>
          <w:b/>
          <w:bCs/>
          <w:kern w:val="28"/>
          <w:lang w:val="en-US"/>
        </w:rPr>
        <w:t>Resolved</w:t>
      </w:r>
      <w:r w:rsidRPr="00364FF8">
        <w:rPr>
          <w:rFonts w:ascii="Arial" w:hAnsi="Arial" w:cs="Arial"/>
          <w:kern w:val="28"/>
          <w:lang w:val="en-US"/>
        </w:rPr>
        <w:t>: That a bench on Ti</w:t>
      </w:r>
      <w:r>
        <w:rPr>
          <w:rFonts w:ascii="Arial" w:hAnsi="Arial" w:cs="Arial"/>
          <w:kern w:val="28"/>
          <w:lang w:val="en-US"/>
        </w:rPr>
        <w:t>c</w:t>
      </w:r>
      <w:r w:rsidRPr="00364FF8">
        <w:rPr>
          <w:rFonts w:ascii="Arial" w:hAnsi="Arial" w:cs="Arial"/>
          <w:kern w:val="28"/>
          <w:lang w:val="en-US"/>
        </w:rPr>
        <w:t>khill Road be approved</w:t>
      </w:r>
      <w:r w:rsidR="00EF3960">
        <w:rPr>
          <w:rFonts w:ascii="Arial" w:hAnsi="Arial" w:cs="Arial"/>
          <w:kern w:val="28"/>
          <w:lang w:val="en-US"/>
        </w:rPr>
        <w:t>, subject to consent from DMBC with</w:t>
      </w:r>
      <w:r w:rsidRPr="00364FF8">
        <w:rPr>
          <w:rFonts w:ascii="Arial" w:hAnsi="Arial" w:cs="Arial"/>
          <w:kern w:val="28"/>
          <w:lang w:val="en-US"/>
        </w:rPr>
        <w:t xml:space="preserve"> the </w:t>
      </w:r>
      <w:r w:rsidR="00EF3960">
        <w:rPr>
          <w:rFonts w:ascii="Arial" w:hAnsi="Arial" w:cs="Arial"/>
          <w:kern w:val="28"/>
          <w:lang w:val="en-US"/>
        </w:rPr>
        <w:t xml:space="preserve">Town Centre </w:t>
      </w:r>
      <w:r w:rsidR="0015394E">
        <w:rPr>
          <w:rFonts w:ascii="Arial" w:hAnsi="Arial" w:cs="Arial"/>
          <w:kern w:val="28"/>
          <w:lang w:val="en-US"/>
        </w:rPr>
        <w:t>W</w:t>
      </w:r>
      <w:r w:rsidRPr="00364FF8">
        <w:rPr>
          <w:rFonts w:ascii="Arial" w:hAnsi="Arial" w:cs="Arial"/>
          <w:kern w:val="28"/>
          <w:lang w:val="en-US"/>
        </w:rPr>
        <w:t xml:space="preserve">orking </w:t>
      </w:r>
      <w:r w:rsidR="0015394E">
        <w:rPr>
          <w:rFonts w:ascii="Arial" w:hAnsi="Arial" w:cs="Arial"/>
          <w:kern w:val="28"/>
          <w:lang w:val="en-US"/>
        </w:rPr>
        <w:t>G</w:t>
      </w:r>
      <w:r w:rsidRPr="00364FF8">
        <w:rPr>
          <w:rFonts w:ascii="Arial" w:hAnsi="Arial" w:cs="Arial"/>
          <w:kern w:val="28"/>
          <w:lang w:val="en-US"/>
        </w:rPr>
        <w:t xml:space="preserve">roup </w:t>
      </w:r>
      <w:r w:rsidR="00EF3960">
        <w:rPr>
          <w:rFonts w:ascii="Arial" w:hAnsi="Arial" w:cs="Arial"/>
          <w:kern w:val="28"/>
          <w:lang w:val="en-US"/>
        </w:rPr>
        <w:t xml:space="preserve">to </w:t>
      </w:r>
      <w:r w:rsidRPr="00364FF8">
        <w:rPr>
          <w:rFonts w:ascii="Arial" w:hAnsi="Arial" w:cs="Arial"/>
          <w:kern w:val="28"/>
          <w:lang w:val="en-US"/>
        </w:rPr>
        <w:t>look further</w:t>
      </w:r>
      <w:r w:rsidR="00EF3960">
        <w:rPr>
          <w:rFonts w:ascii="Arial" w:hAnsi="Arial" w:cs="Arial"/>
          <w:kern w:val="28"/>
          <w:lang w:val="en-US"/>
        </w:rPr>
        <w:t xml:space="preserve"> </w:t>
      </w:r>
      <w:r w:rsidRPr="00364FF8">
        <w:rPr>
          <w:rFonts w:ascii="Arial" w:hAnsi="Arial" w:cs="Arial"/>
          <w:kern w:val="28"/>
          <w:lang w:val="en-US"/>
        </w:rPr>
        <w:t xml:space="preserve">at </w:t>
      </w:r>
      <w:r w:rsidR="00EF3960">
        <w:rPr>
          <w:rFonts w:ascii="Arial" w:hAnsi="Arial" w:cs="Arial"/>
          <w:kern w:val="28"/>
          <w:lang w:val="en-US"/>
        </w:rPr>
        <w:t xml:space="preserve">the </w:t>
      </w:r>
      <w:r w:rsidRPr="00364FF8">
        <w:rPr>
          <w:rFonts w:ascii="Arial" w:hAnsi="Arial" w:cs="Arial"/>
          <w:kern w:val="28"/>
          <w:lang w:val="en-US"/>
        </w:rPr>
        <w:t>provi</w:t>
      </w:r>
      <w:r w:rsidR="00EF3960">
        <w:rPr>
          <w:rFonts w:ascii="Arial" w:hAnsi="Arial" w:cs="Arial"/>
          <w:kern w:val="28"/>
          <w:lang w:val="en-US"/>
        </w:rPr>
        <w:t xml:space="preserve">sion of </w:t>
      </w:r>
      <w:r w:rsidRPr="00364FF8">
        <w:rPr>
          <w:rFonts w:ascii="Arial" w:hAnsi="Arial" w:cs="Arial"/>
          <w:kern w:val="28"/>
          <w:lang w:val="en-US"/>
        </w:rPr>
        <w:t xml:space="preserve">a bench at Market Hill. </w:t>
      </w:r>
    </w:p>
    <w:p w14:paraId="6501DE79" w14:textId="7ED02098" w:rsidR="00364FF8" w:rsidRPr="00364FF8" w:rsidRDefault="00364FF8" w:rsidP="00364FF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Design to be considered. Clerk to arrange and order</w:t>
      </w:r>
      <w:r w:rsidR="0015394E">
        <w:rPr>
          <w:rFonts w:ascii="Arial" w:hAnsi="Arial" w:cs="Arial"/>
          <w:kern w:val="28"/>
          <w:lang w:val="en-US"/>
        </w:rPr>
        <w:t xml:space="preserve"> for </w:t>
      </w:r>
      <w:proofErr w:type="spellStart"/>
      <w:r w:rsidR="0015394E">
        <w:rPr>
          <w:rFonts w:ascii="Arial" w:hAnsi="Arial" w:cs="Arial"/>
          <w:kern w:val="28"/>
          <w:lang w:val="en-US"/>
        </w:rPr>
        <w:t>Tickhill</w:t>
      </w:r>
      <w:proofErr w:type="spellEnd"/>
      <w:r w:rsidR="0015394E">
        <w:rPr>
          <w:rFonts w:ascii="Arial" w:hAnsi="Arial" w:cs="Arial"/>
          <w:kern w:val="28"/>
          <w:lang w:val="en-US"/>
        </w:rPr>
        <w:t xml:space="preserve"> Road</w:t>
      </w:r>
      <w:r>
        <w:rPr>
          <w:rFonts w:ascii="Arial" w:hAnsi="Arial" w:cs="Arial"/>
          <w:kern w:val="28"/>
          <w:lang w:val="en-US"/>
        </w:rPr>
        <w:t>.</w:t>
      </w:r>
    </w:p>
    <w:p w14:paraId="356976A8" w14:textId="77777777" w:rsidR="00364FF8" w:rsidRDefault="00364FF8" w:rsidP="00E922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9DDBB3C" w14:textId="38F2D94B" w:rsidR="00AB0D63" w:rsidRPr="00E9226A" w:rsidRDefault="00214171" w:rsidP="00E922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E9226A">
        <w:rPr>
          <w:rFonts w:ascii="Arial" w:hAnsi="Arial" w:cs="Arial"/>
          <w:b/>
          <w:bCs/>
          <w:kern w:val="28"/>
          <w:lang w:val="en-US"/>
        </w:rPr>
        <w:t>19/20/</w:t>
      </w:r>
      <w:r w:rsidR="00F96CE6" w:rsidRPr="00E9226A">
        <w:rPr>
          <w:rFonts w:ascii="Arial" w:hAnsi="Arial" w:cs="Arial"/>
          <w:b/>
          <w:bCs/>
          <w:kern w:val="28"/>
          <w:lang w:val="en-US"/>
        </w:rPr>
        <w:t>2</w:t>
      </w:r>
      <w:r w:rsidR="00E66674">
        <w:rPr>
          <w:rFonts w:ascii="Arial" w:hAnsi="Arial" w:cs="Arial"/>
          <w:b/>
          <w:bCs/>
          <w:kern w:val="28"/>
          <w:lang w:val="en-US"/>
        </w:rPr>
        <w:t>2</w:t>
      </w:r>
      <w:r w:rsidR="00364FF8">
        <w:rPr>
          <w:rFonts w:ascii="Arial" w:hAnsi="Arial" w:cs="Arial"/>
          <w:b/>
          <w:bCs/>
          <w:kern w:val="28"/>
          <w:lang w:val="en-US"/>
        </w:rPr>
        <w:t>2</w:t>
      </w:r>
      <w:r w:rsidRPr="00E9226A">
        <w:rPr>
          <w:rFonts w:ascii="Arial" w:hAnsi="Arial" w:cs="Arial"/>
          <w:b/>
          <w:bCs/>
          <w:kern w:val="28"/>
          <w:lang w:val="en-US"/>
        </w:rPr>
        <w:tab/>
      </w:r>
      <w:r w:rsidR="00444114" w:rsidRPr="00E9226A">
        <w:rPr>
          <w:rFonts w:ascii="Arial" w:hAnsi="Arial" w:cs="Arial"/>
          <w:kern w:val="28"/>
          <w:u w:val="single"/>
          <w:lang w:val="en-US"/>
        </w:rPr>
        <w:t>New Hall</w:t>
      </w:r>
    </w:p>
    <w:p w14:paraId="76EF32C0" w14:textId="5786E5DD" w:rsidR="006C55A8" w:rsidRDefault="00AB0D63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 w:rsidRPr="00AB0D63">
        <w:rPr>
          <w:rFonts w:ascii="Arial" w:hAnsi="Arial" w:cs="Arial"/>
          <w:kern w:val="28"/>
          <w:lang w:val="en-US"/>
        </w:rPr>
        <w:t xml:space="preserve">a) </w:t>
      </w:r>
      <w:r w:rsidR="00470EA5" w:rsidRPr="00AB0D63">
        <w:rPr>
          <w:rFonts w:ascii="Arial" w:hAnsi="Arial" w:cs="Arial"/>
          <w:kern w:val="28"/>
          <w:u w:val="single"/>
          <w:lang w:val="en-US"/>
        </w:rPr>
        <w:t xml:space="preserve">Consider </w:t>
      </w:r>
      <w:r w:rsidR="00E66674">
        <w:rPr>
          <w:rFonts w:ascii="Arial" w:hAnsi="Arial" w:cs="Arial"/>
          <w:kern w:val="28"/>
          <w:u w:val="single"/>
          <w:lang w:val="en-US"/>
        </w:rPr>
        <w:t xml:space="preserve">hall hire </w:t>
      </w:r>
      <w:r w:rsidR="00107E92">
        <w:rPr>
          <w:rFonts w:ascii="Arial" w:hAnsi="Arial" w:cs="Arial"/>
          <w:kern w:val="28"/>
          <w:u w:val="single"/>
          <w:lang w:val="en-US"/>
        </w:rPr>
        <w:t>rate</w:t>
      </w:r>
      <w:r w:rsidR="00E66674">
        <w:rPr>
          <w:rFonts w:ascii="Arial" w:hAnsi="Arial" w:cs="Arial"/>
          <w:kern w:val="28"/>
          <w:u w:val="single"/>
          <w:lang w:val="en-US"/>
        </w:rPr>
        <w:t xml:space="preserve">s </w:t>
      </w:r>
    </w:p>
    <w:p w14:paraId="0CF41437" w14:textId="77777777" w:rsidR="00EF3960" w:rsidRDefault="00364FF8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364FF8">
        <w:rPr>
          <w:rFonts w:ascii="Arial" w:hAnsi="Arial" w:cs="Arial"/>
          <w:kern w:val="28"/>
          <w:lang w:val="en-US"/>
        </w:rPr>
        <w:t xml:space="preserve">Discussions regarding </w:t>
      </w:r>
      <w:r>
        <w:rPr>
          <w:rFonts w:ascii="Arial" w:hAnsi="Arial" w:cs="Arial"/>
          <w:kern w:val="28"/>
          <w:lang w:val="en-US"/>
        </w:rPr>
        <w:t>possible streamlining</w:t>
      </w:r>
      <w:r w:rsidR="00EF3960">
        <w:rPr>
          <w:rFonts w:ascii="Arial" w:hAnsi="Arial" w:cs="Arial"/>
          <w:kern w:val="28"/>
          <w:lang w:val="en-US"/>
        </w:rPr>
        <w:t xml:space="preserve"> of fees and the impact this would have either on income or potential hardship to groups</w:t>
      </w:r>
      <w:r>
        <w:rPr>
          <w:rFonts w:ascii="Arial" w:hAnsi="Arial" w:cs="Arial"/>
          <w:kern w:val="28"/>
          <w:lang w:val="en-US"/>
        </w:rPr>
        <w:t xml:space="preserve">. </w:t>
      </w:r>
    </w:p>
    <w:p w14:paraId="293DFF00" w14:textId="12A42A89" w:rsidR="00EF3960" w:rsidRDefault="00EF3960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EF3960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: </w:t>
      </w:r>
      <w:r w:rsidR="00364FF8">
        <w:rPr>
          <w:rFonts w:ascii="Arial" w:hAnsi="Arial" w:cs="Arial"/>
          <w:kern w:val="28"/>
          <w:lang w:val="en-US"/>
        </w:rPr>
        <w:t>It was agreed that fees would be retained at current levels for 2020 with a simpler structure</w:t>
      </w:r>
      <w:r>
        <w:rPr>
          <w:rFonts w:ascii="Arial" w:hAnsi="Arial" w:cs="Arial"/>
          <w:kern w:val="28"/>
          <w:lang w:val="en-US"/>
        </w:rPr>
        <w:t xml:space="preserve">/increase </w:t>
      </w:r>
      <w:r w:rsidR="00364FF8">
        <w:rPr>
          <w:rFonts w:ascii="Arial" w:hAnsi="Arial" w:cs="Arial"/>
          <w:kern w:val="28"/>
          <w:lang w:val="en-US"/>
        </w:rPr>
        <w:t>to be agreed</w:t>
      </w:r>
      <w:r>
        <w:rPr>
          <w:rFonts w:ascii="Arial" w:hAnsi="Arial" w:cs="Arial"/>
          <w:kern w:val="28"/>
          <w:lang w:val="en-US"/>
        </w:rPr>
        <w:t xml:space="preserve"> in January 2021 for commencement in April 2021.</w:t>
      </w:r>
    </w:p>
    <w:p w14:paraId="338910A7" w14:textId="4A6C5E6B" w:rsidR="00107E92" w:rsidRDefault="00EF3960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b</w:t>
      </w:r>
      <w:r w:rsidR="00107E92">
        <w:rPr>
          <w:rFonts w:ascii="Arial" w:hAnsi="Arial" w:cs="Arial"/>
          <w:kern w:val="28"/>
          <w:u w:val="single"/>
          <w:lang w:val="en-US"/>
        </w:rPr>
        <w:t>) Approve use of hall on VE day by Health &amp; Wellbeing group.</w:t>
      </w:r>
    </w:p>
    <w:p w14:paraId="24545B2A" w14:textId="030CEEE7" w:rsidR="00364FF8" w:rsidRPr="00364FF8" w:rsidRDefault="00364FF8" w:rsidP="00E6667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EF3960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Pr="00364FF8">
        <w:rPr>
          <w:rFonts w:ascii="Arial" w:hAnsi="Arial" w:cs="Arial"/>
          <w:kern w:val="28"/>
          <w:lang w:val="en-US"/>
        </w:rPr>
        <w:t xml:space="preserve">That </w:t>
      </w:r>
      <w:r w:rsidR="00EF3960">
        <w:rPr>
          <w:rFonts w:ascii="Arial" w:hAnsi="Arial" w:cs="Arial"/>
          <w:kern w:val="28"/>
          <w:lang w:val="en-US"/>
        </w:rPr>
        <w:t xml:space="preserve">approval of the use of the hall by the </w:t>
      </w:r>
      <w:r w:rsidRPr="00364FF8">
        <w:rPr>
          <w:rFonts w:ascii="Arial" w:hAnsi="Arial" w:cs="Arial"/>
          <w:kern w:val="28"/>
          <w:lang w:val="en-US"/>
        </w:rPr>
        <w:t>Health &amp; Wellbeing group</w:t>
      </w:r>
      <w:r w:rsidR="00EF3960">
        <w:rPr>
          <w:rFonts w:ascii="Arial" w:hAnsi="Arial" w:cs="Arial"/>
          <w:kern w:val="28"/>
          <w:lang w:val="en-US"/>
        </w:rPr>
        <w:t>,</w:t>
      </w:r>
      <w:r w:rsidRPr="00364FF8">
        <w:rPr>
          <w:rFonts w:ascii="Arial" w:hAnsi="Arial" w:cs="Arial"/>
          <w:kern w:val="28"/>
          <w:lang w:val="en-US"/>
        </w:rPr>
        <w:t xml:space="preserve"> </w:t>
      </w:r>
      <w:r w:rsidR="00EF3960">
        <w:rPr>
          <w:rFonts w:ascii="Arial" w:hAnsi="Arial" w:cs="Arial"/>
          <w:kern w:val="28"/>
          <w:lang w:val="en-US"/>
        </w:rPr>
        <w:t>without charge, be agreed for the VE day event.</w:t>
      </w:r>
      <w:r w:rsidRPr="00364FF8">
        <w:rPr>
          <w:rFonts w:ascii="Arial" w:hAnsi="Arial" w:cs="Arial"/>
          <w:kern w:val="28"/>
          <w:lang w:val="en-US"/>
        </w:rPr>
        <w:t xml:space="preserve"> </w:t>
      </w:r>
    </w:p>
    <w:p w14:paraId="404FE437" w14:textId="77777777" w:rsidR="00707D4D" w:rsidRPr="005E3382" w:rsidRDefault="00707D4D" w:rsidP="00BC268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4C1551DE" w14:textId="24E01C5E" w:rsidR="00BC2680" w:rsidRDefault="00444114" w:rsidP="00BC268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444114">
        <w:rPr>
          <w:rFonts w:ascii="Arial" w:hAnsi="Arial" w:cs="Arial"/>
          <w:b/>
          <w:kern w:val="28"/>
          <w:lang w:val="en-US"/>
        </w:rPr>
        <w:t>19/20/</w:t>
      </w:r>
      <w:r w:rsidR="00F96CE6">
        <w:rPr>
          <w:rFonts w:ascii="Arial" w:hAnsi="Arial" w:cs="Arial"/>
          <w:b/>
          <w:kern w:val="28"/>
          <w:lang w:val="en-US"/>
        </w:rPr>
        <w:t>2</w:t>
      </w:r>
      <w:r w:rsidR="00E66674">
        <w:rPr>
          <w:rFonts w:ascii="Arial" w:hAnsi="Arial" w:cs="Arial"/>
          <w:b/>
          <w:kern w:val="28"/>
          <w:lang w:val="en-US"/>
        </w:rPr>
        <w:t>2</w:t>
      </w:r>
      <w:r w:rsidR="004B3B73">
        <w:rPr>
          <w:rFonts w:ascii="Arial" w:hAnsi="Arial" w:cs="Arial"/>
          <w:b/>
          <w:kern w:val="28"/>
          <w:lang w:val="en-US"/>
        </w:rPr>
        <w:t>3</w:t>
      </w:r>
      <w:r w:rsidRPr="00444114">
        <w:rPr>
          <w:rFonts w:ascii="Arial" w:hAnsi="Arial" w:cs="Arial"/>
          <w:b/>
          <w:kern w:val="28"/>
          <w:lang w:val="en-US"/>
        </w:rPr>
        <w:tab/>
      </w:r>
      <w:r w:rsidR="00214171" w:rsidRPr="00086DA5">
        <w:rPr>
          <w:rFonts w:ascii="Arial" w:hAnsi="Arial" w:cs="Arial"/>
          <w:bCs/>
          <w:kern w:val="28"/>
          <w:u w:val="single"/>
          <w:lang w:val="en-US"/>
        </w:rPr>
        <w:t>Ward Member Report</w:t>
      </w:r>
      <w:r w:rsidR="00107E92">
        <w:rPr>
          <w:rFonts w:ascii="Arial" w:hAnsi="Arial" w:cs="Arial"/>
          <w:bCs/>
          <w:kern w:val="28"/>
          <w:u w:val="single"/>
          <w:lang w:val="en-US"/>
        </w:rPr>
        <w:t xml:space="preserve"> and consider report to DMBC re: potholes</w:t>
      </w:r>
    </w:p>
    <w:p w14:paraId="38F50CF2" w14:textId="3857D042" w:rsidR="00707D4D" w:rsidRDefault="00364FF8" w:rsidP="00364FF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Noted apologies received from Cllr Blake. </w:t>
      </w:r>
    </w:p>
    <w:p w14:paraId="2C1B445E" w14:textId="74C38112" w:rsidR="00C02F53" w:rsidRDefault="00364FF8" w:rsidP="00C02F5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Concern</w:t>
      </w:r>
      <w:r w:rsidR="00C02F53">
        <w:rPr>
          <w:rFonts w:ascii="Arial" w:hAnsi="Arial" w:cs="Arial"/>
          <w:bCs/>
          <w:kern w:val="28"/>
          <w:lang w:val="en-US"/>
        </w:rPr>
        <w:t>s raised regarding potholes, particularly</w:t>
      </w:r>
      <w:r w:rsidR="00EF3960">
        <w:rPr>
          <w:rFonts w:ascii="Arial" w:hAnsi="Arial" w:cs="Arial"/>
          <w:bCs/>
          <w:kern w:val="28"/>
          <w:lang w:val="en-US"/>
        </w:rPr>
        <w:t xml:space="preserve"> on </w:t>
      </w:r>
      <w:r w:rsidR="00C02F53">
        <w:rPr>
          <w:rFonts w:ascii="Arial" w:hAnsi="Arial" w:cs="Arial"/>
          <w:bCs/>
          <w:kern w:val="28"/>
          <w:lang w:val="en-US"/>
        </w:rPr>
        <w:t xml:space="preserve">the High Street. Repairs had now been undertaken but were of a temporary nature and unlikely to last. Surface redressing was allegedly planned by DMBC.   </w:t>
      </w:r>
    </w:p>
    <w:p w14:paraId="58B1A0E9" w14:textId="0B3B778B" w:rsidR="00C02F53" w:rsidRDefault="00C02F53" w:rsidP="00C02F5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C02F53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/>
          <w:kern w:val="28"/>
          <w:lang w:val="en-US"/>
        </w:rPr>
        <w:t>:</w:t>
      </w:r>
      <w:r w:rsidRPr="00C02F53">
        <w:rPr>
          <w:rFonts w:ascii="Arial" w:hAnsi="Arial" w:cs="Arial"/>
          <w:b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That DMBC be approached for confirmation as to long-term plans for High Street highway surfacing.</w:t>
      </w:r>
    </w:p>
    <w:p w14:paraId="1BDD4D12" w14:textId="150006E1" w:rsidR="00364FF8" w:rsidRPr="00C02F53" w:rsidRDefault="00C02F53" w:rsidP="00C02F5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C02F53">
        <w:rPr>
          <w:rFonts w:ascii="Arial" w:hAnsi="Arial" w:cs="Arial"/>
          <w:bCs/>
          <w:kern w:val="28"/>
          <w:lang w:val="en-US"/>
        </w:rPr>
        <w:t xml:space="preserve">Other associated highways matters to be included on the next agenda  </w:t>
      </w:r>
      <w:r w:rsidR="00364FF8" w:rsidRPr="00C02F53">
        <w:rPr>
          <w:rFonts w:ascii="Arial" w:hAnsi="Arial" w:cs="Arial"/>
          <w:bCs/>
          <w:kern w:val="28"/>
          <w:lang w:val="en-US"/>
        </w:rPr>
        <w:t xml:space="preserve"> </w:t>
      </w:r>
    </w:p>
    <w:p w14:paraId="6071CD3D" w14:textId="77777777" w:rsidR="00364FF8" w:rsidRPr="00364FF8" w:rsidRDefault="00364FF8" w:rsidP="00364FF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515BE68" w14:textId="3B0FC485" w:rsidR="00281F7B" w:rsidRDefault="0053470C" w:rsidP="00C95E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3470C">
        <w:rPr>
          <w:rFonts w:ascii="Arial" w:hAnsi="Arial" w:cs="Arial"/>
          <w:b/>
          <w:bCs/>
          <w:kern w:val="28"/>
          <w:lang w:val="en-US"/>
        </w:rPr>
        <w:t>19/20/</w:t>
      </w:r>
      <w:r w:rsidR="00F96CE6">
        <w:rPr>
          <w:rFonts w:ascii="Arial" w:hAnsi="Arial" w:cs="Arial"/>
          <w:b/>
          <w:bCs/>
          <w:kern w:val="28"/>
          <w:lang w:val="en-US"/>
        </w:rPr>
        <w:t>2</w:t>
      </w:r>
      <w:r w:rsidR="00E66674">
        <w:rPr>
          <w:rFonts w:ascii="Arial" w:hAnsi="Arial" w:cs="Arial"/>
          <w:b/>
          <w:bCs/>
          <w:kern w:val="28"/>
          <w:lang w:val="en-US"/>
        </w:rPr>
        <w:t>2</w:t>
      </w:r>
      <w:r w:rsidR="004B3B73">
        <w:rPr>
          <w:rFonts w:ascii="Arial" w:hAnsi="Arial" w:cs="Arial"/>
          <w:b/>
          <w:bCs/>
          <w:kern w:val="28"/>
          <w:lang w:val="en-US"/>
        </w:rPr>
        <w:t>4</w:t>
      </w:r>
      <w:r w:rsidRPr="0053470C">
        <w:rPr>
          <w:rFonts w:ascii="Arial" w:hAnsi="Arial" w:cs="Arial"/>
          <w:b/>
          <w:bCs/>
          <w:kern w:val="28"/>
          <w:lang w:val="en-US"/>
        </w:rPr>
        <w:tab/>
      </w:r>
      <w:bookmarkStart w:id="1" w:name="_Hlk26901781"/>
      <w:r w:rsidR="00DB172C" w:rsidRPr="00DB172C">
        <w:rPr>
          <w:rFonts w:ascii="Arial" w:hAnsi="Arial" w:cs="Arial"/>
          <w:kern w:val="28"/>
          <w:u w:val="single"/>
          <w:lang w:val="en-US"/>
        </w:rPr>
        <w:t>Tow</w:t>
      </w:r>
      <w:r w:rsidR="0064316F">
        <w:rPr>
          <w:rFonts w:ascii="Arial" w:hAnsi="Arial" w:cs="Arial"/>
          <w:kern w:val="28"/>
          <w:u w:val="single"/>
          <w:lang w:val="en-US"/>
        </w:rPr>
        <w:t>n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 xml:space="preserve"> Centre Working Group</w:t>
      </w:r>
      <w:bookmarkEnd w:id="1"/>
      <w:r w:rsidR="00C95E2C">
        <w:rPr>
          <w:rFonts w:ascii="Arial" w:hAnsi="Arial" w:cs="Arial"/>
          <w:kern w:val="28"/>
          <w:u w:val="single"/>
          <w:lang w:val="en-US"/>
        </w:rPr>
        <w:t xml:space="preserve"> -</w:t>
      </w:r>
      <w:r w:rsidR="00E66674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281F7B" w:rsidRPr="00281F7B">
        <w:rPr>
          <w:rFonts w:ascii="Arial" w:hAnsi="Arial" w:cs="Arial"/>
          <w:bCs/>
          <w:kern w:val="28"/>
          <w:u w:val="single"/>
          <w:lang w:val="en-US"/>
        </w:rPr>
        <w:t>Approv</w:t>
      </w:r>
      <w:r w:rsidR="00107E92">
        <w:rPr>
          <w:rFonts w:ascii="Arial" w:hAnsi="Arial" w:cs="Arial"/>
          <w:bCs/>
          <w:kern w:val="28"/>
          <w:u w:val="single"/>
          <w:lang w:val="en-US"/>
        </w:rPr>
        <w:t xml:space="preserve">al of </w:t>
      </w:r>
      <w:r w:rsidR="00E66674">
        <w:rPr>
          <w:rFonts w:ascii="Arial" w:hAnsi="Arial" w:cs="Arial"/>
          <w:bCs/>
          <w:kern w:val="28"/>
          <w:u w:val="single"/>
          <w:lang w:val="en-US"/>
        </w:rPr>
        <w:t xml:space="preserve">Footpath </w:t>
      </w:r>
      <w:r w:rsidR="00107E92">
        <w:rPr>
          <w:rFonts w:ascii="Arial" w:hAnsi="Arial" w:cs="Arial"/>
          <w:bCs/>
          <w:kern w:val="28"/>
          <w:u w:val="single"/>
          <w:lang w:val="en-US"/>
        </w:rPr>
        <w:t xml:space="preserve">Contractor </w:t>
      </w:r>
    </w:p>
    <w:p w14:paraId="04416197" w14:textId="77777777" w:rsidR="00EF3960" w:rsidRDefault="00EF3960" w:rsidP="00E66674">
      <w:pPr>
        <w:pStyle w:val="ListParagraph"/>
        <w:tabs>
          <w:tab w:val="left" w:pos="1276"/>
          <w:tab w:val="left" w:pos="1701"/>
        </w:tabs>
        <w:ind w:left="1418" w:right="-306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(M</w:t>
      </w:r>
      <w:r w:rsidR="00C95E2C" w:rsidRPr="00C95E2C">
        <w:rPr>
          <w:rFonts w:ascii="Arial" w:hAnsi="Arial" w:cs="Arial"/>
          <w:bCs/>
          <w:kern w:val="28"/>
          <w:lang w:val="en-US"/>
        </w:rPr>
        <w:t>oved to confidential session</w:t>
      </w:r>
      <w:r>
        <w:rPr>
          <w:rFonts w:ascii="Arial" w:hAnsi="Arial" w:cs="Arial"/>
          <w:bCs/>
          <w:kern w:val="28"/>
          <w:lang w:val="en-US"/>
        </w:rPr>
        <w:t>)</w:t>
      </w:r>
    </w:p>
    <w:p w14:paraId="319E0CF0" w14:textId="77777777" w:rsidR="00EF3960" w:rsidRDefault="00EF3960" w:rsidP="00E66674">
      <w:pPr>
        <w:pStyle w:val="ListParagraph"/>
        <w:tabs>
          <w:tab w:val="left" w:pos="1276"/>
          <w:tab w:val="left" w:pos="1701"/>
        </w:tabs>
        <w:ind w:left="1418" w:right="-306"/>
        <w:rPr>
          <w:rFonts w:ascii="Arial" w:hAnsi="Arial" w:cs="Arial"/>
          <w:bCs/>
          <w:kern w:val="28"/>
          <w:lang w:val="en-US"/>
        </w:rPr>
      </w:pPr>
    </w:p>
    <w:p w14:paraId="451610C3" w14:textId="5B4999CC" w:rsidR="00E66674" w:rsidRDefault="00C95E2C" w:rsidP="00E66674">
      <w:pPr>
        <w:pStyle w:val="ListParagraph"/>
        <w:tabs>
          <w:tab w:val="left" w:pos="1276"/>
          <w:tab w:val="left" w:pos="1701"/>
        </w:tabs>
        <w:ind w:left="1418" w:right="-306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.</w:t>
      </w:r>
    </w:p>
    <w:p w14:paraId="5D0F918D" w14:textId="77777777" w:rsidR="00C95E2C" w:rsidRPr="00C95E2C" w:rsidRDefault="00C95E2C" w:rsidP="00E66674">
      <w:pPr>
        <w:pStyle w:val="ListParagraph"/>
        <w:tabs>
          <w:tab w:val="left" w:pos="1276"/>
          <w:tab w:val="left" w:pos="1701"/>
        </w:tabs>
        <w:ind w:left="1418" w:right="-306"/>
        <w:rPr>
          <w:rFonts w:ascii="Arial" w:hAnsi="Arial" w:cs="Arial"/>
          <w:bCs/>
          <w:kern w:val="28"/>
          <w:lang w:val="en-US"/>
        </w:rPr>
      </w:pPr>
    </w:p>
    <w:p w14:paraId="7D7083B8" w14:textId="136714B5" w:rsidR="00575AE2" w:rsidRDefault="00DB172C" w:rsidP="00E6667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u w:val="single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19/20/</w:t>
      </w:r>
      <w:r w:rsidR="00F96CE6">
        <w:rPr>
          <w:rFonts w:ascii="Arial" w:hAnsi="Arial" w:cs="Arial"/>
          <w:b/>
          <w:bCs/>
          <w:kern w:val="28"/>
          <w:lang w:val="en-US"/>
        </w:rPr>
        <w:t>2</w:t>
      </w:r>
      <w:r w:rsidR="00E66674">
        <w:rPr>
          <w:rFonts w:ascii="Arial" w:hAnsi="Arial" w:cs="Arial"/>
          <w:b/>
          <w:bCs/>
          <w:kern w:val="28"/>
          <w:lang w:val="en-US"/>
        </w:rPr>
        <w:t>2</w:t>
      </w:r>
      <w:r w:rsidR="004B3B73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907E07" w:rsidRPr="00631A79">
        <w:rPr>
          <w:rFonts w:ascii="Arial" w:hAnsi="Arial" w:cs="Arial"/>
          <w:bCs/>
          <w:kern w:val="28"/>
          <w:u w:val="single"/>
          <w:lang w:val="en-US"/>
        </w:rPr>
        <w:t>War Memorial</w:t>
      </w:r>
      <w:r w:rsidR="005048CC" w:rsidRPr="00631A79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E4E88" w:rsidRPr="00631A79">
        <w:rPr>
          <w:rFonts w:ascii="Arial" w:hAnsi="Arial" w:cs="Arial"/>
          <w:bCs/>
          <w:kern w:val="28"/>
          <w:u w:val="single"/>
          <w:lang w:val="en-US"/>
        </w:rPr>
        <w:t>- Update</w:t>
      </w:r>
      <w:r w:rsidR="00631A79" w:rsidRPr="00631A79">
        <w:rPr>
          <w:u w:val="single"/>
        </w:rPr>
        <w:t xml:space="preserve"> </w:t>
      </w:r>
    </w:p>
    <w:p w14:paraId="01FF7FB6" w14:textId="16FDFDF9" w:rsidR="00C02F53" w:rsidRDefault="00C02F53" w:rsidP="00E6667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Completion of the project expected in the next couple of weeks. Posts and leg extensions for the bench awaited and completion of resin surfacing. </w:t>
      </w:r>
    </w:p>
    <w:p w14:paraId="43782E6A" w14:textId="77777777" w:rsidR="00EF3960" w:rsidRDefault="00C02F53" w:rsidP="00E6667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Commemorative plaques also to be installed to c</w:t>
      </w:r>
      <w:r w:rsidR="00EF3960">
        <w:rPr>
          <w:rFonts w:ascii="Arial" w:hAnsi="Arial" w:cs="Arial"/>
          <w:bCs/>
          <w:kern w:val="28"/>
          <w:lang w:val="en-US"/>
        </w:rPr>
        <w:t>omply with</w:t>
      </w:r>
      <w:r>
        <w:rPr>
          <w:rFonts w:ascii="Arial" w:hAnsi="Arial" w:cs="Arial"/>
          <w:bCs/>
          <w:kern w:val="28"/>
          <w:lang w:val="en-US"/>
        </w:rPr>
        <w:t xml:space="preserve"> planning conditions. </w:t>
      </w:r>
    </w:p>
    <w:p w14:paraId="764B300A" w14:textId="17A3CA00" w:rsidR="00C95E2C" w:rsidRDefault="00EF3960" w:rsidP="00E6667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Particular thanks was given to Cllr Claypole for the significant time he’d spent ensur</w:t>
      </w:r>
      <w:r w:rsidR="000C5F4D">
        <w:rPr>
          <w:rFonts w:ascii="Arial" w:hAnsi="Arial" w:cs="Arial"/>
          <w:bCs/>
          <w:kern w:val="28"/>
          <w:lang w:val="en-US"/>
        </w:rPr>
        <w:t>ing</w:t>
      </w:r>
      <w:r>
        <w:rPr>
          <w:rFonts w:ascii="Arial" w:hAnsi="Arial" w:cs="Arial"/>
          <w:bCs/>
          <w:kern w:val="28"/>
          <w:lang w:val="en-US"/>
        </w:rPr>
        <w:t xml:space="preserve"> the project was</w:t>
      </w:r>
      <w:r w:rsidR="0015394E">
        <w:rPr>
          <w:rFonts w:ascii="Arial" w:hAnsi="Arial" w:cs="Arial"/>
          <w:bCs/>
          <w:kern w:val="28"/>
          <w:lang w:val="en-US"/>
        </w:rPr>
        <w:t xml:space="preserve"> </w:t>
      </w:r>
      <w:proofErr w:type="spellStart"/>
      <w:r w:rsidR="0015394E">
        <w:rPr>
          <w:rFonts w:ascii="Arial" w:hAnsi="Arial" w:cs="Arial"/>
          <w:bCs/>
          <w:kern w:val="28"/>
          <w:lang w:val="en-US"/>
        </w:rPr>
        <w:t>successfuly</w:t>
      </w:r>
      <w:proofErr w:type="spellEnd"/>
      <w:r w:rsidR="0015394E">
        <w:rPr>
          <w:rFonts w:ascii="Arial" w:hAnsi="Arial" w:cs="Arial"/>
          <w:bCs/>
          <w:kern w:val="28"/>
          <w:lang w:val="en-US"/>
        </w:rPr>
        <w:t xml:space="preserve"> completed</w:t>
      </w:r>
      <w:proofErr w:type="gramStart"/>
      <w:r w:rsidR="0015394E">
        <w:rPr>
          <w:rFonts w:ascii="Arial" w:hAnsi="Arial" w:cs="Arial"/>
          <w:bCs/>
          <w:kern w:val="28"/>
          <w:lang w:val="en-US"/>
        </w:rPr>
        <w:t>.</w:t>
      </w:r>
      <w:r w:rsidR="000C5F4D">
        <w:rPr>
          <w:rFonts w:ascii="Arial" w:hAnsi="Arial" w:cs="Arial"/>
          <w:bCs/>
          <w:kern w:val="28"/>
          <w:lang w:val="en-US"/>
        </w:rPr>
        <w:t>.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26351BC" w14:textId="17632743" w:rsidR="00C02F53" w:rsidRDefault="00C02F53" w:rsidP="00E6667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465A8943" w14:textId="222D9425" w:rsidR="00107E92" w:rsidRDefault="007F11F2" w:rsidP="00C95E2C">
      <w:pPr>
        <w:widowControl w:val="0"/>
        <w:overflowPunct w:val="0"/>
        <w:autoSpaceDE w:val="0"/>
        <w:autoSpaceDN w:val="0"/>
        <w:adjustRightInd w:val="0"/>
        <w:ind w:right="-22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7148F5">
        <w:rPr>
          <w:rFonts w:ascii="Arial" w:hAnsi="Arial" w:cs="Arial"/>
          <w:b/>
          <w:bCs/>
          <w:kern w:val="28"/>
          <w:lang w:val="en-US"/>
        </w:rPr>
        <w:t>1</w:t>
      </w:r>
      <w:r w:rsidR="008B4090">
        <w:rPr>
          <w:rFonts w:ascii="Arial" w:hAnsi="Arial" w:cs="Arial"/>
          <w:b/>
          <w:bCs/>
          <w:kern w:val="28"/>
          <w:lang w:val="en-US"/>
        </w:rPr>
        <w:t>9/20</w:t>
      </w:r>
      <w:r w:rsidR="008C30DE">
        <w:rPr>
          <w:rFonts w:ascii="Arial" w:hAnsi="Arial" w:cs="Arial"/>
          <w:b/>
          <w:bCs/>
          <w:kern w:val="28"/>
          <w:lang w:val="en-US"/>
        </w:rPr>
        <w:t>/</w:t>
      </w:r>
      <w:r w:rsidR="00F96CE6">
        <w:rPr>
          <w:rFonts w:ascii="Arial" w:hAnsi="Arial" w:cs="Arial"/>
          <w:b/>
          <w:bCs/>
          <w:kern w:val="28"/>
          <w:lang w:val="en-US"/>
        </w:rPr>
        <w:t>2</w:t>
      </w:r>
      <w:r w:rsidR="00E66674">
        <w:rPr>
          <w:rFonts w:ascii="Arial" w:hAnsi="Arial" w:cs="Arial"/>
          <w:b/>
          <w:bCs/>
          <w:kern w:val="28"/>
          <w:lang w:val="en-US"/>
        </w:rPr>
        <w:t>2</w:t>
      </w:r>
      <w:r w:rsidR="004B3B73">
        <w:rPr>
          <w:rFonts w:ascii="Arial" w:hAnsi="Arial" w:cs="Arial"/>
          <w:b/>
          <w:bCs/>
          <w:kern w:val="28"/>
          <w:lang w:val="en-US"/>
        </w:rPr>
        <w:t>6</w:t>
      </w:r>
      <w:r w:rsidR="008C30DE">
        <w:rPr>
          <w:rFonts w:ascii="Arial" w:hAnsi="Arial" w:cs="Arial"/>
          <w:b/>
          <w:bCs/>
          <w:kern w:val="28"/>
          <w:lang w:val="en-US"/>
        </w:rPr>
        <w:tab/>
      </w:r>
      <w:r w:rsidR="00107E92" w:rsidRPr="00107E92">
        <w:rPr>
          <w:rFonts w:ascii="Arial" w:hAnsi="Arial" w:cs="Arial"/>
          <w:kern w:val="28"/>
          <w:u w:val="single"/>
          <w:lang w:val="en-US"/>
        </w:rPr>
        <w:t>Events Working Group -</w:t>
      </w:r>
      <w:r w:rsidR="00107E92">
        <w:rPr>
          <w:rFonts w:ascii="Arial" w:hAnsi="Arial" w:cs="Arial"/>
          <w:kern w:val="28"/>
          <w:u w:val="single"/>
          <w:lang w:val="en-US"/>
        </w:rPr>
        <w:t xml:space="preserve"> U</w:t>
      </w:r>
      <w:r w:rsidR="00107E92" w:rsidRPr="00107E92">
        <w:rPr>
          <w:rFonts w:ascii="Arial" w:hAnsi="Arial" w:cs="Arial"/>
          <w:kern w:val="28"/>
          <w:u w:val="single"/>
          <w:lang w:val="en-US"/>
        </w:rPr>
        <w:t>pdate</w:t>
      </w:r>
    </w:p>
    <w:p w14:paraId="25D7EB9F" w14:textId="5B203927" w:rsidR="00C02F53" w:rsidRDefault="00C02F53" w:rsidP="00C02F5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The VE plans noted with the Council to fund refreshments</w:t>
      </w:r>
      <w:r w:rsidR="000C5F4D">
        <w:rPr>
          <w:rFonts w:ascii="Arial" w:hAnsi="Arial" w:cs="Arial"/>
          <w:bCs/>
          <w:kern w:val="28"/>
          <w:lang w:val="en-US"/>
        </w:rPr>
        <w:t xml:space="preserve"> at the library</w:t>
      </w:r>
      <w:r>
        <w:rPr>
          <w:rFonts w:ascii="Arial" w:hAnsi="Arial" w:cs="Arial"/>
          <w:bCs/>
          <w:kern w:val="28"/>
          <w:lang w:val="en-US"/>
        </w:rPr>
        <w:t>.</w:t>
      </w:r>
      <w:r w:rsidR="000C5F4D">
        <w:rPr>
          <w:rFonts w:ascii="Arial" w:hAnsi="Arial" w:cs="Arial"/>
          <w:bCs/>
          <w:kern w:val="28"/>
          <w:lang w:val="en-US"/>
        </w:rPr>
        <w:t xml:space="preserve"> Clerk to approve in due course.</w:t>
      </w:r>
    </w:p>
    <w:p w14:paraId="22F17170" w14:textId="5577D928" w:rsidR="00107E92" w:rsidRDefault="000C5F4D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Electricity supply details to be clarified, although consent from the library </w:t>
      </w:r>
      <w:r w:rsidR="00164277">
        <w:rPr>
          <w:rFonts w:ascii="Arial" w:hAnsi="Arial" w:cs="Arial"/>
          <w:bCs/>
          <w:kern w:val="28"/>
          <w:lang w:val="en-US"/>
        </w:rPr>
        <w:t xml:space="preserve">trustees </w:t>
      </w:r>
      <w:r>
        <w:rPr>
          <w:rFonts w:ascii="Arial" w:hAnsi="Arial" w:cs="Arial"/>
          <w:bCs/>
          <w:kern w:val="28"/>
          <w:lang w:val="en-US"/>
        </w:rPr>
        <w:t>had been</w:t>
      </w:r>
      <w:r w:rsidR="00164277">
        <w:rPr>
          <w:rFonts w:ascii="Arial" w:hAnsi="Arial" w:cs="Arial"/>
          <w:bCs/>
          <w:kern w:val="28"/>
          <w:lang w:val="en-US"/>
        </w:rPr>
        <w:t xml:space="preserve"> given</w:t>
      </w:r>
      <w:proofErr w:type="gramStart"/>
      <w:r w:rsidR="00164277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>.</w:t>
      </w:r>
      <w:proofErr w:type="gramEnd"/>
    </w:p>
    <w:p w14:paraId="08D88914" w14:textId="77777777" w:rsidR="000C5F4D" w:rsidRDefault="000C5F4D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E05194C" w14:textId="0FDDAE5B" w:rsidR="00F336DF" w:rsidRDefault="00107E92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7E92">
        <w:rPr>
          <w:rFonts w:ascii="Arial" w:hAnsi="Arial" w:cs="Arial"/>
          <w:b/>
          <w:kern w:val="28"/>
          <w:lang w:val="en-US"/>
        </w:rPr>
        <w:t>19/20/22</w:t>
      </w:r>
      <w:r w:rsidR="004B3B73">
        <w:rPr>
          <w:rFonts w:ascii="Arial" w:hAnsi="Arial" w:cs="Arial"/>
          <w:b/>
          <w:kern w:val="28"/>
          <w:lang w:val="en-US"/>
        </w:rPr>
        <w:t>7</w:t>
      </w:r>
      <w:r w:rsidRPr="00107E92">
        <w:rPr>
          <w:rFonts w:ascii="Arial" w:hAnsi="Arial" w:cs="Arial"/>
          <w:b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20821A77" w14:textId="7384E7DA" w:rsidR="0053470C" w:rsidRDefault="00107E92" w:rsidP="00281F7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 w:firstLine="349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a</w:t>
      </w:r>
      <w:r w:rsidR="0053470C">
        <w:rPr>
          <w:rFonts w:ascii="Arial" w:hAnsi="Arial" w:cs="Arial"/>
          <w:kern w:val="28"/>
          <w:lang w:val="en-US"/>
        </w:rPr>
        <w:t xml:space="preserve">) </w:t>
      </w:r>
      <w:r w:rsidR="0053470C" w:rsidRPr="0053470C">
        <w:rPr>
          <w:rFonts w:ascii="Arial" w:hAnsi="Arial" w:cs="Arial"/>
          <w:kern w:val="28"/>
          <w:u w:val="single"/>
          <w:lang w:val="en-US"/>
        </w:rPr>
        <w:t>Applications</w:t>
      </w:r>
    </w:p>
    <w:p w14:paraId="4CBF7FEB" w14:textId="01C44AFA" w:rsidR="006B06CB" w:rsidRPr="006B06CB" w:rsidRDefault="004B3B73" w:rsidP="00281F7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 w:firstLine="349"/>
        <w:rPr>
          <w:rFonts w:ascii="Arial" w:hAnsi="Arial" w:cs="Arial"/>
          <w:kern w:val="28"/>
          <w:lang w:val="en-US"/>
        </w:rPr>
      </w:pPr>
      <w:r w:rsidRPr="004B3B73">
        <w:rPr>
          <w:rFonts w:ascii="Arial" w:hAnsi="Arial" w:cs="Arial"/>
          <w:b/>
          <w:bCs/>
          <w:kern w:val="28"/>
          <w:lang w:val="en-US"/>
        </w:rPr>
        <w:t>20/00552/FUL</w:t>
      </w:r>
      <w:r>
        <w:rPr>
          <w:rFonts w:ascii="Arial" w:hAnsi="Arial" w:cs="Arial"/>
          <w:kern w:val="28"/>
          <w:lang w:val="en-US"/>
        </w:rPr>
        <w:t xml:space="preserve"> </w:t>
      </w:r>
      <w:r w:rsidR="006B06CB" w:rsidRPr="006B06CB">
        <w:rPr>
          <w:rFonts w:ascii="Arial" w:hAnsi="Arial" w:cs="Arial"/>
          <w:kern w:val="28"/>
          <w:lang w:val="en-US"/>
        </w:rPr>
        <w:t>6 Ingham Road</w:t>
      </w:r>
    </w:p>
    <w:p w14:paraId="741BCB3F" w14:textId="4709C46D" w:rsidR="00C02F53" w:rsidRDefault="004B3B73" w:rsidP="004B3B73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3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Erection of e</w:t>
      </w:r>
      <w:r w:rsidR="006B06CB" w:rsidRPr="006B06CB">
        <w:rPr>
          <w:rFonts w:ascii="Arial" w:hAnsi="Arial" w:cs="Arial"/>
          <w:kern w:val="28"/>
          <w:lang w:val="en-US"/>
        </w:rPr>
        <w:t>xtensions</w:t>
      </w:r>
      <w:r>
        <w:rPr>
          <w:rFonts w:ascii="Arial" w:hAnsi="Arial" w:cs="Arial"/>
          <w:kern w:val="28"/>
          <w:lang w:val="en-US"/>
        </w:rPr>
        <w:t xml:space="preserve"> to rear at first and second floor level alterations to roof in connection with formation of rooms in roof space and new pitched roof to existing ground floor rear extension.</w:t>
      </w:r>
    </w:p>
    <w:p w14:paraId="4107FEAD" w14:textId="6410A862" w:rsidR="006B06CB" w:rsidRPr="00C02F53" w:rsidRDefault="00C02F53" w:rsidP="00281F7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 w:firstLine="349"/>
        <w:rPr>
          <w:rFonts w:ascii="Arial" w:hAnsi="Arial" w:cs="Arial"/>
          <w:b/>
          <w:bCs/>
          <w:i/>
          <w:iCs/>
          <w:kern w:val="28"/>
          <w:lang w:val="en-US"/>
        </w:rPr>
      </w:pPr>
      <w:r w:rsidRPr="00C02F53">
        <w:rPr>
          <w:rFonts w:ascii="Arial" w:hAnsi="Arial" w:cs="Arial"/>
          <w:b/>
          <w:bCs/>
          <w:i/>
          <w:iCs/>
          <w:kern w:val="28"/>
          <w:lang w:val="en-US"/>
        </w:rPr>
        <w:t>No adverse comment to the above application</w:t>
      </w:r>
      <w:r w:rsidR="006B06CB" w:rsidRPr="00C02F53">
        <w:rPr>
          <w:rFonts w:ascii="Arial" w:hAnsi="Arial" w:cs="Arial"/>
          <w:b/>
          <w:bCs/>
          <w:i/>
          <w:iCs/>
          <w:kern w:val="28"/>
          <w:lang w:val="en-US"/>
        </w:rPr>
        <w:t xml:space="preserve"> </w:t>
      </w:r>
    </w:p>
    <w:p w14:paraId="6FF41FD1" w14:textId="77777777" w:rsidR="00CF5922" w:rsidRPr="00CF5922" w:rsidRDefault="00CF5922" w:rsidP="00281F7B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</w:pPr>
      <w:bookmarkStart w:id="2" w:name="_Hlk33456660"/>
    </w:p>
    <w:bookmarkEnd w:id="2"/>
    <w:p w14:paraId="3695A660" w14:textId="65A2F849" w:rsidR="008C7E51" w:rsidRDefault="00107E92" w:rsidP="00E73AB1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u w:val="single"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b</w:t>
      </w:r>
      <w:r w:rsidR="00444114" w:rsidRPr="00AB0D63">
        <w:rPr>
          <w:rFonts w:ascii="Arial" w:hAnsi="Arial" w:cs="Arial"/>
          <w:bCs/>
          <w:lang w:val="en-US" w:eastAsia="en-US"/>
        </w:rPr>
        <w:t xml:space="preserve">) </w:t>
      </w:r>
      <w:r w:rsidR="00444114" w:rsidRPr="00444114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185A9F97" w14:textId="70E49111" w:rsidR="00107E92" w:rsidRPr="00107E92" w:rsidRDefault="00107E92" w:rsidP="00107E92">
      <w:pPr>
        <w:pStyle w:val="NoSpacing"/>
        <w:ind w:left="1418"/>
        <w:rPr>
          <w:rFonts w:ascii="Arial" w:hAnsi="Arial" w:cs="Arial"/>
          <w:bCs/>
          <w:lang w:val="en-US" w:eastAsia="en-US"/>
        </w:rPr>
      </w:pPr>
      <w:r w:rsidRPr="00107E92">
        <w:rPr>
          <w:rFonts w:ascii="Arial" w:hAnsi="Arial" w:cs="Arial"/>
          <w:b/>
          <w:lang w:val="en-US" w:eastAsia="en-US"/>
        </w:rPr>
        <w:t>19/02754/FULM</w:t>
      </w:r>
      <w:r w:rsidRPr="00107E92">
        <w:rPr>
          <w:rFonts w:ascii="Arial" w:hAnsi="Arial" w:cs="Arial"/>
          <w:bCs/>
          <w:lang w:val="en-US" w:eastAsia="en-US"/>
        </w:rPr>
        <w:t xml:space="preserve"> Bawtry Paintball Fields Doncaster Road</w:t>
      </w:r>
    </w:p>
    <w:p w14:paraId="67A9330D" w14:textId="77777777" w:rsidR="00107E92" w:rsidRPr="00107E92" w:rsidRDefault="00107E92" w:rsidP="00107E92">
      <w:pPr>
        <w:pStyle w:val="NoSpacing"/>
        <w:ind w:left="1418"/>
        <w:rPr>
          <w:rFonts w:ascii="Arial" w:hAnsi="Arial" w:cs="Arial"/>
          <w:bCs/>
          <w:lang w:val="en-US" w:eastAsia="en-US"/>
        </w:rPr>
      </w:pPr>
      <w:r w:rsidRPr="00107E92">
        <w:rPr>
          <w:rFonts w:ascii="Arial" w:hAnsi="Arial" w:cs="Arial"/>
          <w:bCs/>
          <w:lang w:val="en-US" w:eastAsia="en-US"/>
        </w:rPr>
        <w:t>Retention of change of use of land for paintball &amp; activity centre with</w:t>
      </w:r>
    </w:p>
    <w:p w14:paraId="611879B3" w14:textId="77777777" w:rsidR="00107E92" w:rsidRPr="00107E92" w:rsidRDefault="00107E92" w:rsidP="00107E92">
      <w:pPr>
        <w:pStyle w:val="NoSpacing"/>
        <w:ind w:left="1418"/>
        <w:rPr>
          <w:rFonts w:ascii="Arial" w:hAnsi="Arial" w:cs="Arial"/>
          <w:bCs/>
          <w:lang w:val="en-US" w:eastAsia="en-US"/>
        </w:rPr>
      </w:pPr>
      <w:r w:rsidRPr="00107E92">
        <w:rPr>
          <w:rFonts w:ascii="Arial" w:hAnsi="Arial" w:cs="Arial"/>
          <w:bCs/>
          <w:lang w:val="en-US" w:eastAsia="en-US"/>
        </w:rPr>
        <w:t>associated siting of containers, reception area, fencing &amp; structures</w:t>
      </w:r>
    </w:p>
    <w:p w14:paraId="0301AB29" w14:textId="77777777" w:rsidR="00107E92" w:rsidRPr="00107E92" w:rsidRDefault="00107E92" w:rsidP="00107E92">
      <w:pPr>
        <w:pStyle w:val="NoSpacing"/>
        <w:ind w:left="1418"/>
        <w:rPr>
          <w:rFonts w:ascii="Arial" w:hAnsi="Arial" w:cs="Arial"/>
          <w:b/>
          <w:i/>
          <w:iCs/>
          <w:lang w:val="en-US" w:eastAsia="en-US"/>
        </w:rPr>
      </w:pPr>
      <w:r w:rsidRPr="00107E92">
        <w:rPr>
          <w:rFonts w:ascii="Arial" w:hAnsi="Arial" w:cs="Arial"/>
          <w:bCs/>
          <w:lang w:val="en-US" w:eastAsia="en-US"/>
        </w:rPr>
        <w:t xml:space="preserve">(Retrospective) - </w:t>
      </w:r>
      <w:r w:rsidRPr="00107E92">
        <w:rPr>
          <w:rFonts w:ascii="Arial" w:hAnsi="Arial" w:cs="Arial"/>
          <w:b/>
          <w:i/>
          <w:iCs/>
          <w:lang w:val="en-US" w:eastAsia="en-US"/>
        </w:rPr>
        <w:t>Granted</w:t>
      </w:r>
    </w:p>
    <w:p w14:paraId="72100348" w14:textId="77777777" w:rsidR="00107E92" w:rsidRPr="00107E92" w:rsidRDefault="00107E92" w:rsidP="00107E92">
      <w:pPr>
        <w:pStyle w:val="NoSpacing"/>
        <w:ind w:left="1418"/>
        <w:rPr>
          <w:rFonts w:ascii="Arial" w:hAnsi="Arial" w:cs="Arial"/>
          <w:bCs/>
          <w:lang w:val="en-US" w:eastAsia="en-US"/>
        </w:rPr>
      </w:pPr>
      <w:r w:rsidRPr="00107E92">
        <w:rPr>
          <w:rFonts w:ascii="Arial" w:hAnsi="Arial" w:cs="Arial"/>
          <w:b/>
          <w:lang w:val="en-US" w:eastAsia="en-US"/>
        </w:rPr>
        <w:t>20/00082/FUL</w:t>
      </w:r>
      <w:r w:rsidRPr="00107E92">
        <w:rPr>
          <w:rFonts w:ascii="Arial" w:hAnsi="Arial" w:cs="Arial"/>
          <w:bCs/>
          <w:lang w:val="en-US" w:eastAsia="en-US"/>
        </w:rPr>
        <w:t xml:space="preserve"> 12 Highfield Road</w:t>
      </w:r>
    </w:p>
    <w:p w14:paraId="3112998E" w14:textId="795A16D9" w:rsidR="00444114" w:rsidRDefault="00107E92" w:rsidP="00C02F53">
      <w:pPr>
        <w:pStyle w:val="NoSpacing"/>
        <w:tabs>
          <w:tab w:val="left" w:pos="1418"/>
        </w:tabs>
        <w:ind w:left="1418"/>
        <w:rPr>
          <w:rFonts w:ascii="Arial" w:hAnsi="Arial" w:cs="Arial"/>
          <w:b/>
          <w:i/>
          <w:iCs/>
          <w:lang w:val="en-US" w:eastAsia="en-US"/>
        </w:rPr>
      </w:pPr>
      <w:r w:rsidRPr="00107E92">
        <w:rPr>
          <w:rFonts w:ascii="Arial" w:hAnsi="Arial" w:cs="Arial"/>
          <w:bCs/>
          <w:lang w:val="en-US" w:eastAsia="en-US"/>
        </w:rPr>
        <w:t xml:space="preserve">Erection of 2 storey extension to rear and raising of roof height in </w:t>
      </w:r>
      <w:r w:rsidR="0015394E">
        <w:rPr>
          <w:rFonts w:ascii="Arial" w:hAnsi="Arial" w:cs="Arial"/>
          <w:bCs/>
          <w:lang w:val="en-US" w:eastAsia="en-US"/>
        </w:rPr>
        <w:t>c</w:t>
      </w:r>
      <w:r w:rsidRPr="00107E92">
        <w:rPr>
          <w:rFonts w:ascii="Arial" w:hAnsi="Arial" w:cs="Arial"/>
          <w:bCs/>
          <w:lang w:val="en-US" w:eastAsia="en-US"/>
        </w:rPr>
        <w:t>onnection</w:t>
      </w:r>
      <w:r>
        <w:rPr>
          <w:rFonts w:ascii="Arial" w:hAnsi="Arial" w:cs="Arial"/>
          <w:bCs/>
          <w:lang w:val="en-US" w:eastAsia="en-US"/>
        </w:rPr>
        <w:t xml:space="preserve"> </w:t>
      </w:r>
      <w:r w:rsidRPr="00107E92">
        <w:rPr>
          <w:rFonts w:ascii="Arial" w:hAnsi="Arial" w:cs="Arial"/>
          <w:bCs/>
          <w:lang w:val="en-US" w:eastAsia="en-US"/>
        </w:rPr>
        <w:t xml:space="preserve">with formation of rooms in roof space- </w:t>
      </w:r>
      <w:r w:rsidRPr="00107E92">
        <w:rPr>
          <w:rFonts w:ascii="Arial" w:hAnsi="Arial" w:cs="Arial"/>
          <w:b/>
          <w:i/>
          <w:iCs/>
          <w:lang w:val="en-US" w:eastAsia="en-US"/>
        </w:rPr>
        <w:t>Granted</w:t>
      </w:r>
    </w:p>
    <w:p w14:paraId="7034AE56" w14:textId="77777777" w:rsidR="00C95E2C" w:rsidRDefault="00C95E2C" w:rsidP="00107E92">
      <w:pPr>
        <w:pStyle w:val="NoSpacing"/>
        <w:ind w:left="1418"/>
        <w:rPr>
          <w:rFonts w:ascii="Arial" w:hAnsi="Arial" w:cs="Arial"/>
          <w:b/>
          <w:i/>
          <w:iCs/>
          <w:lang w:val="en-US" w:eastAsia="en-US"/>
        </w:rPr>
      </w:pPr>
    </w:p>
    <w:p w14:paraId="5DA21766" w14:textId="62BD9D12" w:rsidR="00107E92" w:rsidRPr="00107E92" w:rsidRDefault="00107E92" w:rsidP="00107E92">
      <w:pPr>
        <w:pStyle w:val="NoSpacing"/>
        <w:ind w:left="1418"/>
        <w:rPr>
          <w:rFonts w:ascii="Arial" w:hAnsi="Arial" w:cs="Arial"/>
          <w:bCs/>
          <w:u w:val="single"/>
          <w:lang w:val="en-US" w:eastAsia="en-US"/>
        </w:rPr>
      </w:pPr>
      <w:r w:rsidRPr="00107E92">
        <w:rPr>
          <w:rFonts w:ascii="Arial" w:hAnsi="Arial" w:cs="Arial"/>
          <w:bCs/>
          <w:lang w:val="en-US" w:eastAsia="en-US"/>
        </w:rPr>
        <w:t>c)</w:t>
      </w:r>
      <w:r w:rsidRPr="00107E92">
        <w:rPr>
          <w:rFonts w:ascii="Arial" w:hAnsi="Arial" w:cs="Arial"/>
          <w:bCs/>
          <w:u w:val="single"/>
          <w:lang w:val="en-US" w:eastAsia="en-US"/>
        </w:rPr>
        <w:t xml:space="preserve"> Freedom of Information – Consider further response.</w:t>
      </w:r>
    </w:p>
    <w:p w14:paraId="3B2150C9" w14:textId="062BCE8C" w:rsidR="00107B15" w:rsidRDefault="00107B15" w:rsidP="00107B15">
      <w:pPr>
        <w:pStyle w:val="NoSpacing"/>
        <w:ind w:left="1418"/>
        <w:rPr>
          <w:rFonts w:ascii="Arial" w:hAnsi="Arial" w:cs="Arial"/>
          <w:bCs/>
          <w:lang w:val="en-US" w:eastAsia="en-US"/>
        </w:rPr>
      </w:pPr>
      <w:r w:rsidRPr="00107B15">
        <w:rPr>
          <w:rFonts w:ascii="Arial" w:hAnsi="Arial" w:cs="Arial"/>
          <w:bCs/>
          <w:lang w:val="en-US" w:eastAsia="en-US"/>
        </w:rPr>
        <w:t xml:space="preserve">DEFERRED due </w:t>
      </w:r>
      <w:r w:rsidR="00C02F53">
        <w:rPr>
          <w:rFonts w:ascii="Arial" w:hAnsi="Arial" w:cs="Arial"/>
          <w:bCs/>
          <w:lang w:val="en-US" w:eastAsia="en-US"/>
        </w:rPr>
        <w:t xml:space="preserve">to the </w:t>
      </w:r>
      <w:r w:rsidRPr="00107B15">
        <w:rPr>
          <w:rFonts w:ascii="Arial" w:hAnsi="Arial" w:cs="Arial"/>
          <w:bCs/>
          <w:lang w:val="en-US" w:eastAsia="en-US"/>
        </w:rPr>
        <w:t>absence of Cllr Kirkham</w:t>
      </w:r>
      <w:r>
        <w:rPr>
          <w:rFonts w:ascii="Arial" w:hAnsi="Arial" w:cs="Arial"/>
          <w:bCs/>
          <w:lang w:val="en-US" w:eastAsia="en-US"/>
        </w:rPr>
        <w:t>.</w:t>
      </w:r>
    </w:p>
    <w:p w14:paraId="0F8CB4B3" w14:textId="77777777" w:rsidR="00107B15" w:rsidRDefault="00107B15" w:rsidP="00107B15">
      <w:pPr>
        <w:pStyle w:val="NoSpacing"/>
        <w:ind w:left="1418"/>
        <w:rPr>
          <w:rFonts w:ascii="Arial" w:hAnsi="Arial" w:cs="Arial"/>
          <w:bCs/>
          <w:lang w:val="en-US" w:eastAsia="en-US"/>
        </w:rPr>
      </w:pPr>
    </w:p>
    <w:p w14:paraId="5F2CCE1F" w14:textId="4BD502A2" w:rsidR="00164F70" w:rsidRPr="005800D9" w:rsidRDefault="008B4090" w:rsidP="00107B15">
      <w:pPr>
        <w:pStyle w:val="NoSpacing"/>
        <w:ind w:left="1418" w:hanging="1418"/>
        <w:rPr>
          <w:rFonts w:ascii="Arial" w:hAnsi="Arial" w:cs="Arial"/>
          <w:b/>
          <w:kern w:val="28"/>
          <w:lang w:val="en-US"/>
        </w:rPr>
      </w:pPr>
      <w:r w:rsidRPr="005800D9">
        <w:rPr>
          <w:rFonts w:ascii="Arial" w:hAnsi="Arial" w:cs="Arial"/>
          <w:b/>
          <w:kern w:val="28"/>
          <w:lang w:val="en-US"/>
        </w:rPr>
        <w:t>19/20</w:t>
      </w:r>
      <w:r w:rsidR="0017145D" w:rsidRPr="005800D9">
        <w:rPr>
          <w:rFonts w:ascii="Arial" w:hAnsi="Arial" w:cs="Arial"/>
          <w:b/>
          <w:kern w:val="28"/>
          <w:lang w:val="en-US"/>
        </w:rPr>
        <w:t>/</w:t>
      </w:r>
      <w:r w:rsidR="00470EA5">
        <w:rPr>
          <w:rFonts w:ascii="Arial" w:hAnsi="Arial" w:cs="Arial"/>
          <w:b/>
          <w:kern w:val="28"/>
          <w:lang w:val="en-US"/>
        </w:rPr>
        <w:t>2</w:t>
      </w:r>
      <w:r w:rsidR="00E66674">
        <w:rPr>
          <w:rFonts w:ascii="Arial" w:hAnsi="Arial" w:cs="Arial"/>
          <w:b/>
          <w:kern w:val="28"/>
          <w:lang w:val="en-US"/>
        </w:rPr>
        <w:t>2</w:t>
      </w:r>
      <w:r w:rsidR="004B3B73">
        <w:rPr>
          <w:rFonts w:ascii="Arial" w:hAnsi="Arial" w:cs="Arial"/>
          <w:b/>
          <w:kern w:val="28"/>
          <w:lang w:val="en-US"/>
        </w:rPr>
        <w:t>8</w:t>
      </w:r>
      <w:r w:rsidR="00086065">
        <w:rPr>
          <w:rFonts w:ascii="Arial" w:hAnsi="Arial" w:cs="Arial"/>
          <w:b/>
          <w:kern w:val="28"/>
          <w:lang w:val="en-US"/>
        </w:rPr>
        <w:tab/>
      </w:r>
      <w:r w:rsidR="00164F70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</w:p>
    <w:p w14:paraId="57A9BEFD" w14:textId="77777777" w:rsidR="000C5F4D" w:rsidRDefault="00C02F53" w:rsidP="00AF783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Town Board meeting </w:t>
      </w:r>
      <w:r w:rsidR="00AF7834">
        <w:rPr>
          <w:rFonts w:ascii="Arial" w:hAnsi="Arial" w:cs="Arial"/>
          <w:kern w:val="28"/>
          <w:lang w:val="en-US"/>
        </w:rPr>
        <w:t xml:space="preserve">– Cllr Linsley updated members as the Council representative had accidently recorded the incorrect date to attend. The importance of heritage issues and improvements in community activities/sprit raised at the meeting. </w:t>
      </w:r>
    </w:p>
    <w:p w14:paraId="1B1DAA36" w14:textId="2610E733" w:rsidR="00AF7834" w:rsidRDefault="000C5F4D" w:rsidP="00AF783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Noted s</w:t>
      </w:r>
      <w:r w:rsidR="00AF7834">
        <w:rPr>
          <w:rFonts w:ascii="Arial" w:hAnsi="Arial" w:cs="Arial"/>
          <w:kern w:val="28"/>
          <w:lang w:val="en-US"/>
        </w:rPr>
        <w:t xml:space="preserve">ubstitute representative could be appointed as two </w:t>
      </w:r>
      <w:r>
        <w:rPr>
          <w:rFonts w:ascii="Arial" w:hAnsi="Arial" w:cs="Arial"/>
          <w:kern w:val="28"/>
          <w:lang w:val="en-US"/>
        </w:rPr>
        <w:t xml:space="preserve">members </w:t>
      </w:r>
      <w:r w:rsidR="00AF7834">
        <w:rPr>
          <w:rFonts w:ascii="Arial" w:hAnsi="Arial" w:cs="Arial"/>
          <w:kern w:val="28"/>
          <w:lang w:val="en-US"/>
        </w:rPr>
        <w:t>from each organisation was</w:t>
      </w:r>
      <w:r>
        <w:rPr>
          <w:rFonts w:ascii="Arial" w:hAnsi="Arial" w:cs="Arial"/>
          <w:kern w:val="28"/>
          <w:lang w:val="en-US"/>
        </w:rPr>
        <w:t xml:space="preserve"> permitted</w:t>
      </w:r>
      <w:r w:rsidR="00AF7834">
        <w:rPr>
          <w:rFonts w:ascii="Arial" w:hAnsi="Arial" w:cs="Arial"/>
          <w:kern w:val="28"/>
          <w:lang w:val="en-US"/>
        </w:rPr>
        <w:t xml:space="preserve">. </w:t>
      </w:r>
      <w:r>
        <w:rPr>
          <w:rFonts w:ascii="Arial" w:hAnsi="Arial" w:cs="Arial"/>
          <w:kern w:val="28"/>
          <w:lang w:val="en-US"/>
        </w:rPr>
        <w:t>(</w:t>
      </w:r>
      <w:r w:rsidR="00AF7834">
        <w:rPr>
          <w:rFonts w:ascii="Arial" w:hAnsi="Arial" w:cs="Arial"/>
          <w:kern w:val="28"/>
          <w:lang w:val="en-US"/>
        </w:rPr>
        <w:t>To be considered at the May meeting</w:t>
      </w:r>
      <w:r>
        <w:rPr>
          <w:rFonts w:ascii="Arial" w:hAnsi="Arial" w:cs="Arial"/>
          <w:kern w:val="28"/>
          <w:lang w:val="en-US"/>
        </w:rPr>
        <w:t>)</w:t>
      </w:r>
      <w:r w:rsidR="00AF7834">
        <w:rPr>
          <w:rFonts w:ascii="Arial" w:hAnsi="Arial" w:cs="Arial"/>
          <w:kern w:val="28"/>
          <w:lang w:val="en-US"/>
        </w:rPr>
        <w:t>.</w:t>
      </w:r>
    </w:p>
    <w:p w14:paraId="788CFFD3" w14:textId="66E93185" w:rsidR="00250B47" w:rsidRDefault="00C02F53" w:rsidP="00AF783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</w:p>
    <w:p w14:paraId="7A045759" w14:textId="44CC0D98" w:rsidR="00164F70" w:rsidRDefault="00164F70" w:rsidP="00952C5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952C5B">
        <w:rPr>
          <w:rFonts w:ascii="Arial" w:hAnsi="Arial" w:cs="Arial"/>
          <w:b/>
          <w:bCs/>
          <w:kern w:val="28"/>
          <w:lang w:val="en-US"/>
        </w:rPr>
        <w:t>19/20/</w:t>
      </w:r>
      <w:r w:rsidR="00470EA5">
        <w:rPr>
          <w:rFonts w:ascii="Arial" w:hAnsi="Arial" w:cs="Arial"/>
          <w:b/>
          <w:bCs/>
          <w:kern w:val="28"/>
          <w:lang w:val="en-US"/>
        </w:rPr>
        <w:t>2</w:t>
      </w:r>
      <w:r w:rsidR="00E66674">
        <w:rPr>
          <w:rFonts w:ascii="Arial" w:hAnsi="Arial" w:cs="Arial"/>
          <w:b/>
          <w:bCs/>
          <w:kern w:val="28"/>
          <w:lang w:val="en-US"/>
        </w:rPr>
        <w:t>2</w:t>
      </w:r>
      <w:r w:rsidR="004B3B73">
        <w:rPr>
          <w:rFonts w:ascii="Arial" w:hAnsi="Arial" w:cs="Arial"/>
          <w:b/>
          <w:bCs/>
          <w:kern w:val="28"/>
          <w:lang w:val="en-US"/>
        </w:rPr>
        <w:t>9</w:t>
      </w:r>
      <w:r w:rsidR="00952C5B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7145D" w:rsidRPr="00952C5B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07104C">
        <w:rPr>
          <w:rFonts w:ascii="Arial" w:hAnsi="Arial" w:cs="Arial"/>
          <w:kern w:val="28"/>
          <w:u w:val="single"/>
          <w:lang w:val="en-US"/>
        </w:rPr>
        <w:t>A</w:t>
      </w:r>
      <w:r w:rsidR="00FC10D3" w:rsidRPr="00952C5B">
        <w:rPr>
          <w:rFonts w:ascii="Arial" w:hAnsi="Arial" w:cs="Arial"/>
          <w:kern w:val="28"/>
          <w:u w:val="single"/>
          <w:lang w:val="en-US"/>
        </w:rPr>
        <w:t xml:space="preserve">dditional </w:t>
      </w:r>
      <w:r w:rsidR="0007104C">
        <w:rPr>
          <w:rFonts w:ascii="Arial" w:hAnsi="Arial" w:cs="Arial"/>
          <w:kern w:val="28"/>
          <w:u w:val="single"/>
          <w:lang w:val="en-US"/>
        </w:rPr>
        <w:t>C</w:t>
      </w:r>
      <w:r w:rsidR="0017145D" w:rsidRPr="00952C5B">
        <w:rPr>
          <w:rFonts w:ascii="Arial" w:hAnsi="Arial" w:cs="Arial"/>
          <w:kern w:val="28"/>
          <w:u w:val="single"/>
          <w:lang w:val="en-US"/>
        </w:rPr>
        <w:t>orrespondence</w:t>
      </w:r>
      <w:r w:rsidR="00E23C8A">
        <w:rPr>
          <w:rFonts w:ascii="Arial" w:hAnsi="Arial" w:cs="Arial"/>
          <w:kern w:val="28"/>
          <w:u w:val="single"/>
          <w:lang w:val="en-US"/>
        </w:rPr>
        <w:t xml:space="preserve"> inc</w:t>
      </w:r>
      <w:r w:rsidR="00735982" w:rsidRPr="00952C5B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9D13A6D" w14:textId="4F9EAEF9" w:rsidR="00107E92" w:rsidRDefault="00107E92" w:rsidP="00C95E2C">
      <w:pPr>
        <w:pStyle w:val="ListParagraph"/>
        <w:widowControl w:val="0"/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C95E2C">
        <w:rPr>
          <w:rFonts w:ascii="Arial" w:hAnsi="Arial" w:cs="Arial"/>
          <w:kern w:val="28"/>
          <w:lang w:val="en-US"/>
        </w:rPr>
        <w:t>Library trustee co</w:t>
      </w:r>
      <w:r w:rsidR="00107B15">
        <w:rPr>
          <w:rFonts w:ascii="Arial" w:hAnsi="Arial" w:cs="Arial"/>
          <w:kern w:val="28"/>
          <w:lang w:val="en-US"/>
        </w:rPr>
        <w:t>rrespondence received. Members noted the</w:t>
      </w:r>
      <w:r w:rsidR="00C95E2C" w:rsidRPr="00C95E2C">
        <w:rPr>
          <w:rFonts w:ascii="Arial" w:hAnsi="Arial" w:cs="Arial"/>
          <w:kern w:val="28"/>
          <w:lang w:val="en-US"/>
        </w:rPr>
        <w:t xml:space="preserve"> trustees </w:t>
      </w:r>
      <w:r w:rsidR="00107B15">
        <w:rPr>
          <w:rFonts w:ascii="Arial" w:hAnsi="Arial" w:cs="Arial"/>
          <w:kern w:val="28"/>
          <w:lang w:val="en-US"/>
        </w:rPr>
        <w:t xml:space="preserve">strongly disagreed with the previous Council minutes/comments and maintained that the trustees were both </w:t>
      </w:r>
      <w:r w:rsidR="00C95E2C" w:rsidRPr="00C95E2C">
        <w:rPr>
          <w:rFonts w:ascii="Arial" w:hAnsi="Arial" w:cs="Arial"/>
          <w:kern w:val="28"/>
          <w:lang w:val="en-US"/>
        </w:rPr>
        <w:t xml:space="preserve">committed to </w:t>
      </w:r>
      <w:r w:rsidR="00107B15">
        <w:rPr>
          <w:rFonts w:ascii="Arial" w:hAnsi="Arial" w:cs="Arial"/>
          <w:kern w:val="28"/>
          <w:lang w:val="en-US"/>
        </w:rPr>
        <w:t xml:space="preserve">community initiatives and </w:t>
      </w:r>
      <w:r w:rsidR="00C95E2C" w:rsidRPr="00C95E2C">
        <w:rPr>
          <w:rFonts w:ascii="Arial" w:hAnsi="Arial" w:cs="Arial"/>
          <w:kern w:val="28"/>
          <w:lang w:val="en-US"/>
        </w:rPr>
        <w:t>the temporary</w:t>
      </w:r>
      <w:r w:rsidR="00107B15">
        <w:rPr>
          <w:rFonts w:ascii="Arial" w:hAnsi="Arial" w:cs="Arial"/>
          <w:kern w:val="28"/>
          <w:lang w:val="en-US"/>
        </w:rPr>
        <w:t xml:space="preserve">, and if </w:t>
      </w:r>
      <w:r w:rsidR="00164277">
        <w:rPr>
          <w:rFonts w:ascii="Arial" w:hAnsi="Arial" w:cs="Arial"/>
          <w:kern w:val="28"/>
          <w:lang w:val="en-US"/>
        </w:rPr>
        <w:t xml:space="preserve">required extended, </w:t>
      </w:r>
      <w:r w:rsidR="00107B15">
        <w:rPr>
          <w:rFonts w:ascii="Arial" w:hAnsi="Arial" w:cs="Arial"/>
          <w:kern w:val="28"/>
          <w:lang w:val="en-US"/>
        </w:rPr>
        <w:t xml:space="preserve">post office </w:t>
      </w:r>
      <w:r w:rsidR="00C95E2C" w:rsidRPr="00C95E2C">
        <w:rPr>
          <w:rFonts w:ascii="Arial" w:hAnsi="Arial" w:cs="Arial"/>
          <w:kern w:val="28"/>
          <w:lang w:val="en-US"/>
        </w:rPr>
        <w:t xml:space="preserve">service at their premises. </w:t>
      </w:r>
      <w:r w:rsidRPr="00C95E2C">
        <w:rPr>
          <w:rFonts w:ascii="Arial" w:hAnsi="Arial" w:cs="Arial"/>
          <w:kern w:val="28"/>
          <w:lang w:val="en-US"/>
        </w:rPr>
        <w:t xml:space="preserve"> </w:t>
      </w:r>
    </w:p>
    <w:p w14:paraId="4BDBA395" w14:textId="77777777" w:rsidR="00AF7834" w:rsidRDefault="00AF7834" w:rsidP="00AF7834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Cllr Greer indicated his previous comments perhaps did not fully recognise the community work that was undertaken by the trustees.</w:t>
      </w:r>
    </w:p>
    <w:p w14:paraId="6D36C581" w14:textId="3B013F4C" w:rsidR="00AF7834" w:rsidRPr="00AF7834" w:rsidRDefault="00AF7834" w:rsidP="00AF7834">
      <w:pPr>
        <w:pStyle w:val="ListParagraph"/>
        <w:widowControl w:val="0"/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AF7834">
        <w:rPr>
          <w:rFonts w:ascii="Arial" w:hAnsi="Arial" w:cs="Arial"/>
          <w:kern w:val="28"/>
          <w:lang w:val="en-US"/>
        </w:rPr>
        <w:t>It was further noted that the Post Offi</w:t>
      </w:r>
      <w:r>
        <w:rPr>
          <w:rFonts w:ascii="Arial" w:hAnsi="Arial" w:cs="Arial"/>
          <w:kern w:val="28"/>
          <w:lang w:val="en-US"/>
        </w:rPr>
        <w:t>c</w:t>
      </w:r>
      <w:r w:rsidRPr="00AF7834">
        <w:rPr>
          <w:rFonts w:ascii="Arial" w:hAnsi="Arial" w:cs="Arial"/>
          <w:kern w:val="28"/>
          <w:lang w:val="en-US"/>
        </w:rPr>
        <w:t xml:space="preserve">e had responded to the suggestion of using New Hall </w:t>
      </w:r>
      <w:r w:rsidR="00E83236">
        <w:rPr>
          <w:rFonts w:ascii="Arial" w:hAnsi="Arial" w:cs="Arial"/>
          <w:kern w:val="28"/>
          <w:lang w:val="en-US"/>
        </w:rPr>
        <w:t xml:space="preserve">advising </w:t>
      </w:r>
      <w:r>
        <w:rPr>
          <w:rFonts w:ascii="Arial" w:hAnsi="Arial" w:cs="Arial"/>
          <w:kern w:val="28"/>
          <w:lang w:val="en-US"/>
        </w:rPr>
        <w:t>there was no requirement for an extension due to a</w:t>
      </w:r>
      <w:r w:rsidR="00164277">
        <w:rPr>
          <w:rFonts w:ascii="Arial" w:hAnsi="Arial" w:cs="Arial"/>
          <w:kern w:val="28"/>
          <w:lang w:val="en-US"/>
        </w:rPr>
        <w:t xml:space="preserve">n alleged </w:t>
      </w:r>
      <w:r>
        <w:rPr>
          <w:rFonts w:ascii="Arial" w:hAnsi="Arial" w:cs="Arial"/>
          <w:kern w:val="28"/>
          <w:lang w:val="en-US"/>
        </w:rPr>
        <w:t xml:space="preserve">lack of </w:t>
      </w:r>
      <w:r w:rsidR="00E83236">
        <w:rPr>
          <w:rFonts w:ascii="Arial" w:hAnsi="Arial" w:cs="Arial"/>
          <w:kern w:val="28"/>
          <w:lang w:val="en-US"/>
        </w:rPr>
        <w:t xml:space="preserve">local </w:t>
      </w:r>
      <w:r>
        <w:rPr>
          <w:rFonts w:ascii="Arial" w:hAnsi="Arial" w:cs="Arial"/>
          <w:kern w:val="28"/>
          <w:lang w:val="en-US"/>
        </w:rPr>
        <w:t>demand.</w:t>
      </w:r>
      <w:r w:rsidRPr="00AF7834">
        <w:rPr>
          <w:rFonts w:ascii="Arial" w:hAnsi="Arial" w:cs="Arial"/>
          <w:kern w:val="28"/>
          <w:lang w:val="en-US"/>
        </w:rPr>
        <w:t xml:space="preserve"> </w:t>
      </w:r>
    </w:p>
    <w:p w14:paraId="5D289E1B" w14:textId="3AB8EE4B" w:rsidR="00107B15" w:rsidRDefault="00107B15" w:rsidP="00107B15">
      <w:pPr>
        <w:pStyle w:val="ListParagraph"/>
        <w:widowControl w:val="0"/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Noted DMBC had advised that they would no longer consent to Christmas illuminations unless parish and town councils entered </w:t>
      </w:r>
      <w:r>
        <w:rPr>
          <w:rFonts w:ascii="Arial" w:hAnsi="Arial" w:cs="Arial"/>
          <w:kern w:val="28"/>
          <w:lang w:val="en-US"/>
        </w:rPr>
        <w:lastRenderedPageBreak/>
        <w:t xml:space="preserve">contracts for an unmetered supply with </w:t>
      </w:r>
      <w:r w:rsidR="00E23C8A">
        <w:rPr>
          <w:rFonts w:ascii="Arial" w:hAnsi="Arial" w:cs="Arial"/>
          <w:kern w:val="28"/>
          <w:lang w:val="en-US"/>
        </w:rPr>
        <w:t>Northern Powergrid</w:t>
      </w:r>
      <w:r w:rsidR="000C5F4D">
        <w:rPr>
          <w:rFonts w:ascii="Arial" w:hAnsi="Arial" w:cs="Arial"/>
          <w:kern w:val="28"/>
          <w:lang w:val="en-US"/>
        </w:rPr>
        <w:t>, thereby paying directly for consumption</w:t>
      </w:r>
      <w:r w:rsidR="00E23C8A">
        <w:rPr>
          <w:rFonts w:ascii="Arial" w:hAnsi="Arial" w:cs="Arial"/>
          <w:kern w:val="28"/>
          <w:lang w:val="en-US"/>
        </w:rPr>
        <w:t>. The Clerk to arrange and execute the relevant documents</w:t>
      </w:r>
      <w:r w:rsidR="00E83236">
        <w:rPr>
          <w:rFonts w:ascii="Arial" w:hAnsi="Arial" w:cs="Arial"/>
          <w:kern w:val="28"/>
          <w:lang w:val="en-US"/>
        </w:rPr>
        <w:t xml:space="preserve"> </w:t>
      </w:r>
      <w:r w:rsidR="000C5F4D">
        <w:rPr>
          <w:rFonts w:ascii="Arial" w:hAnsi="Arial" w:cs="Arial"/>
          <w:kern w:val="28"/>
          <w:lang w:val="en-US"/>
        </w:rPr>
        <w:t xml:space="preserve">as required </w:t>
      </w:r>
      <w:r w:rsidR="00E83236">
        <w:rPr>
          <w:rFonts w:ascii="Arial" w:hAnsi="Arial" w:cs="Arial"/>
          <w:kern w:val="28"/>
          <w:lang w:val="en-US"/>
        </w:rPr>
        <w:t xml:space="preserve">with the matter to be addressed further at the next </w:t>
      </w:r>
      <w:r w:rsidR="000C5F4D">
        <w:rPr>
          <w:rFonts w:ascii="Arial" w:hAnsi="Arial" w:cs="Arial"/>
          <w:kern w:val="28"/>
          <w:lang w:val="en-US"/>
        </w:rPr>
        <w:t>meeting</w:t>
      </w:r>
      <w:r w:rsidR="00E83236">
        <w:rPr>
          <w:rFonts w:ascii="Arial" w:hAnsi="Arial" w:cs="Arial"/>
          <w:kern w:val="28"/>
          <w:lang w:val="en-US"/>
        </w:rPr>
        <w:t xml:space="preserve">.  </w:t>
      </w:r>
    </w:p>
    <w:p w14:paraId="1B6F8B7E" w14:textId="688D3F90" w:rsidR="00E23C8A" w:rsidRDefault="00E23C8A" w:rsidP="00107B15">
      <w:pPr>
        <w:pStyle w:val="ListParagraph"/>
        <w:widowControl w:val="0"/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Thankyou letter received from the Mayflower PTA for the recent donation.</w:t>
      </w:r>
    </w:p>
    <w:p w14:paraId="621F1BDC" w14:textId="0D5748B7" w:rsidR="00250B47" w:rsidRPr="00502489" w:rsidRDefault="00107B15" w:rsidP="00107B15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</w:t>
      </w:r>
    </w:p>
    <w:p w14:paraId="607147C2" w14:textId="0449157E" w:rsidR="00DE7635" w:rsidRPr="001B6CC8" w:rsidRDefault="00164F70" w:rsidP="00470EA5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164F70">
        <w:rPr>
          <w:rFonts w:ascii="Arial" w:hAnsi="Arial" w:cs="Arial"/>
          <w:b/>
          <w:bCs/>
          <w:kern w:val="28"/>
          <w:lang w:val="en-US"/>
        </w:rPr>
        <w:t>19/20/</w:t>
      </w:r>
      <w:r w:rsidR="00470EA5">
        <w:rPr>
          <w:rFonts w:ascii="Arial" w:hAnsi="Arial" w:cs="Arial"/>
          <w:b/>
          <w:bCs/>
          <w:kern w:val="28"/>
          <w:lang w:val="en-US"/>
        </w:rPr>
        <w:t>2</w:t>
      </w:r>
      <w:r w:rsidR="004B3B73">
        <w:rPr>
          <w:rFonts w:ascii="Arial" w:hAnsi="Arial" w:cs="Arial"/>
          <w:b/>
          <w:bCs/>
          <w:kern w:val="28"/>
          <w:lang w:val="en-US"/>
        </w:rPr>
        <w:t>30</w:t>
      </w:r>
      <w:r w:rsidRPr="00164F70">
        <w:rPr>
          <w:rFonts w:ascii="Arial" w:hAnsi="Arial" w:cs="Arial"/>
          <w:kern w:val="28"/>
          <w:lang w:val="en-US"/>
        </w:rPr>
        <w:tab/>
      </w:r>
      <w:r w:rsidR="00C176C8">
        <w:rPr>
          <w:rFonts w:ascii="Arial" w:hAnsi="Arial" w:cs="Arial"/>
          <w:kern w:val="28"/>
          <w:u w:val="single"/>
          <w:lang w:val="en-US"/>
        </w:rPr>
        <w:t xml:space="preserve">Items for Future Agenda and </w:t>
      </w:r>
      <w:r w:rsidR="00470EA5">
        <w:rPr>
          <w:rFonts w:ascii="Arial" w:hAnsi="Arial" w:cs="Arial"/>
          <w:kern w:val="28"/>
          <w:u w:val="single"/>
          <w:lang w:val="en-US"/>
        </w:rPr>
        <w:t xml:space="preserve">Approve </w:t>
      </w:r>
      <w:r w:rsidR="00E66674">
        <w:rPr>
          <w:rFonts w:ascii="Arial" w:hAnsi="Arial" w:cs="Arial"/>
          <w:kern w:val="28"/>
          <w:u w:val="single"/>
          <w:lang w:val="en-US"/>
        </w:rPr>
        <w:t xml:space="preserve">April </w:t>
      </w:r>
      <w:r w:rsidR="00C176C8">
        <w:rPr>
          <w:rFonts w:ascii="Arial" w:hAnsi="Arial" w:cs="Arial"/>
          <w:kern w:val="28"/>
          <w:u w:val="single"/>
          <w:lang w:val="en-US"/>
        </w:rPr>
        <w:t>Meeting</w:t>
      </w:r>
      <w:r w:rsidR="00444114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72BD8870" w14:textId="7FA0ED74" w:rsidR="000C5F4D" w:rsidRDefault="001B6CC8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C5F4D" w:rsidRPr="00E83236">
        <w:rPr>
          <w:rFonts w:ascii="Arial" w:hAnsi="Arial" w:cs="Arial"/>
          <w:kern w:val="28"/>
          <w:lang w:val="en-US"/>
        </w:rPr>
        <w:t xml:space="preserve">Neighbourhood Plan review </w:t>
      </w:r>
      <w:r w:rsidR="000C5F4D">
        <w:rPr>
          <w:rFonts w:ascii="Arial" w:hAnsi="Arial" w:cs="Arial"/>
          <w:kern w:val="28"/>
          <w:lang w:val="en-US"/>
        </w:rPr>
        <w:t>– April agenda</w:t>
      </w:r>
    </w:p>
    <w:p w14:paraId="40CAAC8D" w14:textId="69825360" w:rsidR="001B6CC8" w:rsidRDefault="000C5F4D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70EA5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470EA5" w:rsidRPr="00470EA5">
        <w:rPr>
          <w:rFonts w:ascii="Arial" w:hAnsi="Arial" w:cs="Arial"/>
          <w:kern w:val="28"/>
          <w:lang w:val="en-US"/>
        </w:rPr>
        <w:t xml:space="preserve">That </w:t>
      </w:r>
      <w:r w:rsidR="00E66674">
        <w:rPr>
          <w:rFonts w:ascii="Arial" w:hAnsi="Arial" w:cs="Arial"/>
          <w:kern w:val="28"/>
          <w:lang w:val="en-US"/>
        </w:rPr>
        <w:t>in light of the Easter holidays the April meeting to be held on the 6</w:t>
      </w:r>
      <w:r w:rsidR="00E66674" w:rsidRPr="00E66674">
        <w:rPr>
          <w:rFonts w:ascii="Arial" w:hAnsi="Arial" w:cs="Arial"/>
          <w:kern w:val="28"/>
          <w:vertAlign w:val="superscript"/>
          <w:lang w:val="en-US"/>
        </w:rPr>
        <w:t>th</w:t>
      </w:r>
      <w:r w:rsidR="00E66674">
        <w:rPr>
          <w:rFonts w:ascii="Arial" w:hAnsi="Arial" w:cs="Arial"/>
          <w:kern w:val="28"/>
          <w:lang w:val="en-US"/>
        </w:rPr>
        <w:t xml:space="preserve"> Apri</w:t>
      </w:r>
      <w:r>
        <w:rPr>
          <w:rFonts w:ascii="Arial" w:hAnsi="Arial" w:cs="Arial"/>
          <w:kern w:val="28"/>
          <w:lang w:val="en-US"/>
        </w:rPr>
        <w:t>l.</w:t>
      </w:r>
      <w:r w:rsidR="00E66674">
        <w:rPr>
          <w:rFonts w:ascii="Arial" w:hAnsi="Arial" w:cs="Arial"/>
          <w:kern w:val="28"/>
          <w:lang w:val="en-US"/>
        </w:rPr>
        <w:t xml:space="preserve"> </w:t>
      </w:r>
    </w:p>
    <w:p w14:paraId="31293A4A" w14:textId="4EFA1107" w:rsidR="00DE7635" w:rsidRDefault="00E83236" w:rsidP="000C5F4D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C5F4D">
        <w:rPr>
          <w:rFonts w:ascii="Arial" w:hAnsi="Arial" w:cs="Arial"/>
          <w:kern w:val="28"/>
          <w:lang w:val="en-US"/>
        </w:rPr>
        <w:t xml:space="preserve"> </w:t>
      </w:r>
    </w:p>
    <w:p w14:paraId="6C3BBBDF" w14:textId="2181D315" w:rsidR="00C92715" w:rsidRDefault="00C92715" w:rsidP="00D639A2">
      <w:pPr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C92715">
        <w:rPr>
          <w:rFonts w:ascii="Arial" w:hAnsi="Arial" w:cs="Arial"/>
          <w:b/>
          <w:kern w:val="28"/>
          <w:lang w:val="en-US"/>
        </w:rPr>
        <w:t>19/20/2</w:t>
      </w:r>
      <w:r w:rsidR="00C95E2C">
        <w:rPr>
          <w:rFonts w:ascii="Arial" w:hAnsi="Arial" w:cs="Arial"/>
          <w:b/>
          <w:kern w:val="28"/>
          <w:lang w:val="en-US"/>
        </w:rPr>
        <w:t>3</w:t>
      </w:r>
      <w:r w:rsidR="004B3B73">
        <w:rPr>
          <w:rFonts w:ascii="Arial" w:hAnsi="Arial" w:cs="Arial"/>
          <w:b/>
          <w:kern w:val="28"/>
          <w:lang w:val="en-US"/>
        </w:rPr>
        <w:t>1</w:t>
      </w:r>
      <w:r>
        <w:rPr>
          <w:rFonts w:ascii="Arial" w:hAnsi="Arial" w:cs="Arial"/>
          <w:bCs/>
          <w:kern w:val="28"/>
          <w:lang w:val="en-US"/>
        </w:rPr>
        <w:tab/>
      </w:r>
      <w:r w:rsidRPr="00C92715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628F55DC" w14:textId="612CD063" w:rsidR="00112F0F" w:rsidRPr="00112F0F" w:rsidRDefault="00112F0F" w:rsidP="006552AD">
      <w:pPr>
        <w:ind w:left="1418" w:hanging="72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112F0F">
        <w:rPr>
          <w:rFonts w:ascii="Arial" w:hAnsi="Arial" w:cs="Arial"/>
          <w:bCs/>
          <w:kern w:val="28"/>
          <w:lang w:val="en-US"/>
        </w:rPr>
        <w:t>That due to the confidential nature of the business to be transacted</w:t>
      </w:r>
      <w:r w:rsidR="006552AD">
        <w:rPr>
          <w:rFonts w:ascii="Arial" w:hAnsi="Arial" w:cs="Arial"/>
          <w:bCs/>
          <w:kern w:val="28"/>
          <w:lang w:val="en-US"/>
        </w:rPr>
        <w:t xml:space="preserve">, </w:t>
      </w:r>
      <w:r w:rsidRPr="00112F0F">
        <w:rPr>
          <w:rFonts w:ascii="Arial" w:hAnsi="Arial" w:cs="Arial"/>
          <w:bCs/>
          <w:kern w:val="28"/>
          <w:lang w:val="en-US"/>
        </w:rPr>
        <w:t>the public and press was</w:t>
      </w:r>
      <w:r>
        <w:rPr>
          <w:rFonts w:ascii="Arial" w:hAnsi="Arial" w:cs="Arial"/>
          <w:bCs/>
          <w:kern w:val="28"/>
          <w:lang w:val="en-US"/>
        </w:rPr>
        <w:t xml:space="preserve"> excluded. </w:t>
      </w:r>
      <w:r w:rsidRPr="00112F0F">
        <w:rPr>
          <w:rFonts w:ascii="Arial" w:hAnsi="Arial" w:cs="Arial"/>
          <w:bCs/>
          <w:kern w:val="28"/>
          <w:lang w:val="en-US"/>
        </w:rPr>
        <w:t xml:space="preserve">  </w:t>
      </w:r>
    </w:p>
    <w:p w14:paraId="74E8E2D5" w14:textId="77777777" w:rsidR="00C92715" w:rsidRDefault="00C92715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</w:p>
    <w:p w14:paraId="669203B3" w14:textId="5F3CEECB" w:rsidR="00E83236" w:rsidRDefault="00E83236" w:rsidP="00D639A2">
      <w:pPr>
        <w:ind w:left="720" w:hanging="72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19/20/23</w:t>
      </w:r>
      <w:r w:rsidR="004B3B73">
        <w:rPr>
          <w:rFonts w:ascii="Arial" w:hAnsi="Arial" w:cs="Arial"/>
          <w:b/>
          <w:kern w:val="28"/>
          <w:lang w:val="en-US"/>
        </w:rPr>
        <w:t>2</w:t>
      </w:r>
      <w:r>
        <w:rPr>
          <w:rFonts w:ascii="Arial" w:hAnsi="Arial" w:cs="Arial"/>
          <w:b/>
          <w:kern w:val="28"/>
          <w:lang w:val="en-US"/>
        </w:rPr>
        <w:tab/>
      </w:r>
      <w:r w:rsidR="004B3B73" w:rsidRPr="004B3B73">
        <w:rPr>
          <w:rFonts w:ascii="Arial" w:hAnsi="Arial" w:cs="Arial"/>
          <w:bCs/>
          <w:kern w:val="28"/>
          <w:u w:val="single"/>
          <w:lang w:val="en-US"/>
        </w:rPr>
        <w:t>Recreation Issues</w:t>
      </w:r>
      <w:r w:rsidR="004B3B73">
        <w:rPr>
          <w:rFonts w:ascii="Arial" w:hAnsi="Arial" w:cs="Arial"/>
          <w:b/>
          <w:kern w:val="28"/>
          <w:lang w:val="en-US"/>
        </w:rPr>
        <w:t xml:space="preserve"> </w:t>
      </w:r>
    </w:p>
    <w:p w14:paraId="025EDC93" w14:textId="39A25C55" w:rsidR="004B3B73" w:rsidRDefault="004B3B73" w:rsidP="00AE4445">
      <w:pPr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4B3B73">
        <w:rPr>
          <w:rFonts w:ascii="Arial" w:hAnsi="Arial" w:cs="Arial"/>
          <w:bCs/>
          <w:kern w:val="28"/>
          <w:u w:val="single"/>
          <w:lang w:val="en-US"/>
        </w:rPr>
        <w:t>) Approve Tree</w:t>
      </w:r>
      <w:r w:rsidR="000C5F4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4B3B73">
        <w:rPr>
          <w:rFonts w:ascii="Arial" w:hAnsi="Arial" w:cs="Arial"/>
          <w:bCs/>
          <w:kern w:val="28"/>
          <w:u w:val="single"/>
          <w:lang w:val="en-US"/>
        </w:rPr>
        <w:t>works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0198F361" w14:textId="0F20756B" w:rsidR="004B3B73" w:rsidRDefault="004B3B73" w:rsidP="00AE4445">
      <w:pPr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three quotes</w:t>
      </w:r>
      <w:r w:rsidR="000C5F4D">
        <w:rPr>
          <w:rFonts w:ascii="Arial" w:hAnsi="Arial" w:cs="Arial"/>
          <w:bCs/>
          <w:kern w:val="28"/>
          <w:lang w:val="en-US"/>
        </w:rPr>
        <w:t xml:space="preserve"> received for tree works required</w:t>
      </w:r>
      <w:r w:rsidR="00AE4445">
        <w:rPr>
          <w:rFonts w:ascii="Arial" w:hAnsi="Arial" w:cs="Arial"/>
          <w:bCs/>
          <w:kern w:val="28"/>
          <w:lang w:val="en-US"/>
        </w:rPr>
        <w:t xml:space="preserve"> in accordance with the tree surveys</w:t>
      </w:r>
      <w:r w:rsidR="000C5F4D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C403B50" w14:textId="6B455060" w:rsidR="004B3B73" w:rsidRDefault="004B3B73" w:rsidP="00AE4445">
      <w:pPr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4B3B73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Selwyn Trees be appointed to undertake the works.</w:t>
      </w:r>
    </w:p>
    <w:p w14:paraId="576F56AA" w14:textId="128F6262" w:rsidR="00AE4445" w:rsidRDefault="00AE4445" w:rsidP="00AE4445">
      <w:pPr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AE4445">
        <w:rPr>
          <w:rFonts w:ascii="Arial" w:hAnsi="Arial" w:cs="Arial"/>
          <w:bCs/>
          <w:kern w:val="28"/>
          <w:lang w:val="en-US"/>
        </w:rPr>
        <w:t xml:space="preserve">Market Hill </w:t>
      </w:r>
      <w:r w:rsidR="00164277">
        <w:rPr>
          <w:rFonts w:ascii="Arial" w:hAnsi="Arial" w:cs="Arial"/>
          <w:bCs/>
          <w:kern w:val="28"/>
          <w:lang w:val="en-US"/>
        </w:rPr>
        <w:t>un</w:t>
      </w:r>
      <w:r w:rsidRPr="00AE4445">
        <w:rPr>
          <w:rFonts w:ascii="Arial" w:hAnsi="Arial" w:cs="Arial"/>
          <w:bCs/>
          <w:kern w:val="28"/>
          <w:lang w:val="en-US"/>
        </w:rPr>
        <w:t>wrap</w:t>
      </w:r>
      <w:r w:rsidR="00164277">
        <w:rPr>
          <w:rFonts w:ascii="Arial" w:hAnsi="Arial" w:cs="Arial"/>
          <w:bCs/>
          <w:kern w:val="28"/>
          <w:lang w:val="en-US"/>
        </w:rPr>
        <w:t>ping of</w:t>
      </w:r>
      <w:r w:rsidRPr="00AE4445">
        <w:rPr>
          <w:rFonts w:ascii="Arial" w:hAnsi="Arial" w:cs="Arial"/>
          <w:bCs/>
          <w:kern w:val="28"/>
          <w:lang w:val="en-US"/>
        </w:rPr>
        <w:t xml:space="preserve"> trees would not be included as these were routinely</w:t>
      </w:r>
      <w:r w:rsidR="00164277">
        <w:rPr>
          <w:rFonts w:ascii="Arial" w:hAnsi="Arial" w:cs="Arial"/>
          <w:bCs/>
          <w:kern w:val="28"/>
          <w:lang w:val="en-US"/>
        </w:rPr>
        <w:t xml:space="preserve"> undertaken separately.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D297027" w14:textId="7C816D12" w:rsidR="00AE4445" w:rsidRPr="00AE4445" w:rsidRDefault="00AE4445" w:rsidP="00AE4445">
      <w:pPr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(Planning permission had been granted for </w:t>
      </w:r>
      <w:r w:rsidR="00164277">
        <w:rPr>
          <w:rFonts w:ascii="Arial" w:hAnsi="Arial" w:cs="Arial"/>
          <w:bCs/>
          <w:kern w:val="28"/>
          <w:lang w:val="en-US"/>
        </w:rPr>
        <w:t xml:space="preserve">tree </w:t>
      </w:r>
      <w:r>
        <w:rPr>
          <w:rFonts w:ascii="Arial" w:hAnsi="Arial" w:cs="Arial"/>
          <w:bCs/>
          <w:kern w:val="28"/>
          <w:lang w:val="en-US"/>
        </w:rPr>
        <w:t xml:space="preserve">works within the conservation area on Market Hill) </w:t>
      </w:r>
      <w:r w:rsidRPr="00AE4445">
        <w:rPr>
          <w:rFonts w:ascii="Arial" w:hAnsi="Arial" w:cs="Arial"/>
          <w:bCs/>
          <w:kern w:val="28"/>
          <w:lang w:val="en-US"/>
        </w:rPr>
        <w:t xml:space="preserve"> </w:t>
      </w:r>
    </w:p>
    <w:p w14:paraId="6E4E4991" w14:textId="77777777" w:rsidR="00E83236" w:rsidRDefault="00E83236" w:rsidP="00D639A2">
      <w:pPr>
        <w:ind w:left="720" w:hanging="720"/>
        <w:rPr>
          <w:rFonts w:ascii="Arial" w:hAnsi="Arial" w:cs="Arial"/>
          <w:b/>
          <w:kern w:val="28"/>
          <w:lang w:val="en-US"/>
        </w:rPr>
      </w:pPr>
    </w:p>
    <w:p w14:paraId="5052A05C" w14:textId="3ACB997C" w:rsidR="00C92715" w:rsidRDefault="00C92715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  <w:r w:rsidRPr="00C92715">
        <w:rPr>
          <w:rFonts w:ascii="Arial" w:hAnsi="Arial" w:cs="Arial"/>
          <w:b/>
          <w:kern w:val="28"/>
          <w:lang w:val="en-US"/>
        </w:rPr>
        <w:t>19/20/2</w:t>
      </w:r>
      <w:r w:rsidR="00631BEE">
        <w:rPr>
          <w:rFonts w:ascii="Arial" w:hAnsi="Arial" w:cs="Arial"/>
          <w:b/>
          <w:kern w:val="28"/>
          <w:lang w:val="en-US"/>
        </w:rPr>
        <w:t>3</w:t>
      </w:r>
      <w:r w:rsidR="004B3B73">
        <w:rPr>
          <w:rFonts w:ascii="Arial" w:hAnsi="Arial" w:cs="Arial"/>
          <w:b/>
          <w:kern w:val="28"/>
          <w:lang w:val="en-US"/>
        </w:rPr>
        <w:t>3</w:t>
      </w:r>
      <w:r w:rsidRPr="00C92715">
        <w:rPr>
          <w:rFonts w:ascii="Arial" w:hAnsi="Arial" w:cs="Arial"/>
          <w:b/>
          <w:kern w:val="28"/>
          <w:lang w:val="en-US"/>
        </w:rPr>
        <w:tab/>
      </w:r>
      <w:r w:rsidRPr="00C92715">
        <w:rPr>
          <w:rFonts w:ascii="Arial" w:hAnsi="Arial" w:cs="Arial"/>
          <w:bCs/>
          <w:kern w:val="28"/>
          <w:u w:val="single"/>
          <w:lang w:val="en-US"/>
        </w:rPr>
        <w:t>Town Centre Working Group</w:t>
      </w:r>
    </w:p>
    <w:p w14:paraId="3D9FC190" w14:textId="76BDF9B4" w:rsidR="00E66674" w:rsidRDefault="00C92715" w:rsidP="00D03836">
      <w:pPr>
        <w:ind w:left="720" w:firstLine="72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92715">
        <w:rPr>
          <w:rFonts w:ascii="Arial" w:hAnsi="Arial" w:cs="Arial"/>
          <w:bCs/>
          <w:kern w:val="28"/>
          <w:u w:val="single"/>
          <w:lang w:val="en-US"/>
        </w:rPr>
        <w:t xml:space="preserve">a) </w:t>
      </w:r>
      <w:r w:rsidR="00E66674">
        <w:rPr>
          <w:rFonts w:ascii="Arial" w:hAnsi="Arial" w:cs="Arial"/>
          <w:bCs/>
          <w:kern w:val="28"/>
          <w:u w:val="single"/>
          <w:lang w:val="en-US"/>
        </w:rPr>
        <w:t xml:space="preserve">Consider and Approve Footpath Tender </w:t>
      </w:r>
    </w:p>
    <w:p w14:paraId="7121568A" w14:textId="1785396E" w:rsidR="00920668" w:rsidRPr="00920668" w:rsidRDefault="00920668" w:rsidP="00D03836">
      <w:pPr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20668">
        <w:rPr>
          <w:rFonts w:ascii="Arial" w:hAnsi="Arial" w:cs="Arial"/>
          <w:bCs/>
          <w:kern w:val="28"/>
          <w:lang w:val="en-US"/>
        </w:rPr>
        <w:t xml:space="preserve">Members </w:t>
      </w:r>
      <w:r>
        <w:rPr>
          <w:rFonts w:ascii="Arial" w:hAnsi="Arial" w:cs="Arial"/>
          <w:bCs/>
          <w:kern w:val="28"/>
          <w:lang w:val="en-US"/>
        </w:rPr>
        <w:t xml:space="preserve">considered the tenders in detail. </w:t>
      </w:r>
      <w:r w:rsidR="00AE4445">
        <w:rPr>
          <w:rFonts w:ascii="Arial" w:hAnsi="Arial" w:cs="Arial"/>
          <w:bCs/>
          <w:kern w:val="28"/>
          <w:lang w:val="en-US"/>
        </w:rPr>
        <w:t xml:space="preserve">Contractual variances, </w:t>
      </w:r>
      <w:r>
        <w:rPr>
          <w:rFonts w:ascii="Arial" w:hAnsi="Arial" w:cs="Arial"/>
          <w:bCs/>
          <w:kern w:val="28"/>
          <w:lang w:val="en-US"/>
        </w:rPr>
        <w:t>additions</w:t>
      </w:r>
      <w:r w:rsidR="00AE4445">
        <w:rPr>
          <w:rFonts w:ascii="Arial" w:hAnsi="Arial" w:cs="Arial"/>
          <w:bCs/>
          <w:kern w:val="28"/>
          <w:lang w:val="en-US"/>
        </w:rPr>
        <w:t xml:space="preserve">, the use of </w:t>
      </w:r>
      <w:r>
        <w:rPr>
          <w:rFonts w:ascii="Arial" w:hAnsi="Arial" w:cs="Arial"/>
          <w:bCs/>
          <w:kern w:val="28"/>
          <w:lang w:val="en-US"/>
        </w:rPr>
        <w:t xml:space="preserve">alternative </w:t>
      </w:r>
      <w:r w:rsidR="00AE4445">
        <w:rPr>
          <w:rFonts w:ascii="Arial" w:hAnsi="Arial" w:cs="Arial"/>
          <w:bCs/>
          <w:kern w:val="28"/>
          <w:lang w:val="en-US"/>
        </w:rPr>
        <w:t>materials and Council priorities/projects and reserve levels were discussed.</w:t>
      </w:r>
    </w:p>
    <w:p w14:paraId="31B29ECC" w14:textId="0767E0FD" w:rsidR="00112F0F" w:rsidRDefault="00B76508" w:rsidP="00D03836">
      <w:pPr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76508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</w:t>
      </w:r>
      <w:r w:rsidR="00E66674">
        <w:rPr>
          <w:rFonts w:ascii="Arial" w:hAnsi="Arial" w:cs="Arial"/>
          <w:bCs/>
          <w:kern w:val="28"/>
          <w:lang w:val="en-US"/>
        </w:rPr>
        <w:t xml:space="preserve"> </w:t>
      </w:r>
      <w:r w:rsidR="00920668">
        <w:rPr>
          <w:rFonts w:ascii="Arial" w:hAnsi="Arial" w:cs="Arial"/>
          <w:bCs/>
          <w:kern w:val="28"/>
          <w:lang w:val="en-US"/>
        </w:rPr>
        <w:t>GNE</w:t>
      </w:r>
      <w:r w:rsidR="00E66674" w:rsidRPr="00631BEE">
        <w:rPr>
          <w:rFonts w:ascii="Arial" w:hAnsi="Arial" w:cs="Arial"/>
          <w:bCs/>
          <w:color w:val="FF0000"/>
          <w:kern w:val="28"/>
          <w:lang w:val="en-US"/>
        </w:rPr>
        <w:t xml:space="preserve"> </w:t>
      </w:r>
      <w:r w:rsidR="00E66674">
        <w:rPr>
          <w:rFonts w:ascii="Arial" w:hAnsi="Arial" w:cs="Arial"/>
          <w:bCs/>
          <w:kern w:val="28"/>
          <w:lang w:val="en-US"/>
        </w:rPr>
        <w:t>be appointed as the contractor for the Market Hill</w:t>
      </w:r>
      <w:r w:rsidR="00D03836">
        <w:rPr>
          <w:rFonts w:ascii="Arial" w:hAnsi="Arial" w:cs="Arial"/>
          <w:bCs/>
          <w:kern w:val="28"/>
          <w:lang w:val="en-US"/>
        </w:rPr>
        <w:t xml:space="preserve"> </w:t>
      </w:r>
      <w:r w:rsidR="00E66674">
        <w:rPr>
          <w:rFonts w:ascii="Arial" w:hAnsi="Arial" w:cs="Arial"/>
          <w:bCs/>
          <w:kern w:val="28"/>
          <w:lang w:val="en-US"/>
        </w:rPr>
        <w:t xml:space="preserve">footpath </w:t>
      </w:r>
      <w:r w:rsidR="00AE4445">
        <w:rPr>
          <w:rFonts w:ascii="Arial" w:hAnsi="Arial" w:cs="Arial"/>
          <w:bCs/>
          <w:kern w:val="28"/>
          <w:lang w:val="en-US"/>
        </w:rPr>
        <w:t xml:space="preserve">works </w:t>
      </w:r>
      <w:r w:rsidR="00920668">
        <w:rPr>
          <w:rFonts w:ascii="Arial" w:hAnsi="Arial" w:cs="Arial"/>
          <w:bCs/>
          <w:kern w:val="28"/>
          <w:lang w:val="en-US"/>
        </w:rPr>
        <w:t xml:space="preserve">subject to a cap of </w:t>
      </w:r>
      <w:r w:rsidR="00164277">
        <w:rPr>
          <w:rFonts w:ascii="Arial" w:hAnsi="Arial" w:cs="Arial"/>
          <w:bCs/>
          <w:kern w:val="28"/>
          <w:lang w:val="en-US"/>
        </w:rPr>
        <w:t xml:space="preserve">up to </w:t>
      </w:r>
      <w:bookmarkStart w:id="3" w:name="_GoBack"/>
      <w:bookmarkEnd w:id="3"/>
      <w:r w:rsidR="00920668">
        <w:rPr>
          <w:rFonts w:ascii="Arial" w:hAnsi="Arial" w:cs="Arial"/>
          <w:bCs/>
          <w:kern w:val="28"/>
          <w:lang w:val="en-US"/>
        </w:rPr>
        <w:t xml:space="preserve">15% of the </w:t>
      </w:r>
      <w:r w:rsidR="00164277">
        <w:rPr>
          <w:rFonts w:ascii="Arial" w:hAnsi="Arial" w:cs="Arial"/>
          <w:bCs/>
          <w:kern w:val="28"/>
          <w:lang w:val="en-US"/>
        </w:rPr>
        <w:t xml:space="preserve">agreed </w:t>
      </w:r>
      <w:r w:rsidR="00920668">
        <w:rPr>
          <w:rFonts w:ascii="Arial" w:hAnsi="Arial" w:cs="Arial"/>
          <w:bCs/>
          <w:kern w:val="28"/>
          <w:lang w:val="en-US"/>
        </w:rPr>
        <w:t>contract pr</w:t>
      </w:r>
      <w:r w:rsidR="005C1FDC">
        <w:rPr>
          <w:rFonts w:ascii="Arial" w:hAnsi="Arial" w:cs="Arial"/>
          <w:bCs/>
          <w:kern w:val="28"/>
          <w:lang w:val="en-US"/>
        </w:rPr>
        <w:t>ic</w:t>
      </w:r>
      <w:r w:rsidR="00920668">
        <w:rPr>
          <w:rFonts w:ascii="Arial" w:hAnsi="Arial" w:cs="Arial"/>
          <w:bCs/>
          <w:kern w:val="28"/>
          <w:lang w:val="en-US"/>
        </w:rPr>
        <w:t>e for additions</w:t>
      </w:r>
      <w:r w:rsidR="005C1FDC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       </w:t>
      </w:r>
    </w:p>
    <w:p w14:paraId="3235E385" w14:textId="61E5A2B8" w:rsidR="00112F0F" w:rsidRPr="00164277" w:rsidRDefault="00164277" w:rsidP="00D03836">
      <w:pPr>
        <w:ind w:left="720" w:firstLine="72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64277"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5C1FDC" w:rsidRPr="00164277">
        <w:rPr>
          <w:rFonts w:ascii="Arial" w:hAnsi="Arial" w:cs="Arial"/>
          <w:bCs/>
          <w:kern w:val="28"/>
          <w:u w:val="single"/>
          <w:lang w:val="en-US"/>
        </w:rPr>
        <w:t>Members further considered the tegula paving option</w:t>
      </w:r>
    </w:p>
    <w:p w14:paraId="552705CF" w14:textId="37621523" w:rsidR="005C1FDC" w:rsidRDefault="005C1FDC" w:rsidP="00D03836">
      <w:pPr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5C1FDC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tegula blocks be approved </w:t>
      </w:r>
      <w:r w:rsidR="00AE4445">
        <w:rPr>
          <w:rFonts w:ascii="Arial" w:hAnsi="Arial" w:cs="Arial"/>
          <w:bCs/>
          <w:kern w:val="28"/>
          <w:lang w:val="en-US"/>
        </w:rPr>
        <w:t xml:space="preserve">at an </w:t>
      </w:r>
      <w:r>
        <w:rPr>
          <w:rFonts w:ascii="Arial" w:hAnsi="Arial" w:cs="Arial"/>
          <w:bCs/>
          <w:kern w:val="28"/>
          <w:lang w:val="en-US"/>
        </w:rPr>
        <w:t>addition</w:t>
      </w:r>
      <w:r w:rsidR="00AE4445">
        <w:rPr>
          <w:rFonts w:ascii="Arial" w:hAnsi="Arial" w:cs="Arial"/>
          <w:bCs/>
          <w:kern w:val="28"/>
          <w:lang w:val="en-US"/>
        </w:rPr>
        <w:t>al cost of approximately £1500.</w:t>
      </w:r>
    </w:p>
    <w:p w14:paraId="7D2A4D7E" w14:textId="1D2E5751" w:rsidR="005C1FDC" w:rsidRPr="005C1FDC" w:rsidRDefault="005C1FDC" w:rsidP="00D03836">
      <w:pPr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</w:t>
      </w:r>
      <w:r w:rsidRPr="005C1FDC">
        <w:rPr>
          <w:rFonts w:ascii="Arial" w:hAnsi="Arial" w:cs="Arial"/>
          <w:bCs/>
          <w:kern w:val="28"/>
          <w:lang w:val="en-US"/>
        </w:rPr>
        <w:t xml:space="preserve">Cap of 15% to be </w:t>
      </w:r>
      <w:r>
        <w:rPr>
          <w:rFonts w:ascii="Arial" w:hAnsi="Arial" w:cs="Arial"/>
          <w:bCs/>
          <w:kern w:val="28"/>
          <w:lang w:val="en-US"/>
        </w:rPr>
        <w:t xml:space="preserve">proposed on the revised quotation </w:t>
      </w:r>
      <w:r w:rsidR="00AE4445">
        <w:rPr>
          <w:rFonts w:ascii="Arial" w:hAnsi="Arial" w:cs="Arial"/>
          <w:bCs/>
          <w:kern w:val="28"/>
          <w:lang w:val="en-US"/>
        </w:rPr>
        <w:t xml:space="preserve">price </w:t>
      </w:r>
      <w:r>
        <w:rPr>
          <w:rFonts w:ascii="Arial" w:hAnsi="Arial" w:cs="Arial"/>
          <w:bCs/>
          <w:kern w:val="28"/>
          <w:lang w:val="en-US"/>
        </w:rPr>
        <w:t xml:space="preserve">including tegula blocks). </w:t>
      </w:r>
      <w:r w:rsidRPr="005C1FDC">
        <w:rPr>
          <w:rFonts w:ascii="Arial" w:hAnsi="Arial" w:cs="Arial"/>
          <w:bCs/>
          <w:kern w:val="28"/>
          <w:lang w:val="en-US"/>
        </w:rPr>
        <w:t xml:space="preserve">    </w:t>
      </w:r>
    </w:p>
    <w:p w14:paraId="77896BA6" w14:textId="2C82D519" w:rsidR="00C92715" w:rsidRPr="00C92715" w:rsidRDefault="00C92715" w:rsidP="00C92715">
      <w:pPr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66D617C" w14:textId="48025B55" w:rsidR="005711EA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5C1FDC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5711EA" w:rsidRPr="00E66674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  <w:r w:rsidR="005C1FDC" w:rsidRPr="005C1FDC">
        <w:rPr>
          <w:rFonts w:ascii="Arial" w:hAnsi="Arial" w:cs="Arial"/>
          <w:bCs/>
          <w:kern w:val="28"/>
          <w:sz w:val="20"/>
          <w:szCs w:val="20"/>
          <w:lang w:val="en-US"/>
        </w:rPr>
        <w:t>50</w:t>
      </w:r>
      <w:r w:rsidR="005711EA" w:rsidRPr="005C1FDC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00CCFA01" w14:textId="2D4178F0" w:rsidR="002C2BE9" w:rsidRPr="0015645B" w:rsidRDefault="002C2BE9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67E2E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78085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E4BE6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697C9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DD7A6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DC18B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E6E28F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8E8BD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96EB80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D58324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4B64D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110"/>
        <w:gridCol w:w="1084"/>
        <w:gridCol w:w="1218"/>
      </w:tblGrid>
      <w:tr w:rsidR="00E51E1D" w14:paraId="5EE35333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6F285AB5" w14:textId="77777777" w:rsidR="00E51E1D" w:rsidRPr="00274646" w:rsidRDefault="00E51E1D" w:rsidP="00557F32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February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7A2CB2EF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FD96B4B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2F5E872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51E1D" w:rsidRPr="00B203BC" w14:paraId="1E775449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51FBBA0C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HSBC 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411D3520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Monthly bank charges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88BF381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C095E66" w14:textId="77777777" w:rsidR="00E51E1D" w:rsidRPr="00B203BC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  <w:r w:rsidRPr="00B203BC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94</w:t>
            </w:r>
          </w:p>
        </w:tc>
      </w:tr>
      <w:tr w:rsidR="00E51E1D" w:rsidRPr="00B203BC" w14:paraId="58B056C9" w14:textId="77777777" w:rsidTr="00E51E1D">
        <w:trPr>
          <w:trHeight w:val="204"/>
        </w:trPr>
        <w:tc>
          <w:tcPr>
            <w:tcW w:w="3256" w:type="dxa"/>
            <w:shd w:val="clear" w:color="auto" w:fill="F2F2F2"/>
            <w:noWrap/>
            <w:vAlign w:val="bottom"/>
          </w:tcPr>
          <w:p w14:paraId="62E93734" w14:textId="77777777" w:rsidR="00E51E1D" w:rsidRPr="00DF3FFA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Plusnet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27F7B90F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Hall- Broadband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5832EE4" w14:textId="77777777" w:rsidR="00E51E1D" w:rsidRPr="004A6574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A6574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4AAD4BD" w14:textId="77777777" w:rsidR="00E51E1D" w:rsidRPr="00B203BC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203BC">
              <w:rPr>
                <w:rFonts w:ascii="Arial" w:hAnsi="Arial" w:cs="Arial"/>
                <w:lang w:eastAsia="en-US"/>
              </w:rPr>
              <w:t>52.20</w:t>
            </w:r>
          </w:p>
        </w:tc>
      </w:tr>
      <w:tr w:rsidR="00E51E1D" w:rsidRPr="00E82CE0" w14:paraId="4104EB37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7FFE4E3C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Gazprom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5A0C3F3E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Gas- Hall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2E319A6" w14:textId="77777777" w:rsidR="00E51E1D" w:rsidRPr="004A6574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D5BACE6" w14:textId="77777777" w:rsidR="00E51E1D" w:rsidRPr="00E82CE0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82CE0">
              <w:rPr>
                <w:rFonts w:ascii="Arial" w:hAnsi="Arial" w:cs="Arial"/>
                <w:lang w:eastAsia="en-US"/>
              </w:rPr>
              <w:t>402.12</w:t>
            </w:r>
          </w:p>
        </w:tc>
      </w:tr>
      <w:tr w:rsidR="00E51E1D" w:rsidRPr="00426404" w14:paraId="6AE723CA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74C079F7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Business Stream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1713E288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charges - cemetery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0E64129" w14:textId="77777777" w:rsidR="00E51E1D" w:rsidRPr="00426404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C5EC638" w14:textId="77777777" w:rsidR="00E51E1D" w:rsidRPr="00426404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7.42</w:t>
            </w:r>
          </w:p>
        </w:tc>
      </w:tr>
      <w:tr w:rsidR="00E51E1D" w:rsidRPr="00426404" w14:paraId="6A9FBB66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4054E73B" w14:textId="77777777" w:rsidR="00E51E1D" w:rsidRPr="00DF3FFA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Plus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14379D2D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Dismantle fees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495798D" w14:textId="77777777" w:rsidR="00E51E1D" w:rsidRPr="00426404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26404">
              <w:rPr>
                <w:rFonts w:ascii="Arial" w:hAnsi="Arial" w:cs="Arial"/>
                <w:lang w:eastAsia="en-US"/>
              </w:rPr>
              <w:t>1775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564E485" w14:textId="77777777" w:rsidR="00E51E1D" w:rsidRPr="00426404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26404">
              <w:rPr>
                <w:rFonts w:ascii="Arial" w:hAnsi="Arial" w:cs="Arial"/>
                <w:lang w:eastAsia="en-US"/>
              </w:rPr>
              <w:t>806.76</w:t>
            </w:r>
          </w:p>
        </w:tc>
      </w:tr>
      <w:tr w:rsidR="00E51E1D" w:rsidRPr="006B6A6A" w14:paraId="038FE207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0CE52647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 xml:space="preserve">Various 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4DFA2CB0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- Feb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1912CF0" w14:textId="77777777" w:rsidR="00E51E1D" w:rsidRPr="006B6A6A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B6A6A">
              <w:rPr>
                <w:rFonts w:ascii="Arial" w:hAnsi="Arial" w:cs="Arial"/>
                <w:lang w:eastAsia="en-US"/>
              </w:rPr>
              <w:t>1776/80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975B43B" w14:textId="77777777" w:rsidR="00E51E1D" w:rsidRPr="006B6A6A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B6A6A">
              <w:rPr>
                <w:rFonts w:ascii="Arial" w:hAnsi="Arial" w:cs="Arial"/>
                <w:lang w:eastAsia="en-US"/>
              </w:rPr>
              <w:t>3865.62</w:t>
            </w:r>
          </w:p>
        </w:tc>
      </w:tr>
      <w:tr w:rsidR="00E51E1D" w:rsidRPr="006B6A6A" w14:paraId="43B84AE1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41DEC890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1AC101A0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NICs- Feb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9680B46" w14:textId="77777777" w:rsidR="00E51E1D" w:rsidRPr="006B6A6A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B6A6A">
              <w:rPr>
                <w:rFonts w:ascii="Arial" w:hAnsi="Arial" w:cs="Arial"/>
                <w:lang w:eastAsia="en-US"/>
              </w:rPr>
              <w:t>1781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7856674" w14:textId="77777777" w:rsidR="00E51E1D" w:rsidRPr="006B6A6A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1069.29</w:t>
            </w:r>
          </w:p>
        </w:tc>
      </w:tr>
      <w:tr w:rsidR="00E51E1D" w:rsidRPr="00E07BE8" w14:paraId="4DB1E941" w14:textId="77777777" w:rsidTr="00E51E1D">
        <w:trPr>
          <w:trHeight w:val="204"/>
        </w:trPr>
        <w:tc>
          <w:tcPr>
            <w:tcW w:w="3256" w:type="dxa"/>
            <w:shd w:val="clear" w:color="auto" w:fill="F2F2F2"/>
            <w:noWrap/>
            <w:vAlign w:val="bottom"/>
          </w:tcPr>
          <w:p w14:paraId="101D724F" w14:textId="77777777" w:rsidR="00E51E1D" w:rsidRPr="00DF3FFA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Cavlan Flooring Company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54B6E8A3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Hall- flooring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0787F0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1782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3F6CA0C" w14:textId="77777777" w:rsidR="00E51E1D" w:rsidRPr="00E07BE8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07BE8">
              <w:rPr>
                <w:rFonts w:ascii="Arial" w:hAnsi="Arial" w:cs="Arial"/>
                <w:lang w:eastAsia="en-US"/>
              </w:rPr>
              <w:t>2180.00</w:t>
            </w:r>
          </w:p>
        </w:tc>
      </w:tr>
      <w:tr w:rsidR="00E51E1D" w:rsidRPr="00D7098C" w14:paraId="41E5EFBB" w14:textId="77777777" w:rsidTr="00E51E1D">
        <w:trPr>
          <w:trHeight w:val="235"/>
        </w:trPr>
        <w:tc>
          <w:tcPr>
            <w:tcW w:w="3256" w:type="dxa"/>
            <w:shd w:val="clear" w:color="auto" w:fill="F2F2F2"/>
            <w:noWrap/>
            <w:vAlign w:val="bottom"/>
          </w:tcPr>
          <w:p w14:paraId="3D4E339C" w14:textId="77777777" w:rsidR="00E51E1D" w:rsidRPr="00253451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253451">
              <w:rPr>
                <w:rFonts w:ascii="Arial" w:hAnsi="Arial" w:cs="Arial"/>
                <w:color w:val="000000"/>
                <w:lang w:eastAsia="en-US"/>
              </w:rPr>
              <w:t>G Beal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7C1ECF12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War memorial relocation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FAD8DB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104297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65E1203" w14:textId="77777777" w:rsidR="00E51E1D" w:rsidRPr="00D7098C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19200.00</w:t>
            </w:r>
          </w:p>
        </w:tc>
      </w:tr>
      <w:tr w:rsidR="00E51E1D" w:rsidRPr="00D7098C" w14:paraId="7DA0717C" w14:textId="77777777" w:rsidTr="00E51E1D">
        <w:trPr>
          <w:trHeight w:val="235"/>
        </w:trPr>
        <w:tc>
          <w:tcPr>
            <w:tcW w:w="3256" w:type="dxa"/>
            <w:shd w:val="clear" w:color="auto" w:fill="F2F2F2"/>
            <w:noWrap/>
            <w:vAlign w:val="bottom"/>
          </w:tcPr>
          <w:p w14:paraId="4F60D89D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March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5162D67A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7CADF2F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CE0F840" w14:textId="77777777" w:rsidR="00E51E1D" w:rsidRPr="00D7098C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51E1D" w:rsidRPr="00F779ED" w14:paraId="01C1BFFA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0F2E91C5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089ADF74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-Feb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87B110D" w14:textId="77777777" w:rsidR="00E51E1D" w:rsidRPr="007059EA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449E421" w14:textId="77777777" w:rsidR="00E51E1D" w:rsidRPr="00F779ED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029DF">
              <w:rPr>
                <w:rFonts w:ascii="Arial" w:hAnsi="Arial" w:cs="Arial"/>
                <w:lang w:eastAsia="en-US"/>
              </w:rPr>
              <w:t>204.08</w:t>
            </w:r>
          </w:p>
        </w:tc>
      </w:tr>
      <w:tr w:rsidR="00E51E1D" w:rsidRPr="00EF1B69" w14:paraId="2E46FAC3" w14:textId="77777777" w:rsidTr="00E51E1D">
        <w:trPr>
          <w:trHeight w:val="224"/>
        </w:trPr>
        <w:tc>
          <w:tcPr>
            <w:tcW w:w="3256" w:type="dxa"/>
            <w:shd w:val="clear" w:color="auto" w:fill="F2F2F2"/>
            <w:noWrap/>
            <w:vAlign w:val="bottom"/>
          </w:tcPr>
          <w:p w14:paraId="00EE8236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5906016C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67178B9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A313EE7" w14:textId="77777777" w:rsidR="00E51E1D" w:rsidRPr="00EF1B69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F1B69"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E51E1D" w:rsidRPr="00035E12" w14:paraId="319A2F30" w14:textId="77777777" w:rsidTr="00E51E1D">
        <w:trPr>
          <w:trHeight w:val="161"/>
        </w:trPr>
        <w:tc>
          <w:tcPr>
            <w:tcW w:w="3256" w:type="dxa"/>
            <w:shd w:val="clear" w:color="auto" w:fill="F2F2F2"/>
            <w:noWrap/>
            <w:vAlign w:val="bottom"/>
          </w:tcPr>
          <w:p w14:paraId="740ED252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77A77891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phones inc hall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EC9385A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883C144" w14:textId="77777777" w:rsidR="00E51E1D" w:rsidRPr="00035E12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35E12">
              <w:rPr>
                <w:rFonts w:ascii="Arial" w:hAnsi="Arial" w:cs="Arial"/>
                <w:lang w:eastAsia="en-US"/>
              </w:rPr>
              <w:t>46.21</w:t>
            </w:r>
          </w:p>
        </w:tc>
      </w:tr>
      <w:tr w:rsidR="00E51E1D" w:rsidRPr="00274646" w14:paraId="05C7C572" w14:textId="77777777" w:rsidTr="00E51E1D">
        <w:trPr>
          <w:trHeight w:val="161"/>
        </w:trPr>
        <w:tc>
          <w:tcPr>
            <w:tcW w:w="3256" w:type="dxa"/>
            <w:shd w:val="clear" w:color="auto" w:fill="F2F2F2"/>
            <w:noWrap/>
            <w:vAlign w:val="bottom"/>
          </w:tcPr>
          <w:p w14:paraId="031103FB" w14:textId="77777777" w:rsidR="00E51E1D" w:rsidRPr="00A14D8F" w:rsidRDefault="00E51E1D" w:rsidP="00557F3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14D8F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3ED268DC" w14:textId="77777777" w:rsidR="00E51E1D" w:rsidRPr="002B1355" w:rsidRDefault="00E51E1D" w:rsidP="00557F3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90D8E00" w14:textId="77777777" w:rsidR="00E51E1D" w:rsidRPr="00E11E05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80D6AD3" w14:textId="77777777" w:rsidR="00E51E1D" w:rsidRPr="00274646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274646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E51E1D" w14:paraId="184659F9" w14:textId="77777777" w:rsidTr="00E51E1D">
        <w:trPr>
          <w:trHeight w:val="161"/>
        </w:trPr>
        <w:tc>
          <w:tcPr>
            <w:tcW w:w="3256" w:type="dxa"/>
            <w:shd w:val="clear" w:color="auto" w:fill="F2F2F2"/>
            <w:noWrap/>
            <w:vAlign w:val="bottom"/>
          </w:tcPr>
          <w:p w14:paraId="5BEE6102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Opus Energy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630C6536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Hall- electricity March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93C080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84CE051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153.35</w:t>
            </w:r>
          </w:p>
        </w:tc>
      </w:tr>
      <w:tr w:rsidR="00E51E1D" w14:paraId="39A2BD13" w14:textId="77777777" w:rsidTr="00E51E1D">
        <w:trPr>
          <w:trHeight w:val="161"/>
        </w:trPr>
        <w:tc>
          <w:tcPr>
            <w:tcW w:w="3256" w:type="dxa"/>
            <w:shd w:val="clear" w:color="auto" w:fill="F2F2F2"/>
            <w:noWrap/>
            <w:vAlign w:val="bottom"/>
          </w:tcPr>
          <w:p w14:paraId="5DF65110" w14:textId="77777777" w:rsidR="00E51E1D" w:rsidRPr="009507AC" w:rsidRDefault="00E51E1D" w:rsidP="00557F3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Business Stream 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4D90C813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charges - Hall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6586502" w14:textId="77777777" w:rsidR="00E51E1D" w:rsidRPr="004944EA" w:rsidRDefault="00E51E1D" w:rsidP="00557F32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B029DF">
              <w:rPr>
                <w:rFonts w:ascii="Arial" w:hAnsi="Arial" w:cs="Arial"/>
                <w:lang w:eastAsia="en-US"/>
              </w:rPr>
              <w:t>178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827CAFA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42.37</w:t>
            </w:r>
          </w:p>
        </w:tc>
      </w:tr>
      <w:tr w:rsidR="00E51E1D" w14:paraId="5B93CB75" w14:textId="77777777" w:rsidTr="00E51E1D">
        <w:trPr>
          <w:trHeight w:val="161"/>
        </w:trPr>
        <w:tc>
          <w:tcPr>
            <w:tcW w:w="3256" w:type="dxa"/>
            <w:shd w:val="clear" w:color="auto" w:fill="F2F2F2"/>
            <w:noWrap/>
            <w:vAlign w:val="bottom"/>
          </w:tcPr>
          <w:p w14:paraId="333C5D17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 Harrison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2DCC175E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 (Jan-Mar)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9A94D17" w14:textId="77777777" w:rsidR="00E51E1D" w:rsidRPr="00E07BE8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07BE8">
              <w:rPr>
                <w:rFonts w:ascii="Arial" w:hAnsi="Arial" w:cs="Arial"/>
                <w:lang w:eastAsia="en-US"/>
              </w:rPr>
              <w:t>1784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EFF19F6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E51E1D" w:rsidRPr="00C80158" w14:paraId="1C3410C0" w14:textId="77777777" w:rsidTr="00E51E1D">
        <w:trPr>
          <w:trHeight w:val="161"/>
        </w:trPr>
        <w:tc>
          <w:tcPr>
            <w:tcW w:w="3256" w:type="dxa"/>
            <w:shd w:val="clear" w:color="auto" w:fill="F2F2F2"/>
            <w:noWrap/>
            <w:vAlign w:val="bottom"/>
          </w:tcPr>
          <w:p w14:paraId="4FF12038" w14:textId="77777777" w:rsidR="00E51E1D" w:rsidRPr="009507AC" w:rsidRDefault="00E51E1D" w:rsidP="00557F3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Marshalls Garage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706DE094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24D7E9C" w14:textId="77777777" w:rsidR="00E51E1D" w:rsidRPr="00E07BE8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1FEEF6E" w14:textId="77777777" w:rsidR="00E51E1D" w:rsidRPr="00C80158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6.45</w:t>
            </w:r>
          </w:p>
        </w:tc>
      </w:tr>
      <w:tr w:rsidR="00E51E1D" w:rsidRPr="00A6120F" w14:paraId="47B861D2" w14:textId="77777777" w:rsidTr="00E51E1D">
        <w:trPr>
          <w:trHeight w:val="161"/>
        </w:trPr>
        <w:tc>
          <w:tcPr>
            <w:tcW w:w="3256" w:type="dxa"/>
            <w:shd w:val="clear" w:color="auto" w:fill="F2F2F2"/>
            <w:noWrap/>
            <w:vAlign w:val="bottom"/>
          </w:tcPr>
          <w:p w14:paraId="14735BA9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David Ogilvie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289027EE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 memorial bench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D589E84" w14:textId="77777777" w:rsidR="00E51E1D" w:rsidRPr="00E07BE8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BC60B9E" w14:textId="77777777" w:rsidR="00E51E1D" w:rsidRPr="00A6120F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1201.20</w:t>
            </w:r>
          </w:p>
        </w:tc>
      </w:tr>
      <w:tr w:rsidR="00E51E1D" w14:paraId="0E1802F3" w14:textId="77777777" w:rsidTr="00E51E1D">
        <w:trPr>
          <w:trHeight w:val="161"/>
        </w:trPr>
        <w:tc>
          <w:tcPr>
            <w:tcW w:w="3256" w:type="dxa"/>
            <w:shd w:val="clear" w:color="auto" w:fill="F2F2F2"/>
            <w:noWrap/>
            <w:vAlign w:val="bottom"/>
          </w:tcPr>
          <w:p w14:paraId="078DA2B0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Need a Hand </w:t>
            </w:r>
          </w:p>
        </w:tc>
        <w:tc>
          <w:tcPr>
            <w:tcW w:w="4110" w:type="dxa"/>
            <w:shd w:val="clear" w:color="auto" w:fill="F2F2F2"/>
            <w:noWrap/>
            <w:vAlign w:val="bottom"/>
          </w:tcPr>
          <w:p w14:paraId="5FA6F4E8" w14:textId="77777777" w:rsidR="00E51E1D" w:rsidRDefault="00E51E1D" w:rsidP="00557F32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Repair seat –Doncaster road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30E4040" w14:textId="77777777" w:rsidR="00E51E1D" w:rsidRPr="00E07BE8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1787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4C3942A" w14:textId="77777777" w:rsidR="00E51E1D" w:rsidRDefault="00E51E1D" w:rsidP="00557F32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160.00</w:t>
            </w:r>
          </w:p>
        </w:tc>
      </w:tr>
    </w:tbl>
    <w:p w14:paraId="6BA2609E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631BEE">
      <w:headerReference w:type="default" r:id="rId8"/>
      <w:pgSz w:w="11906" w:h="16838"/>
      <w:pgMar w:top="709" w:right="1274" w:bottom="709" w:left="1440" w:header="397" w:footer="708" w:gutter="0"/>
      <w:pgNumType w:start="13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D03B" w14:textId="77777777" w:rsidR="00856168" w:rsidRDefault="00856168" w:rsidP="00C22C64">
      <w:r>
        <w:separator/>
      </w:r>
    </w:p>
  </w:endnote>
  <w:endnote w:type="continuationSeparator" w:id="0">
    <w:p w14:paraId="2BD834A3" w14:textId="77777777" w:rsidR="00856168" w:rsidRDefault="0085616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896BF" w14:textId="77777777" w:rsidR="00856168" w:rsidRDefault="00856168" w:rsidP="00C22C64">
      <w:r>
        <w:separator/>
      </w:r>
    </w:p>
  </w:footnote>
  <w:footnote w:type="continuationSeparator" w:id="0">
    <w:p w14:paraId="565E5AA7" w14:textId="77777777" w:rsidR="00856168" w:rsidRDefault="0085616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CF5922" w:rsidRDefault="00856168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5922">
          <w:fldChar w:fldCharType="begin"/>
        </w:r>
        <w:r w:rsidR="00CF5922">
          <w:instrText xml:space="preserve"> PAGE   \* MERGEFORMAT </w:instrText>
        </w:r>
        <w:r w:rsidR="00CF5922">
          <w:fldChar w:fldCharType="separate"/>
        </w:r>
        <w:r w:rsidR="00164277">
          <w:rPr>
            <w:noProof/>
          </w:rPr>
          <w:t>1358</w:t>
        </w:r>
        <w:r w:rsidR="00CF5922">
          <w:rPr>
            <w:noProof/>
          </w:rPr>
          <w:fldChar w:fldCharType="end"/>
        </w:r>
      </w:sdtContent>
    </w:sdt>
  </w:p>
  <w:p w14:paraId="53DF389D" w14:textId="77777777" w:rsidR="00CF5922" w:rsidRDefault="00CF5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A4F"/>
    <w:multiLevelType w:val="hybridMultilevel"/>
    <w:tmpl w:val="182A6E68"/>
    <w:lvl w:ilvl="0" w:tplc="74F8A75C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2E46BB"/>
    <w:multiLevelType w:val="hybridMultilevel"/>
    <w:tmpl w:val="593E2B90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9A15C52"/>
    <w:multiLevelType w:val="hybridMultilevel"/>
    <w:tmpl w:val="5AEC8D3E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F8B48DC"/>
    <w:multiLevelType w:val="hybridMultilevel"/>
    <w:tmpl w:val="0AE6668E"/>
    <w:lvl w:ilvl="0" w:tplc="A24CD5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BA4F68"/>
    <w:multiLevelType w:val="hybridMultilevel"/>
    <w:tmpl w:val="27B22FA0"/>
    <w:lvl w:ilvl="0" w:tplc="B5529D4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4454F"/>
    <w:multiLevelType w:val="hybridMultilevel"/>
    <w:tmpl w:val="FDFA2BB2"/>
    <w:lvl w:ilvl="0" w:tplc="F7B467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675FCE"/>
    <w:multiLevelType w:val="hybridMultilevel"/>
    <w:tmpl w:val="C060DCE6"/>
    <w:lvl w:ilvl="0" w:tplc="841A561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727549"/>
    <w:multiLevelType w:val="hybridMultilevel"/>
    <w:tmpl w:val="1CC86A6A"/>
    <w:lvl w:ilvl="0" w:tplc="5A26C33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737527"/>
    <w:multiLevelType w:val="hybridMultilevel"/>
    <w:tmpl w:val="D7F201A0"/>
    <w:lvl w:ilvl="0" w:tplc="7D500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782C"/>
    <w:rsid w:val="0003690C"/>
    <w:rsid w:val="00037904"/>
    <w:rsid w:val="000407F1"/>
    <w:rsid w:val="0004489C"/>
    <w:rsid w:val="0004588F"/>
    <w:rsid w:val="00047205"/>
    <w:rsid w:val="00051716"/>
    <w:rsid w:val="0005190E"/>
    <w:rsid w:val="00051D42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104C"/>
    <w:rsid w:val="0007133F"/>
    <w:rsid w:val="00072844"/>
    <w:rsid w:val="00073784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3A10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C5F4D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394E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EB3"/>
    <w:rsid w:val="001625AD"/>
    <w:rsid w:val="00164277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C41"/>
    <w:rsid w:val="001802FA"/>
    <w:rsid w:val="00180604"/>
    <w:rsid w:val="00180DA4"/>
    <w:rsid w:val="00182A13"/>
    <w:rsid w:val="001844E2"/>
    <w:rsid w:val="001858A4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50F5"/>
    <w:rsid w:val="001F743D"/>
    <w:rsid w:val="0020028E"/>
    <w:rsid w:val="00200D61"/>
    <w:rsid w:val="00202B17"/>
    <w:rsid w:val="0020358D"/>
    <w:rsid w:val="0020454E"/>
    <w:rsid w:val="00207067"/>
    <w:rsid w:val="00207BE9"/>
    <w:rsid w:val="002107CE"/>
    <w:rsid w:val="00211335"/>
    <w:rsid w:val="00212AE1"/>
    <w:rsid w:val="0021417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3BD9"/>
    <w:rsid w:val="0023460A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28E6"/>
    <w:rsid w:val="0026409E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1F7B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C0"/>
    <w:rsid w:val="002A7BE2"/>
    <w:rsid w:val="002A7FCB"/>
    <w:rsid w:val="002B0C70"/>
    <w:rsid w:val="002B21D6"/>
    <w:rsid w:val="002B39E1"/>
    <w:rsid w:val="002B468A"/>
    <w:rsid w:val="002B5C8F"/>
    <w:rsid w:val="002C13D1"/>
    <w:rsid w:val="002C1522"/>
    <w:rsid w:val="002C2BE9"/>
    <w:rsid w:val="002C37FC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51FC3"/>
    <w:rsid w:val="00352D93"/>
    <w:rsid w:val="003540F2"/>
    <w:rsid w:val="003546B7"/>
    <w:rsid w:val="0036080B"/>
    <w:rsid w:val="00360FC7"/>
    <w:rsid w:val="00362A89"/>
    <w:rsid w:val="00364FF8"/>
    <w:rsid w:val="003715BE"/>
    <w:rsid w:val="00373336"/>
    <w:rsid w:val="00374A1F"/>
    <w:rsid w:val="00375DF3"/>
    <w:rsid w:val="00376589"/>
    <w:rsid w:val="00377446"/>
    <w:rsid w:val="00380668"/>
    <w:rsid w:val="00381745"/>
    <w:rsid w:val="00382248"/>
    <w:rsid w:val="0038251C"/>
    <w:rsid w:val="00383281"/>
    <w:rsid w:val="00385D41"/>
    <w:rsid w:val="00386777"/>
    <w:rsid w:val="003867FB"/>
    <w:rsid w:val="003871F9"/>
    <w:rsid w:val="00391DAD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E2B56"/>
    <w:rsid w:val="003E4DC5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145A4"/>
    <w:rsid w:val="004201D6"/>
    <w:rsid w:val="00420A7C"/>
    <w:rsid w:val="00421A06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44114"/>
    <w:rsid w:val="004470DF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5717"/>
    <w:rsid w:val="00466BE7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3A4D"/>
    <w:rsid w:val="00494F1B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7223"/>
    <w:rsid w:val="004A7F9D"/>
    <w:rsid w:val="004B0AF0"/>
    <w:rsid w:val="004B1977"/>
    <w:rsid w:val="004B1BD2"/>
    <w:rsid w:val="004B1DA6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6B3"/>
    <w:rsid w:val="005111C2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11EA"/>
    <w:rsid w:val="00572001"/>
    <w:rsid w:val="005721A6"/>
    <w:rsid w:val="0057372B"/>
    <w:rsid w:val="00575632"/>
    <w:rsid w:val="00575AE2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68C8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1FDC"/>
    <w:rsid w:val="005C2ABB"/>
    <w:rsid w:val="005C6404"/>
    <w:rsid w:val="005D2043"/>
    <w:rsid w:val="005D210C"/>
    <w:rsid w:val="005D520E"/>
    <w:rsid w:val="005D6AEF"/>
    <w:rsid w:val="005D791B"/>
    <w:rsid w:val="005E1052"/>
    <w:rsid w:val="005E1B61"/>
    <w:rsid w:val="005E3382"/>
    <w:rsid w:val="005E3391"/>
    <w:rsid w:val="005E3557"/>
    <w:rsid w:val="005E3A0A"/>
    <w:rsid w:val="005E42D0"/>
    <w:rsid w:val="005E4445"/>
    <w:rsid w:val="005E4C58"/>
    <w:rsid w:val="005E75C5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5EF5"/>
    <w:rsid w:val="0063686E"/>
    <w:rsid w:val="00637452"/>
    <w:rsid w:val="00640291"/>
    <w:rsid w:val="0064316F"/>
    <w:rsid w:val="00643F5E"/>
    <w:rsid w:val="006443F5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B0276"/>
    <w:rsid w:val="006B06CB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C72"/>
    <w:rsid w:val="006D18EE"/>
    <w:rsid w:val="006D42E5"/>
    <w:rsid w:val="006D50FA"/>
    <w:rsid w:val="006D6515"/>
    <w:rsid w:val="006D6EA1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07D4D"/>
    <w:rsid w:val="00711B77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390D"/>
    <w:rsid w:val="00735982"/>
    <w:rsid w:val="00740106"/>
    <w:rsid w:val="0074044C"/>
    <w:rsid w:val="0074119F"/>
    <w:rsid w:val="00741F95"/>
    <w:rsid w:val="0074240B"/>
    <w:rsid w:val="00743E38"/>
    <w:rsid w:val="00746138"/>
    <w:rsid w:val="00746CFF"/>
    <w:rsid w:val="0075014B"/>
    <w:rsid w:val="00752974"/>
    <w:rsid w:val="00752B5E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17CA1"/>
    <w:rsid w:val="00820075"/>
    <w:rsid w:val="00822CD7"/>
    <w:rsid w:val="00824855"/>
    <w:rsid w:val="00826A3C"/>
    <w:rsid w:val="00827269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E4D"/>
    <w:rsid w:val="008542B7"/>
    <w:rsid w:val="008543B7"/>
    <w:rsid w:val="00854525"/>
    <w:rsid w:val="0085547B"/>
    <w:rsid w:val="0085596A"/>
    <w:rsid w:val="00856168"/>
    <w:rsid w:val="00857FD0"/>
    <w:rsid w:val="0086013B"/>
    <w:rsid w:val="00861075"/>
    <w:rsid w:val="00867C15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343C"/>
    <w:rsid w:val="008A79B7"/>
    <w:rsid w:val="008B2429"/>
    <w:rsid w:val="008B4090"/>
    <w:rsid w:val="008B6095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4E67"/>
    <w:rsid w:val="008F7834"/>
    <w:rsid w:val="009017A3"/>
    <w:rsid w:val="009055C0"/>
    <w:rsid w:val="009055ED"/>
    <w:rsid w:val="009059E3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30DE8"/>
    <w:rsid w:val="00930E1A"/>
    <w:rsid w:val="009310D2"/>
    <w:rsid w:val="00931EDE"/>
    <w:rsid w:val="0093210E"/>
    <w:rsid w:val="00932182"/>
    <w:rsid w:val="00932F58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A08"/>
    <w:rsid w:val="00947052"/>
    <w:rsid w:val="0094788F"/>
    <w:rsid w:val="00950656"/>
    <w:rsid w:val="00950E19"/>
    <w:rsid w:val="009520A3"/>
    <w:rsid w:val="00952A1B"/>
    <w:rsid w:val="00952C5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48C4"/>
    <w:rsid w:val="009D7E32"/>
    <w:rsid w:val="009E0DC8"/>
    <w:rsid w:val="009E5B11"/>
    <w:rsid w:val="009E61C4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46C4F"/>
    <w:rsid w:val="00A50595"/>
    <w:rsid w:val="00A5081A"/>
    <w:rsid w:val="00A5233B"/>
    <w:rsid w:val="00A53BBF"/>
    <w:rsid w:val="00A545CA"/>
    <w:rsid w:val="00A55077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C09"/>
    <w:rsid w:val="00A85E01"/>
    <w:rsid w:val="00A901B7"/>
    <w:rsid w:val="00A90238"/>
    <w:rsid w:val="00A90D78"/>
    <w:rsid w:val="00A91CC7"/>
    <w:rsid w:val="00A92145"/>
    <w:rsid w:val="00A92796"/>
    <w:rsid w:val="00A9503B"/>
    <w:rsid w:val="00A95F7F"/>
    <w:rsid w:val="00A97B1F"/>
    <w:rsid w:val="00AA3F76"/>
    <w:rsid w:val="00AA5059"/>
    <w:rsid w:val="00AA5C7D"/>
    <w:rsid w:val="00AA6257"/>
    <w:rsid w:val="00AA6BB1"/>
    <w:rsid w:val="00AA7BDE"/>
    <w:rsid w:val="00AB0D63"/>
    <w:rsid w:val="00AB2970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E0F01"/>
    <w:rsid w:val="00AE1D43"/>
    <w:rsid w:val="00AE4445"/>
    <w:rsid w:val="00AE79D5"/>
    <w:rsid w:val="00AE7F06"/>
    <w:rsid w:val="00AF4D91"/>
    <w:rsid w:val="00AF4EFC"/>
    <w:rsid w:val="00AF69B3"/>
    <w:rsid w:val="00AF6FD1"/>
    <w:rsid w:val="00AF7834"/>
    <w:rsid w:val="00B03824"/>
    <w:rsid w:val="00B04C31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5F69"/>
    <w:rsid w:val="00B26621"/>
    <w:rsid w:val="00B273F3"/>
    <w:rsid w:val="00B30BCA"/>
    <w:rsid w:val="00B32C48"/>
    <w:rsid w:val="00B331BE"/>
    <w:rsid w:val="00B33945"/>
    <w:rsid w:val="00B3565A"/>
    <w:rsid w:val="00B357F5"/>
    <w:rsid w:val="00B37F26"/>
    <w:rsid w:val="00B409FE"/>
    <w:rsid w:val="00B4161B"/>
    <w:rsid w:val="00B450A5"/>
    <w:rsid w:val="00B460C2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6C7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4C32"/>
    <w:rsid w:val="00BA7561"/>
    <w:rsid w:val="00BA7B13"/>
    <w:rsid w:val="00BB3C25"/>
    <w:rsid w:val="00BB3D85"/>
    <w:rsid w:val="00BC163F"/>
    <w:rsid w:val="00BC23BB"/>
    <w:rsid w:val="00BC2680"/>
    <w:rsid w:val="00BC5291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66F5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72833"/>
    <w:rsid w:val="00C72A96"/>
    <w:rsid w:val="00C74B60"/>
    <w:rsid w:val="00C75912"/>
    <w:rsid w:val="00C7714A"/>
    <w:rsid w:val="00C81391"/>
    <w:rsid w:val="00C8199C"/>
    <w:rsid w:val="00C82352"/>
    <w:rsid w:val="00C873FC"/>
    <w:rsid w:val="00C9227E"/>
    <w:rsid w:val="00C924B9"/>
    <w:rsid w:val="00C92715"/>
    <w:rsid w:val="00C929B9"/>
    <w:rsid w:val="00C9358A"/>
    <w:rsid w:val="00C95E2C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885"/>
    <w:rsid w:val="00CC3BD4"/>
    <w:rsid w:val="00CC43C0"/>
    <w:rsid w:val="00CC5259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5922"/>
    <w:rsid w:val="00CF60BD"/>
    <w:rsid w:val="00CF765A"/>
    <w:rsid w:val="00CF7AD4"/>
    <w:rsid w:val="00D00200"/>
    <w:rsid w:val="00D0073B"/>
    <w:rsid w:val="00D015AD"/>
    <w:rsid w:val="00D029F7"/>
    <w:rsid w:val="00D03836"/>
    <w:rsid w:val="00D04DFE"/>
    <w:rsid w:val="00D055C9"/>
    <w:rsid w:val="00D07331"/>
    <w:rsid w:val="00D10265"/>
    <w:rsid w:val="00D12B13"/>
    <w:rsid w:val="00D132BE"/>
    <w:rsid w:val="00D14A83"/>
    <w:rsid w:val="00D1581E"/>
    <w:rsid w:val="00D1659A"/>
    <w:rsid w:val="00D17F44"/>
    <w:rsid w:val="00D22273"/>
    <w:rsid w:val="00D260DB"/>
    <w:rsid w:val="00D26583"/>
    <w:rsid w:val="00D26F3A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231C"/>
    <w:rsid w:val="00D52407"/>
    <w:rsid w:val="00D54856"/>
    <w:rsid w:val="00D56454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72F"/>
    <w:rsid w:val="00DA5BB9"/>
    <w:rsid w:val="00DA6E6C"/>
    <w:rsid w:val="00DA7E26"/>
    <w:rsid w:val="00DB03DE"/>
    <w:rsid w:val="00DB172C"/>
    <w:rsid w:val="00DB347F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23C8A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1E1D"/>
    <w:rsid w:val="00E54624"/>
    <w:rsid w:val="00E548D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F55"/>
    <w:rsid w:val="00E764D1"/>
    <w:rsid w:val="00E767FC"/>
    <w:rsid w:val="00E7700C"/>
    <w:rsid w:val="00E8109C"/>
    <w:rsid w:val="00E83236"/>
    <w:rsid w:val="00E8457F"/>
    <w:rsid w:val="00E84A44"/>
    <w:rsid w:val="00E862A4"/>
    <w:rsid w:val="00E875F4"/>
    <w:rsid w:val="00E9226A"/>
    <w:rsid w:val="00E943CB"/>
    <w:rsid w:val="00E97E6A"/>
    <w:rsid w:val="00EA05C2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960"/>
    <w:rsid w:val="00EF3FD2"/>
    <w:rsid w:val="00EF44BD"/>
    <w:rsid w:val="00EF4CCE"/>
    <w:rsid w:val="00EF55C4"/>
    <w:rsid w:val="00F025BA"/>
    <w:rsid w:val="00F02CC6"/>
    <w:rsid w:val="00F04156"/>
    <w:rsid w:val="00F04BBD"/>
    <w:rsid w:val="00F0693F"/>
    <w:rsid w:val="00F06EC1"/>
    <w:rsid w:val="00F0783C"/>
    <w:rsid w:val="00F10AF8"/>
    <w:rsid w:val="00F155AF"/>
    <w:rsid w:val="00F21D16"/>
    <w:rsid w:val="00F222DF"/>
    <w:rsid w:val="00F2373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190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BBF"/>
    <w:rsid w:val="00F9656E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2771"/>
    <w:rsid w:val="00FF3758"/>
    <w:rsid w:val="00FF5991"/>
    <w:rsid w:val="00FF62E2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170E-40A2-431F-B99E-E5359C1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79</cp:revision>
  <cp:lastPrinted>2016-12-01T10:09:00Z</cp:lastPrinted>
  <dcterms:created xsi:type="dcterms:W3CDTF">2019-07-01T18:54:00Z</dcterms:created>
  <dcterms:modified xsi:type="dcterms:W3CDTF">2020-03-12T11:09:00Z</dcterms:modified>
</cp:coreProperties>
</file>