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4E1B5C2D" w:rsidR="005E3A0A" w:rsidRPr="001C2A83" w:rsidRDefault="005E3A0A" w:rsidP="005E13F3">
      <w:pPr>
        <w:pStyle w:val="NoSpacing"/>
        <w:rPr>
          <w:rFonts w:ascii="Arial" w:hAnsi="Arial" w:cs="Arial"/>
          <w:b/>
          <w:bCs/>
          <w:lang w:val="en-US"/>
        </w:rPr>
      </w:pPr>
      <w:bookmarkStart w:id="0" w:name="_Hlk47431898"/>
      <w:r w:rsidRPr="001C2A83">
        <w:rPr>
          <w:rFonts w:ascii="Arial" w:hAnsi="Arial" w:cs="Arial"/>
          <w:b/>
          <w:bCs/>
          <w:lang w:val="en-US"/>
        </w:rPr>
        <w:t xml:space="preserve">MINUTES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497A4B" w:rsidRPr="001C2A83">
        <w:rPr>
          <w:rFonts w:ascii="Arial" w:hAnsi="Arial" w:cs="Arial"/>
          <w:b/>
          <w:bCs/>
          <w:lang w:val="en-US"/>
        </w:rPr>
        <w:t>REMOTELY VIA ZOOM</w:t>
      </w:r>
      <w:r w:rsidR="00A276E5" w:rsidRPr="001C2A83">
        <w:rPr>
          <w:rFonts w:ascii="Arial" w:hAnsi="Arial" w:cs="Arial"/>
          <w:b/>
          <w:bCs/>
          <w:lang w:val="en-US"/>
        </w:rPr>
        <w:t xml:space="preserve"> </w:t>
      </w:r>
      <w:r w:rsidR="008D3B6D" w:rsidRPr="001C2A83">
        <w:rPr>
          <w:rFonts w:ascii="Arial" w:hAnsi="Arial" w:cs="Arial"/>
          <w:b/>
          <w:bCs/>
          <w:lang w:val="en-US"/>
        </w:rPr>
        <w:t>ON</w:t>
      </w:r>
      <w:r w:rsidR="00A276E5" w:rsidRPr="001C2A83">
        <w:rPr>
          <w:rFonts w:ascii="Arial" w:hAnsi="Arial" w:cs="Arial"/>
          <w:b/>
          <w:bCs/>
          <w:lang w:val="en-US"/>
        </w:rPr>
        <w:t xml:space="preserve"> </w:t>
      </w:r>
      <w:r w:rsidR="0007104C" w:rsidRPr="001C2A83">
        <w:rPr>
          <w:rFonts w:ascii="Arial" w:hAnsi="Arial" w:cs="Arial"/>
          <w:b/>
          <w:bCs/>
          <w:lang w:val="en-US"/>
        </w:rPr>
        <w:t>MON</w:t>
      </w:r>
      <w:r w:rsidR="00AF4D91" w:rsidRPr="001C2A83">
        <w:rPr>
          <w:rFonts w:ascii="Arial" w:hAnsi="Arial" w:cs="Arial"/>
          <w:b/>
          <w:bCs/>
          <w:lang w:val="en-US"/>
        </w:rPr>
        <w:t xml:space="preserve">DAY </w:t>
      </w:r>
      <w:r w:rsidR="00E065CB" w:rsidRPr="001C2A83">
        <w:rPr>
          <w:rFonts w:ascii="Arial" w:hAnsi="Arial" w:cs="Arial"/>
          <w:b/>
          <w:bCs/>
          <w:lang w:val="en-US"/>
        </w:rPr>
        <w:t>1</w:t>
      </w:r>
      <w:r w:rsidR="000F5C1B">
        <w:rPr>
          <w:rFonts w:ascii="Arial" w:hAnsi="Arial" w:cs="Arial"/>
          <w:b/>
          <w:bCs/>
          <w:lang w:val="en-US"/>
        </w:rPr>
        <w:t>4</w:t>
      </w:r>
      <w:r w:rsidR="00497A4B" w:rsidRPr="001C2A83">
        <w:rPr>
          <w:rFonts w:ascii="Arial" w:hAnsi="Arial" w:cs="Arial"/>
          <w:b/>
          <w:bCs/>
          <w:vertAlign w:val="superscript"/>
          <w:lang w:val="en-US"/>
        </w:rPr>
        <w:t>th</w:t>
      </w:r>
      <w:r w:rsidR="00497A4B" w:rsidRPr="001C2A83">
        <w:rPr>
          <w:rFonts w:ascii="Arial" w:hAnsi="Arial" w:cs="Arial"/>
          <w:b/>
          <w:bCs/>
          <w:lang w:val="en-US"/>
        </w:rPr>
        <w:t xml:space="preserve"> </w:t>
      </w:r>
      <w:r w:rsidR="000F5C1B">
        <w:rPr>
          <w:rFonts w:ascii="Arial" w:hAnsi="Arial" w:cs="Arial"/>
          <w:b/>
          <w:bCs/>
          <w:lang w:val="en-US"/>
        </w:rPr>
        <w:t xml:space="preserve">DECEMBER </w:t>
      </w:r>
      <w:r w:rsidRPr="001C2A83">
        <w:rPr>
          <w:rFonts w:ascii="Arial" w:hAnsi="Arial" w:cs="Arial"/>
          <w:b/>
          <w:bCs/>
          <w:lang w:val="en-US"/>
        </w:rPr>
        <w:t>20</w:t>
      </w:r>
      <w:r w:rsidR="0007104C" w:rsidRPr="001C2A83">
        <w:rPr>
          <w:rFonts w:ascii="Arial" w:hAnsi="Arial" w:cs="Arial"/>
          <w:b/>
          <w:bCs/>
          <w:lang w:val="en-US"/>
        </w:rPr>
        <w:t>20</w:t>
      </w:r>
      <w:r w:rsidRPr="001C2A83">
        <w:rPr>
          <w:rFonts w:ascii="Arial" w:hAnsi="Arial" w:cs="Arial"/>
          <w:b/>
          <w:bCs/>
          <w:color w:val="FF0000"/>
          <w:lang w:val="en-US"/>
        </w:rPr>
        <w:t xml:space="preserve"> </w:t>
      </w:r>
      <w:r w:rsidR="008D3B6D" w:rsidRPr="001C2A83">
        <w:rPr>
          <w:rFonts w:ascii="Arial" w:hAnsi="Arial" w:cs="Arial"/>
          <w:b/>
          <w:bCs/>
          <w:lang w:val="en-US"/>
        </w:rPr>
        <w:t>at</w:t>
      </w:r>
      <w:r w:rsidRPr="001C2A83">
        <w:rPr>
          <w:rFonts w:ascii="Arial" w:hAnsi="Arial" w:cs="Arial"/>
          <w:b/>
          <w:bCs/>
          <w:lang w:val="en-US"/>
        </w:rPr>
        <w:t xml:space="preserve"> 7</w:t>
      </w:r>
      <w:r w:rsidR="00E30B4A" w:rsidRPr="001C2A83">
        <w:rPr>
          <w:rFonts w:ascii="Arial" w:hAnsi="Arial" w:cs="Arial"/>
          <w:b/>
          <w:bCs/>
          <w:lang w:val="en-US"/>
        </w:rPr>
        <w:t>.</w:t>
      </w:r>
      <w:r w:rsidR="00DE7F6F" w:rsidRPr="001C2A83">
        <w:rPr>
          <w:rFonts w:ascii="Arial" w:hAnsi="Arial" w:cs="Arial"/>
          <w:b/>
          <w:bCs/>
          <w:lang w:val="en-US"/>
        </w:rPr>
        <w:t>0</w:t>
      </w:r>
      <w:r w:rsidR="00E30B4A" w:rsidRPr="001C2A83">
        <w:rPr>
          <w:rFonts w:ascii="Arial" w:hAnsi="Arial" w:cs="Arial"/>
          <w:b/>
          <w:bCs/>
          <w:lang w:val="en-US"/>
        </w:rPr>
        <w:t>0</w:t>
      </w:r>
      <w:r w:rsidRPr="001C2A83">
        <w:rPr>
          <w:rFonts w:ascii="Arial" w:hAnsi="Arial" w:cs="Arial"/>
          <w:b/>
          <w:bCs/>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342EA6EB" w14:textId="7AD55543" w:rsidR="00386351" w:rsidRDefault="00FC21B5" w:rsidP="00BA1A04">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527863" w:rsidRPr="00861075">
        <w:rPr>
          <w:rFonts w:ascii="Arial" w:hAnsi="Arial" w:cs="Arial"/>
          <w:sz w:val="22"/>
          <w:szCs w:val="22"/>
        </w:rPr>
        <w:t>G</w:t>
      </w:r>
      <w:r w:rsidR="00D6760A">
        <w:rPr>
          <w:rFonts w:ascii="Arial" w:hAnsi="Arial" w:cs="Arial"/>
          <w:sz w:val="22"/>
          <w:szCs w:val="22"/>
        </w:rPr>
        <w:t>.</w:t>
      </w:r>
      <w:r w:rsidR="00527863" w:rsidRPr="00861075">
        <w:rPr>
          <w:rFonts w:ascii="Arial" w:hAnsi="Arial" w:cs="Arial"/>
          <w:sz w:val="22"/>
          <w:szCs w:val="22"/>
        </w:rPr>
        <w:t xml:space="preserve"> Scott,</w:t>
      </w:r>
      <w:r w:rsidR="00B03824" w:rsidRPr="00861075">
        <w:rPr>
          <w:rFonts w:ascii="Arial" w:hAnsi="Arial" w:cs="Arial"/>
          <w:sz w:val="22"/>
          <w:szCs w:val="22"/>
        </w:rPr>
        <w:t xml:space="preserve"> </w:t>
      </w:r>
      <w:r w:rsidR="00D92E5D" w:rsidRPr="00861075">
        <w:rPr>
          <w:rFonts w:ascii="Arial" w:hAnsi="Arial" w:cs="Arial"/>
          <w:sz w:val="22"/>
          <w:szCs w:val="22"/>
        </w:rPr>
        <w:t>G</w:t>
      </w:r>
      <w:r w:rsidR="00D6760A">
        <w:rPr>
          <w:rFonts w:ascii="Arial" w:hAnsi="Arial" w:cs="Arial"/>
          <w:sz w:val="22"/>
          <w:szCs w:val="22"/>
        </w:rPr>
        <w:t>.</w:t>
      </w:r>
      <w:r w:rsidR="00D92E5D" w:rsidRPr="00861075">
        <w:rPr>
          <w:rFonts w:ascii="Arial" w:hAnsi="Arial" w:cs="Arial"/>
          <w:sz w:val="22"/>
          <w:szCs w:val="22"/>
        </w:rPr>
        <w:t xml:space="preserve"> Budgen</w:t>
      </w:r>
      <w:r w:rsidR="008724B6" w:rsidRPr="00861075">
        <w:rPr>
          <w:rFonts w:ascii="Arial" w:hAnsi="Arial" w:cs="Arial"/>
          <w:sz w:val="22"/>
          <w:szCs w:val="22"/>
        </w:rPr>
        <w:t>,</w:t>
      </w:r>
      <w:r w:rsidR="00161405">
        <w:rPr>
          <w:rFonts w:ascii="Arial" w:hAnsi="Arial" w:cs="Arial"/>
          <w:sz w:val="22"/>
          <w:szCs w:val="22"/>
        </w:rPr>
        <w:t xml:space="preserve"> </w:t>
      </w:r>
      <w:r w:rsidR="00942908">
        <w:rPr>
          <w:rFonts w:ascii="Arial" w:hAnsi="Arial" w:cs="Arial"/>
          <w:sz w:val="22"/>
          <w:szCs w:val="22"/>
        </w:rPr>
        <w:t xml:space="preserve">P. </w:t>
      </w:r>
      <w:r w:rsidR="00E66674">
        <w:rPr>
          <w:rFonts w:ascii="Arial" w:hAnsi="Arial" w:cs="Arial"/>
          <w:sz w:val="22"/>
          <w:szCs w:val="22"/>
        </w:rPr>
        <w:t>H</w:t>
      </w:r>
      <w:r w:rsidR="00942908">
        <w:rPr>
          <w:rFonts w:ascii="Arial" w:hAnsi="Arial" w:cs="Arial"/>
          <w:sz w:val="22"/>
          <w:szCs w:val="22"/>
        </w:rPr>
        <w:t>olland</w:t>
      </w:r>
      <w:r w:rsidR="00E57455">
        <w:rPr>
          <w:rFonts w:ascii="Arial" w:hAnsi="Arial" w:cs="Arial"/>
          <w:sz w:val="22"/>
          <w:szCs w:val="22"/>
        </w:rPr>
        <w:t>.</w:t>
      </w:r>
      <w:r w:rsidR="00E66674">
        <w:rPr>
          <w:rFonts w:ascii="Arial" w:hAnsi="Arial" w:cs="Arial"/>
          <w:sz w:val="22"/>
          <w:szCs w:val="22"/>
        </w:rPr>
        <w:t xml:space="preserve"> </w:t>
      </w:r>
      <w:r w:rsidR="00E064AE">
        <w:rPr>
          <w:rFonts w:ascii="Arial" w:hAnsi="Arial" w:cs="Arial"/>
          <w:sz w:val="22"/>
          <w:szCs w:val="22"/>
        </w:rPr>
        <w:t>D.</w:t>
      </w:r>
      <w:r w:rsidR="00107E92" w:rsidRPr="00843CBF">
        <w:rPr>
          <w:rFonts w:ascii="Arial" w:hAnsi="Arial" w:cs="Arial"/>
          <w:bCs/>
          <w:sz w:val="22"/>
          <w:szCs w:val="22"/>
        </w:rPr>
        <w:t xml:space="preserve"> Cartwright</w:t>
      </w:r>
      <w:r w:rsidR="00E064AE">
        <w:rPr>
          <w:rFonts w:ascii="Arial" w:hAnsi="Arial" w:cs="Arial"/>
          <w:bCs/>
          <w:sz w:val="22"/>
          <w:szCs w:val="22"/>
        </w:rPr>
        <w:t>,</w:t>
      </w:r>
      <w:r w:rsidR="00E064AE" w:rsidRPr="00E064AE">
        <w:rPr>
          <w:rFonts w:ascii="Arial" w:hAnsi="Arial" w:cs="Arial"/>
          <w:bCs/>
        </w:rPr>
        <w:t xml:space="preserve"> </w:t>
      </w:r>
      <w:r w:rsidR="00E064AE" w:rsidRPr="00E064AE">
        <w:rPr>
          <w:rFonts w:ascii="Arial" w:hAnsi="Arial" w:cs="Arial"/>
          <w:bCs/>
          <w:sz w:val="22"/>
          <w:szCs w:val="22"/>
        </w:rPr>
        <w:t xml:space="preserve">D. Kirby, </w:t>
      </w:r>
    </w:p>
    <w:p w14:paraId="0F308F53" w14:textId="6534E758" w:rsidR="00D57DF2" w:rsidRDefault="00E064AE" w:rsidP="00D57DF2">
      <w:pPr>
        <w:widowControl w:val="0"/>
        <w:overflowPunct w:val="0"/>
        <w:autoSpaceDE w:val="0"/>
        <w:autoSpaceDN w:val="0"/>
        <w:adjustRightInd w:val="0"/>
        <w:ind w:left="1418"/>
        <w:rPr>
          <w:rFonts w:ascii="Arial" w:hAnsi="Arial" w:cs="Arial"/>
          <w:bCs/>
          <w:sz w:val="22"/>
          <w:szCs w:val="22"/>
        </w:rPr>
      </w:pPr>
      <w:r w:rsidRPr="00F4761B">
        <w:rPr>
          <w:rFonts w:ascii="Arial" w:hAnsi="Arial" w:cs="Arial"/>
          <w:bCs/>
          <w:sz w:val="22"/>
          <w:szCs w:val="22"/>
        </w:rPr>
        <w:t>S. Young</w:t>
      </w:r>
      <w:r w:rsidR="000638D3" w:rsidRPr="000638D3">
        <w:rPr>
          <w:rFonts w:ascii="Arial" w:hAnsi="Arial" w:cs="Arial"/>
          <w:bCs/>
          <w:sz w:val="22"/>
          <w:szCs w:val="22"/>
        </w:rPr>
        <w:t>. D. Kirkham, I</w:t>
      </w:r>
      <w:r w:rsidR="00D6760A">
        <w:rPr>
          <w:rFonts w:ascii="Arial" w:hAnsi="Arial" w:cs="Arial"/>
          <w:bCs/>
          <w:sz w:val="22"/>
          <w:szCs w:val="22"/>
        </w:rPr>
        <w:t>.</w:t>
      </w:r>
      <w:r w:rsidR="000638D3" w:rsidRPr="000638D3">
        <w:rPr>
          <w:rFonts w:ascii="Arial" w:hAnsi="Arial" w:cs="Arial"/>
          <w:bCs/>
          <w:sz w:val="22"/>
          <w:szCs w:val="22"/>
        </w:rPr>
        <w:t xml:space="preserve"> Greer</w:t>
      </w:r>
      <w:r w:rsidR="00BA1A04">
        <w:rPr>
          <w:rFonts w:ascii="Arial" w:hAnsi="Arial" w:cs="Arial"/>
          <w:bCs/>
          <w:sz w:val="22"/>
          <w:szCs w:val="22"/>
        </w:rPr>
        <w:t xml:space="preserve">, </w:t>
      </w:r>
      <w:r w:rsidR="00BA1A04" w:rsidRPr="003B5191">
        <w:rPr>
          <w:rFonts w:ascii="Arial" w:hAnsi="Arial" w:cs="Arial"/>
          <w:bCs/>
          <w:sz w:val="22"/>
          <w:szCs w:val="22"/>
        </w:rPr>
        <w:t>A</w:t>
      </w:r>
      <w:r w:rsidR="00D6760A">
        <w:rPr>
          <w:rFonts w:ascii="Arial" w:hAnsi="Arial" w:cs="Arial"/>
          <w:bCs/>
          <w:sz w:val="22"/>
          <w:szCs w:val="22"/>
        </w:rPr>
        <w:t>.</w:t>
      </w:r>
      <w:r w:rsidR="00BA1A04" w:rsidRPr="003B5191">
        <w:rPr>
          <w:rFonts w:ascii="Arial" w:hAnsi="Arial" w:cs="Arial"/>
          <w:bCs/>
          <w:sz w:val="22"/>
          <w:szCs w:val="22"/>
        </w:rPr>
        <w:t xml:space="preserve"> Cropley</w:t>
      </w:r>
      <w:r w:rsidR="00BA1A04">
        <w:rPr>
          <w:rFonts w:ascii="Arial" w:hAnsi="Arial" w:cs="Arial"/>
          <w:bCs/>
          <w:sz w:val="22"/>
          <w:szCs w:val="22"/>
        </w:rPr>
        <w:t xml:space="preserve">, </w:t>
      </w:r>
      <w:r w:rsidR="009561CD">
        <w:rPr>
          <w:rFonts w:ascii="Arial" w:hAnsi="Arial" w:cs="Arial"/>
          <w:bCs/>
          <w:sz w:val="22"/>
          <w:szCs w:val="22"/>
        </w:rPr>
        <w:t>J. Linsley</w:t>
      </w:r>
      <w:r w:rsidR="00C93DE0">
        <w:rPr>
          <w:rFonts w:ascii="Arial" w:hAnsi="Arial" w:cs="Arial"/>
          <w:bCs/>
          <w:sz w:val="22"/>
          <w:szCs w:val="22"/>
        </w:rPr>
        <w:t>.</w:t>
      </w:r>
      <w:r w:rsidR="00BE2CB4">
        <w:rPr>
          <w:rFonts w:ascii="Arial" w:hAnsi="Arial" w:cs="Arial"/>
          <w:bCs/>
          <w:sz w:val="22"/>
          <w:szCs w:val="22"/>
        </w:rPr>
        <w:t xml:space="preserve"> </w:t>
      </w:r>
    </w:p>
    <w:p w14:paraId="6F925DDC" w14:textId="12743561" w:rsidR="00780EEB" w:rsidRDefault="00C22C64" w:rsidP="00D57DF2">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0C1FEEF1" w:rsidR="00430334" w:rsidRPr="00B873E5"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8124F9">
        <w:rPr>
          <w:rFonts w:ascii="Arial" w:hAnsi="Arial" w:cs="Arial"/>
          <w:bCs/>
          <w:kern w:val="28"/>
          <w:sz w:val="22"/>
          <w:szCs w:val="22"/>
          <w:lang w:val="en-US"/>
        </w:rPr>
        <w:t>:</w:t>
      </w:r>
      <w:r w:rsidR="00D345B0">
        <w:rPr>
          <w:rFonts w:ascii="Arial" w:hAnsi="Arial" w:cs="Arial"/>
          <w:bCs/>
          <w:kern w:val="28"/>
          <w:sz w:val="22"/>
          <w:szCs w:val="22"/>
          <w:lang w:val="en-US"/>
        </w:rPr>
        <w:t xml:space="preserve"> </w:t>
      </w:r>
      <w:r w:rsidR="00BA1A04" w:rsidRPr="008161B2">
        <w:rPr>
          <w:rFonts w:ascii="Arial" w:hAnsi="Arial" w:cs="Arial"/>
          <w:bCs/>
          <w:kern w:val="28"/>
          <w:sz w:val="22"/>
          <w:szCs w:val="22"/>
          <w:lang w:val="en-US"/>
        </w:rPr>
        <w:t>Ward Councillor Blake</w:t>
      </w:r>
      <w:r w:rsidR="00497A4B">
        <w:rPr>
          <w:rFonts w:ascii="Arial" w:hAnsi="Arial" w:cs="Arial"/>
          <w:bCs/>
          <w:color w:val="FF0000"/>
          <w:kern w:val="28"/>
          <w:sz w:val="22"/>
          <w:szCs w:val="22"/>
          <w:lang w:val="en-US"/>
        </w:rPr>
        <w:t>.</w:t>
      </w:r>
      <w:r w:rsidR="00B873E5">
        <w:rPr>
          <w:rFonts w:ascii="Arial" w:hAnsi="Arial" w:cs="Arial"/>
          <w:bCs/>
          <w:color w:val="FF0000"/>
          <w:kern w:val="28"/>
          <w:sz w:val="22"/>
          <w:szCs w:val="22"/>
          <w:lang w:val="en-US"/>
        </w:rPr>
        <w:t xml:space="preserve"> </w:t>
      </w:r>
      <w:r w:rsidR="00D57DF2" w:rsidRPr="00D57DF2">
        <w:rPr>
          <w:rFonts w:ascii="Arial" w:hAnsi="Arial" w:cs="Arial"/>
          <w:bCs/>
          <w:kern w:val="28"/>
          <w:sz w:val="22"/>
          <w:szCs w:val="22"/>
          <w:lang w:val="en-US"/>
        </w:rPr>
        <w:t>1</w:t>
      </w:r>
      <w:r w:rsidR="00C67DAD" w:rsidRPr="00D57DF2">
        <w:rPr>
          <w:rFonts w:ascii="Arial" w:hAnsi="Arial" w:cs="Arial"/>
          <w:bCs/>
          <w:kern w:val="28"/>
          <w:sz w:val="22"/>
          <w:szCs w:val="22"/>
          <w:lang w:val="en-US"/>
        </w:rPr>
        <w:t xml:space="preserve"> member </w:t>
      </w:r>
      <w:r w:rsidR="00C67DAD" w:rsidRPr="00045823">
        <w:rPr>
          <w:rFonts w:ascii="Arial" w:hAnsi="Arial" w:cs="Arial"/>
          <w:bCs/>
          <w:kern w:val="28"/>
          <w:sz w:val="22"/>
          <w:szCs w:val="22"/>
          <w:lang w:val="en-US"/>
        </w:rPr>
        <w:t>of the public</w:t>
      </w:r>
      <w:r w:rsidR="00C67DAD">
        <w:rPr>
          <w:rFonts w:ascii="Arial" w:hAnsi="Arial" w:cs="Arial"/>
          <w:bCs/>
          <w:kern w:val="28"/>
          <w:sz w:val="22"/>
          <w:szCs w:val="22"/>
          <w:lang w:val="en-US"/>
        </w:rPr>
        <w:t xml:space="preserve">. </w:t>
      </w:r>
    </w:p>
    <w:p w14:paraId="316A8419" w14:textId="77777777" w:rsidR="00AF6FD1" w:rsidRPr="00B873E5" w:rsidRDefault="00AF6FD1" w:rsidP="008B4090">
      <w:pPr>
        <w:widowControl w:val="0"/>
        <w:overflowPunct w:val="0"/>
        <w:autoSpaceDE w:val="0"/>
        <w:autoSpaceDN w:val="0"/>
        <w:adjustRightInd w:val="0"/>
        <w:jc w:val="both"/>
        <w:rPr>
          <w:rFonts w:ascii="Arial" w:hAnsi="Arial" w:cs="Arial"/>
          <w:b/>
          <w:bCs/>
          <w:kern w:val="28"/>
          <w:lang w:val="en-US"/>
        </w:rPr>
      </w:pPr>
    </w:p>
    <w:p w14:paraId="3A5BE815" w14:textId="4EF4523C" w:rsidR="005E3A0A" w:rsidRDefault="006D072C" w:rsidP="008B4090">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20/21</w:t>
      </w:r>
      <w:r w:rsidR="002B21D6" w:rsidRPr="002B21D6">
        <w:rPr>
          <w:rFonts w:ascii="Arial" w:hAnsi="Arial" w:cs="Arial"/>
          <w:b/>
          <w:bCs/>
          <w:kern w:val="28"/>
          <w:lang w:val="en-US"/>
        </w:rPr>
        <w:t>/</w:t>
      </w:r>
      <w:r>
        <w:rPr>
          <w:rFonts w:ascii="Arial" w:hAnsi="Arial" w:cs="Arial"/>
          <w:b/>
          <w:bCs/>
          <w:kern w:val="28"/>
          <w:lang w:val="en-US"/>
        </w:rPr>
        <w:t>0</w:t>
      </w:r>
      <w:r w:rsidR="000F5C1B">
        <w:rPr>
          <w:rFonts w:ascii="Arial" w:hAnsi="Arial" w:cs="Arial"/>
          <w:b/>
          <w:bCs/>
          <w:kern w:val="28"/>
          <w:lang w:val="en-US"/>
        </w:rPr>
        <w:t>91</w:t>
      </w:r>
      <w:r w:rsidR="002B21D6" w:rsidRPr="002B21D6">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5ACFD02B" w14:textId="3E28A555" w:rsidR="0057562F" w:rsidRDefault="0057562F" w:rsidP="008B4090">
      <w:pPr>
        <w:widowControl w:val="0"/>
        <w:overflowPunct w:val="0"/>
        <w:autoSpaceDE w:val="0"/>
        <w:autoSpaceDN w:val="0"/>
        <w:adjustRightInd w:val="0"/>
        <w:jc w:val="both"/>
        <w:rPr>
          <w:rFonts w:ascii="Arial" w:hAnsi="Arial" w:cs="Arial"/>
          <w:bCs/>
          <w:kern w:val="28"/>
          <w:lang w:val="en-US"/>
        </w:rPr>
      </w:pPr>
      <w:r w:rsidRPr="0057562F">
        <w:rPr>
          <w:rFonts w:ascii="Arial" w:hAnsi="Arial" w:cs="Arial"/>
          <w:bCs/>
          <w:kern w:val="28"/>
          <w:lang w:val="en-US"/>
        </w:rPr>
        <w:tab/>
      </w:r>
      <w:r w:rsidRPr="0057562F">
        <w:rPr>
          <w:rFonts w:ascii="Arial" w:hAnsi="Arial" w:cs="Arial"/>
          <w:bCs/>
          <w:kern w:val="28"/>
          <w:lang w:val="en-US"/>
        </w:rPr>
        <w:tab/>
      </w:r>
      <w:r w:rsidR="00D57DF2">
        <w:rPr>
          <w:rFonts w:ascii="Arial" w:hAnsi="Arial" w:cs="Arial"/>
          <w:bCs/>
          <w:kern w:val="28"/>
          <w:lang w:val="en-US"/>
        </w:rPr>
        <w:t xml:space="preserve">P Muxlow (unwell) </w:t>
      </w:r>
    </w:p>
    <w:p w14:paraId="385B8459" w14:textId="728D187D" w:rsidR="00D57DF2" w:rsidRPr="0057562F" w:rsidRDefault="00D57DF2" w:rsidP="00D57DF2">
      <w:pPr>
        <w:widowControl w:val="0"/>
        <w:overflowPunct w:val="0"/>
        <w:autoSpaceDE w:val="0"/>
        <w:autoSpaceDN w:val="0"/>
        <w:adjustRightInd w:val="0"/>
        <w:ind w:left="720" w:firstLine="720"/>
        <w:jc w:val="both"/>
        <w:rPr>
          <w:rFonts w:ascii="Arial" w:hAnsi="Arial" w:cs="Arial"/>
          <w:bCs/>
          <w:kern w:val="28"/>
          <w:lang w:val="en-US"/>
        </w:rPr>
      </w:pPr>
      <w:r w:rsidRPr="00E10025">
        <w:rPr>
          <w:rFonts w:ascii="Arial" w:hAnsi="Arial" w:cs="Arial"/>
          <w:b/>
          <w:kern w:val="28"/>
          <w:lang w:val="en-US"/>
        </w:rPr>
        <w:t>Resolved</w:t>
      </w:r>
      <w:r>
        <w:rPr>
          <w:rFonts w:ascii="Arial" w:hAnsi="Arial" w:cs="Arial"/>
          <w:bCs/>
          <w:kern w:val="28"/>
          <w:lang w:val="en-US"/>
        </w:rPr>
        <w:t>: That the above reason for absence be approved</w:t>
      </w:r>
    </w:p>
    <w:p w14:paraId="4C49C94F" w14:textId="77777777" w:rsidR="0057562F" w:rsidRDefault="0057562F" w:rsidP="008B4090">
      <w:pPr>
        <w:widowControl w:val="0"/>
        <w:overflowPunct w:val="0"/>
        <w:autoSpaceDE w:val="0"/>
        <w:autoSpaceDN w:val="0"/>
        <w:adjustRightInd w:val="0"/>
        <w:jc w:val="both"/>
        <w:rPr>
          <w:rFonts w:ascii="Arial" w:hAnsi="Arial" w:cs="Arial"/>
          <w:bCs/>
          <w:kern w:val="28"/>
          <w:u w:val="single"/>
          <w:lang w:val="en-US"/>
        </w:rPr>
      </w:pPr>
    </w:p>
    <w:p w14:paraId="1D032C1C" w14:textId="172E306E" w:rsidR="00AA3BA2" w:rsidRDefault="006D072C" w:rsidP="00D345B0">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20/21</w:t>
      </w:r>
      <w:r w:rsidR="006316D4">
        <w:rPr>
          <w:rFonts w:ascii="Arial" w:hAnsi="Arial" w:cs="Arial"/>
          <w:b/>
          <w:bCs/>
          <w:kern w:val="28"/>
          <w:lang w:val="en-US"/>
        </w:rPr>
        <w:t>/</w:t>
      </w:r>
      <w:r>
        <w:rPr>
          <w:rFonts w:ascii="Arial" w:hAnsi="Arial" w:cs="Arial"/>
          <w:b/>
          <w:bCs/>
          <w:kern w:val="28"/>
          <w:lang w:val="en-US"/>
        </w:rPr>
        <w:t>0</w:t>
      </w:r>
      <w:r w:rsidR="000F5C1B">
        <w:rPr>
          <w:rFonts w:ascii="Arial" w:hAnsi="Arial" w:cs="Arial"/>
          <w:b/>
          <w:bCs/>
          <w:kern w:val="28"/>
          <w:lang w:val="en-US"/>
        </w:rPr>
        <w:t>92</w:t>
      </w:r>
      <w:r w:rsidR="00E064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p>
    <w:p w14:paraId="7511EC65" w14:textId="5CBBB4ED" w:rsidR="00045823" w:rsidRPr="00C21102" w:rsidRDefault="00AA3BA2" w:rsidP="00A23661">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ab/>
      </w:r>
      <w:r w:rsidR="00D57DF2" w:rsidRPr="00C21102">
        <w:rPr>
          <w:rFonts w:ascii="Arial" w:hAnsi="Arial" w:cs="Arial"/>
          <w:kern w:val="28"/>
          <w:lang w:val="en-US"/>
        </w:rPr>
        <w:t>It</w:t>
      </w:r>
      <w:r w:rsidR="00C21102" w:rsidRPr="00C21102">
        <w:rPr>
          <w:rFonts w:ascii="Arial" w:hAnsi="Arial" w:cs="Arial"/>
          <w:kern w:val="28"/>
          <w:lang w:val="en-US"/>
        </w:rPr>
        <w:t>e</w:t>
      </w:r>
      <w:r w:rsidR="00D57DF2" w:rsidRPr="00C21102">
        <w:rPr>
          <w:rFonts w:ascii="Arial" w:hAnsi="Arial" w:cs="Arial"/>
          <w:kern w:val="28"/>
          <w:lang w:val="en-US"/>
        </w:rPr>
        <w:t>m</w:t>
      </w:r>
      <w:r w:rsidR="00C21102" w:rsidRPr="00C21102">
        <w:rPr>
          <w:rFonts w:ascii="Arial" w:hAnsi="Arial" w:cs="Arial"/>
          <w:kern w:val="28"/>
          <w:lang w:val="en-US"/>
        </w:rPr>
        <w:t xml:space="preserve"> 1</w:t>
      </w:r>
      <w:r w:rsidR="00BB2BBC">
        <w:rPr>
          <w:rFonts w:ascii="Arial" w:hAnsi="Arial" w:cs="Arial"/>
          <w:kern w:val="28"/>
          <w:lang w:val="en-US"/>
        </w:rPr>
        <w:t>4a</w:t>
      </w:r>
      <w:r w:rsidR="00C21102" w:rsidRPr="00C21102">
        <w:rPr>
          <w:rFonts w:ascii="Arial" w:hAnsi="Arial" w:cs="Arial"/>
          <w:kern w:val="28"/>
          <w:lang w:val="en-US"/>
        </w:rPr>
        <w:t>) Grants</w:t>
      </w:r>
      <w:r w:rsidR="00E10025">
        <w:rPr>
          <w:rFonts w:ascii="Arial" w:hAnsi="Arial" w:cs="Arial"/>
          <w:kern w:val="28"/>
          <w:lang w:val="en-US"/>
        </w:rPr>
        <w:t xml:space="preserve"> -</w:t>
      </w:r>
      <w:r w:rsidR="00C21102" w:rsidRPr="00C21102">
        <w:rPr>
          <w:rFonts w:ascii="Arial" w:hAnsi="Arial" w:cs="Arial"/>
          <w:kern w:val="28"/>
          <w:lang w:val="en-US"/>
        </w:rPr>
        <w:t xml:space="preserve"> </w:t>
      </w:r>
      <w:r w:rsidR="00D57DF2" w:rsidRPr="00C21102">
        <w:rPr>
          <w:rFonts w:ascii="Arial" w:hAnsi="Arial" w:cs="Arial"/>
          <w:kern w:val="28"/>
          <w:lang w:val="en-US"/>
        </w:rPr>
        <w:t xml:space="preserve">Cllrs Kirkham, Linsley and </w:t>
      </w:r>
      <w:r w:rsidR="00C21102" w:rsidRPr="00C21102">
        <w:rPr>
          <w:rFonts w:ascii="Arial" w:hAnsi="Arial" w:cs="Arial"/>
          <w:kern w:val="28"/>
          <w:lang w:val="en-US"/>
        </w:rPr>
        <w:t>Claypole. Non-pecuniary as members of the Town Board</w:t>
      </w:r>
    </w:p>
    <w:p w14:paraId="180BFB1F" w14:textId="103831D4" w:rsidR="00D57DF2" w:rsidRPr="00C21102" w:rsidRDefault="00D57DF2" w:rsidP="00A23661">
      <w:pPr>
        <w:widowControl w:val="0"/>
        <w:overflowPunct w:val="0"/>
        <w:autoSpaceDE w:val="0"/>
        <w:autoSpaceDN w:val="0"/>
        <w:adjustRightInd w:val="0"/>
        <w:ind w:left="1440" w:hanging="1440"/>
        <w:jc w:val="both"/>
        <w:rPr>
          <w:rFonts w:ascii="Arial" w:hAnsi="Arial" w:cs="Arial"/>
          <w:kern w:val="28"/>
          <w:lang w:val="en-US"/>
        </w:rPr>
      </w:pPr>
      <w:r w:rsidRPr="00C21102">
        <w:rPr>
          <w:rFonts w:ascii="Arial" w:hAnsi="Arial" w:cs="Arial"/>
          <w:kern w:val="28"/>
          <w:lang w:val="en-US"/>
        </w:rPr>
        <w:tab/>
      </w:r>
      <w:r w:rsidR="00C21102" w:rsidRPr="00C21102">
        <w:rPr>
          <w:rFonts w:ascii="Arial" w:hAnsi="Arial" w:cs="Arial"/>
          <w:kern w:val="28"/>
          <w:lang w:val="en-US"/>
        </w:rPr>
        <w:t>Item 15b) Grant</w:t>
      </w:r>
      <w:r w:rsidR="00E10025">
        <w:rPr>
          <w:rFonts w:ascii="Arial" w:hAnsi="Arial" w:cs="Arial"/>
          <w:kern w:val="28"/>
          <w:lang w:val="en-US"/>
        </w:rPr>
        <w:t>s -</w:t>
      </w:r>
      <w:r w:rsidR="00C21102" w:rsidRPr="00C21102">
        <w:rPr>
          <w:rFonts w:ascii="Arial" w:hAnsi="Arial" w:cs="Arial"/>
          <w:kern w:val="28"/>
          <w:lang w:val="en-US"/>
        </w:rPr>
        <w:t xml:space="preserve"> Cllr Greer Non-pecuniary as </w:t>
      </w:r>
      <w:r w:rsidR="00E10025">
        <w:rPr>
          <w:rFonts w:ascii="Arial" w:hAnsi="Arial" w:cs="Arial"/>
          <w:kern w:val="28"/>
          <w:lang w:val="en-US"/>
        </w:rPr>
        <w:t xml:space="preserve">a </w:t>
      </w:r>
      <w:r w:rsidR="00C21102" w:rsidRPr="00C21102">
        <w:rPr>
          <w:rFonts w:ascii="Arial" w:hAnsi="Arial" w:cs="Arial"/>
          <w:kern w:val="28"/>
          <w:lang w:val="en-US"/>
        </w:rPr>
        <w:t xml:space="preserve">member of </w:t>
      </w:r>
      <w:r w:rsidRPr="00C21102">
        <w:rPr>
          <w:rFonts w:ascii="Arial" w:hAnsi="Arial" w:cs="Arial"/>
          <w:kern w:val="28"/>
          <w:lang w:val="en-US"/>
        </w:rPr>
        <w:t>Bawtry Chu</w:t>
      </w:r>
      <w:r w:rsidR="00C21102">
        <w:rPr>
          <w:rFonts w:ascii="Arial" w:hAnsi="Arial" w:cs="Arial"/>
          <w:kern w:val="28"/>
          <w:lang w:val="en-US"/>
        </w:rPr>
        <w:t>r</w:t>
      </w:r>
      <w:r w:rsidRPr="00C21102">
        <w:rPr>
          <w:rFonts w:ascii="Arial" w:hAnsi="Arial" w:cs="Arial"/>
          <w:kern w:val="28"/>
          <w:lang w:val="en-US"/>
        </w:rPr>
        <w:t xml:space="preserve">ches </w:t>
      </w:r>
      <w:r w:rsidR="00C21102" w:rsidRPr="00C21102">
        <w:rPr>
          <w:rFonts w:ascii="Arial" w:hAnsi="Arial" w:cs="Arial"/>
          <w:kern w:val="28"/>
          <w:lang w:val="en-US"/>
        </w:rPr>
        <w:t>T</w:t>
      </w:r>
      <w:r w:rsidRPr="00C21102">
        <w:rPr>
          <w:rFonts w:ascii="Arial" w:hAnsi="Arial" w:cs="Arial"/>
          <w:kern w:val="28"/>
          <w:lang w:val="en-US"/>
        </w:rPr>
        <w:t xml:space="preserve">ogether </w:t>
      </w:r>
    </w:p>
    <w:p w14:paraId="06C863F4" w14:textId="54527C00" w:rsidR="00C21102" w:rsidRPr="00C21102" w:rsidRDefault="00C21102" w:rsidP="00A23661">
      <w:pPr>
        <w:widowControl w:val="0"/>
        <w:overflowPunct w:val="0"/>
        <w:autoSpaceDE w:val="0"/>
        <w:autoSpaceDN w:val="0"/>
        <w:adjustRightInd w:val="0"/>
        <w:ind w:left="1440" w:hanging="1440"/>
        <w:jc w:val="both"/>
        <w:rPr>
          <w:rFonts w:ascii="Arial" w:hAnsi="Arial" w:cs="Arial"/>
          <w:kern w:val="28"/>
          <w:lang w:val="en-US"/>
        </w:rPr>
      </w:pPr>
      <w:r w:rsidRPr="00C21102">
        <w:rPr>
          <w:rFonts w:ascii="Arial" w:hAnsi="Arial" w:cs="Arial"/>
          <w:kern w:val="28"/>
          <w:lang w:val="en-US"/>
        </w:rPr>
        <w:tab/>
        <w:t xml:space="preserve">Item 9a) </w:t>
      </w:r>
      <w:r w:rsidR="00BB2BBC">
        <w:rPr>
          <w:rFonts w:ascii="Arial" w:hAnsi="Arial" w:cs="Arial"/>
          <w:kern w:val="28"/>
          <w:lang w:val="en-US"/>
        </w:rPr>
        <w:t>BARS Grant</w:t>
      </w:r>
      <w:r w:rsidR="00E10025">
        <w:rPr>
          <w:rFonts w:ascii="Arial" w:hAnsi="Arial" w:cs="Arial"/>
          <w:kern w:val="28"/>
          <w:lang w:val="en-US"/>
        </w:rPr>
        <w:t xml:space="preserve"> </w:t>
      </w:r>
      <w:r w:rsidR="00BB2BBC">
        <w:rPr>
          <w:rFonts w:ascii="Arial" w:hAnsi="Arial" w:cs="Arial"/>
          <w:kern w:val="28"/>
          <w:lang w:val="en-US"/>
        </w:rPr>
        <w:t xml:space="preserve">- </w:t>
      </w:r>
      <w:r w:rsidRPr="00C21102">
        <w:rPr>
          <w:rFonts w:ascii="Arial" w:hAnsi="Arial" w:cs="Arial"/>
          <w:kern w:val="28"/>
          <w:lang w:val="en-US"/>
        </w:rPr>
        <w:t xml:space="preserve">Cllr Young </w:t>
      </w:r>
      <w:r w:rsidR="00BB2BBC">
        <w:rPr>
          <w:rFonts w:ascii="Arial" w:hAnsi="Arial" w:cs="Arial"/>
          <w:kern w:val="28"/>
          <w:lang w:val="en-US"/>
        </w:rPr>
        <w:t xml:space="preserve">Non-pecuniary </w:t>
      </w:r>
      <w:r w:rsidRPr="00C21102">
        <w:rPr>
          <w:rFonts w:ascii="Arial" w:hAnsi="Arial" w:cs="Arial"/>
          <w:kern w:val="28"/>
          <w:lang w:val="en-US"/>
        </w:rPr>
        <w:t xml:space="preserve">as </w:t>
      </w:r>
      <w:r w:rsidR="00BB2BBC">
        <w:rPr>
          <w:rFonts w:ascii="Arial" w:hAnsi="Arial" w:cs="Arial"/>
          <w:kern w:val="28"/>
          <w:lang w:val="en-US"/>
        </w:rPr>
        <w:t>C</w:t>
      </w:r>
      <w:r w:rsidRPr="00C21102">
        <w:rPr>
          <w:rFonts w:ascii="Arial" w:hAnsi="Arial" w:cs="Arial"/>
          <w:kern w:val="28"/>
          <w:lang w:val="en-US"/>
        </w:rPr>
        <w:t>hairman of BARS</w:t>
      </w:r>
      <w:r>
        <w:rPr>
          <w:rFonts w:ascii="Arial" w:hAnsi="Arial" w:cs="Arial"/>
          <w:kern w:val="28"/>
          <w:lang w:val="en-US"/>
        </w:rPr>
        <w:t>.</w:t>
      </w:r>
    </w:p>
    <w:p w14:paraId="05B859A2" w14:textId="77777777" w:rsidR="00C21102" w:rsidRPr="008161B2" w:rsidRDefault="00C21102" w:rsidP="00A23661">
      <w:pPr>
        <w:widowControl w:val="0"/>
        <w:overflowPunct w:val="0"/>
        <w:autoSpaceDE w:val="0"/>
        <w:autoSpaceDN w:val="0"/>
        <w:adjustRightInd w:val="0"/>
        <w:ind w:left="1440" w:hanging="1440"/>
        <w:jc w:val="both"/>
        <w:rPr>
          <w:rFonts w:ascii="Arial" w:hAnsi="Arial" w:cs="Arial"/>
          <w:bCs/>
          <w:kern w:val="28"/>
          <w:lang w:val="en-US"/>
        </w:rPr>
      </w:pPr>
    </w:p>
    <w:p w14:paraId="1835085A" w14:textId="3B529868" w:rsidR="0057784D" w:rsidRDefault="006D072C" w:rsidP="00A23661">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20/21</w:t>
      </w:r>
      <w:r w:rsidR="00E30B4A">
        <w:rPr>
          <w:rFonts w:ascii="Arial" w:hAnsi="Arial" w:cs="Arial"/>
          <w:b/>
          <w:bCs/>
          <w:kern w:val="28"/>
          <w:lang w:val="en-US"/>
        </w:rPr>
        <w:t>/</w:t>
      </w:r>
      <w:r>
        <w:rPr>
          <w:rFonts w:ascii="Arial" w:hAnsi="Arial" w:cs="Arial"/>
          <w:b/>
          <w:bCs/>
          <w:kern w:val="28"/>
          <w:lang w:val="en-US"/>
        </w:rPr>
        <w:t>0</w:t>
      </w:r>
      <w:r w:rsidR="000F5C1B">
        <w:rPr>
          <w:rFonts w:ascii="Arial" w:hAnsi="Arial" w:cs="Arial"/>
          <w:b/>
          <w:bCs/>
          <w:kern w:val="28"/>
          <w:lang w:val="en-US"/>
        </w:rPr>
        <w:t>93</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p>
    <w:p w14:paraId="23C890D8" w14:textId="64A23A84" w:rsidR="00D02A75" w:rsidRPr="00C21102" w:rsidRDefault="001C2A83" w:rsidP="0057784D">
      <w:pPr>
        <w:widowControl w:val="0"/>
        <w:overflowPunct w:val="0"/>
        <w:autoSpaceDE w:val="0"/>
        <w:autoSpaceDN w:val="0"/>
        <w:adjustRightInd w:val="0"/>
        <w:ind w:left="1440" w:hanging="22"/>
        <w:jc w:val="both"/>
        <w:rPr>
          <w:rFonts w:ascii="Arial" w:hAnsi="Arial" w:cs="Arial"/>
          <w:bCs/>
          <w:kern w:val="28"/>
          <w:lang w:val="en-US"/>
        </w:rPr>
      </w:pPr>
      <w:r w:rsidRPr="00C21102">
        <w:rPr>
          <w:rFonts w:ascii="Arial" w:hAnsi="Arial" w:cs="Arial"/>
          <w:bCs/>
          <w:kern w:val="28"/>
          <w:lang w:val="en-US"/>
        </w:rPr>
        <w:t xml:space="preserve">Item </w:t>
      </w:r>
      <w:r w:rsidR="00774064" w:rsidRPr="00C21102">
        <w:rPr>
          <w:rFonts w:ascii="Arial" w:hAnsi="Arial" w:cs="Arial"/>
          <w:bCs/>
          <w:kern w:val="28"/>
          <w:lang w:val="en-US"/>
        </w:rPr>
        <w:t>8</w:t>
      </w:r>
      <w:r w:rsidRPr="00C21102">
        <w:rPr>
          <w:rFonts w:ascii="Arial" w:hAnsi="Arial" w:cs="Arial"/>
          <w:bCs/>
          <w:kern w:val="28"/>
          <w:lang w:val="en-US"/>
        </w:rPr>
        <w:t xml:space="preserve"> Mkt Hill</w:t>
      </w:r>
      <w:r w:rsidR="00F4761B" w:rsidRPr="00C21102">
        <w:rPr>
          <w:rFonts w:ascii="Arial" w:hAnsi="Arial" w:cs="Arial"/>
          <w:bCs/>
          <w:kern w:val="28"/>
          <w:lang w:val="en-US"/>
        </w:rPr>
        <w:t xml:space="preserve"> </w:t>
      </w:r>
      <w:r w:rsidR="00F725BE" w:rsidRPr="00C21102">
        <w:rPr>
          <w:rFonts w:ascii="Arial" w:hAnsi="Arial" w:cs="Arial"/>
          <w:bCs/>
          <w:kern w:val="28"/>
          <w:lang w:val="en-US"/>
        </w:rPr>
        <w:t xml:space="preserve">b) </w:t>
      </w:r>
      <w:r w:rsidR="007D358B" w:rsidRPr="00C21102">
        <w:rPr>
          <w:rFonts w:ascii="Arial" w:hAnsi="Arial" w:cs="Arial"/>
          <w:bCs/>
          <w:kern w:val="28"/>
          <w:lang w:val="en-US"/>
        </w:rPr>
        <w:t>P</w:t>
      </w:r>
      <w:r w:rsidR="00F4761B" w:rsidRPr="00C21102">
        <w:rPr>
          <w:rFonts w:ascii="Arial" w:hAnsi="Arial" w:cs="Arial"/>
          <w:bCs/>
          <w:kern w:val="28"/>
          <w:lang w:val="en-US"/>
        </w:rPr>
        <w:t xml:space="preserve">&amp;D </w:t>
      </w:r>
      <w:r w:rsidR="00C21102" w:rsidRPr="00C21102">
        <w:rPr>
          <w:rFonts w:ascii="Arial" w:hAnsi="Arial" w:cs="Arial"/>
          <w:bCs/>
          <w:kern w:val="28"/>
          <w:lang w:val="en-US"/>
        </w:rPr>
        <w:t xml:space="preserve">contract &amp; c) Footpath contract </w:t>
      </w:r>
      <w:r w:rsidR="003C080C" w:rsidRPr="00C21102">
        <w:rPr>
          <w:rFonts w:ascii="Arial" w:hAnsi="Arial" w:cs="Arial"/>
          <w:bCs/>
          <w:kern w:val="28"/>
          <w:lang w:val="en-US"/>
        </w:rPr>
        <w:t>(Contractual</w:t>
      </w:r>
      <w:r w:rsidR="005974CF" w:rsidRPr="00C21102">
        <w:rPr>
          <w:rFonts w:ascii="Arial" w:hAnsi="Arial" w:cs="Arial"/>
          <w:bCs/>
          <w:kern w:val="28"/>
          <w:lang w:val="en-US"/>
        </w:rPr>
        <w:t>)</w:t>
      </w:r>
      <w:r w:rsidRPr="00C21102">
        <w:rPr>
          <w:rFonts w:ascii="Arial" w:hAnsi="Arial" w:cs="Arial"/>
          <w:bCs/>
          <w:kern w:val="28"/>
          <w:lang w:val="en-US"/>
        </w:rPr>
        <w:t xml:space="preserve"> </w:t>
      </w:r>
    </w:p>
    <w:p w14:paraId="00CA9FF7" w14:textId="77777777" w:rsidR="00E064AE" w:rsidRDefault="00E064AE" w:rsidP="00752B5E">
      <w:pPr>
        <w:widowControl w:val="0"/>
        <w:overflowPunct w:val="0"/>
        <w:autoSpaceDE w:val="0"/>
        <w:autoSpaceDN w:val="0"/>
        <w:adjustRightInd w:val="0"/>
        <w:ind w:left="1418" w:hanging="1418"/>
        <w:jc w:val="both"/>
        <w:rPr>
          <w:rFonts w:ascii="Arial" w:hAnsi="Arial" w:cs="Arial"/>
          <w:bCs/>
          <w:kern w:val="28"/>
          <w:u w:val="single"/>
          <w:lang w:val="en-US"/>
        </w:rPr>
      </w:pPr>
    </w:p>
    <w:bookmarkEnd w:id="0"/>
    <w:p w14:paraId="5EC0A2A5" w14:textId="2CD141A9" w:rsidR="00267297" w:rsidRDefault="006D072C" w:rsidP="00267297">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20/21</w:t>
      </w:r>
      <w:r w:rsidR="00267297" w:rsidRPr="00267297">
        <w:rPr>
          <w:rFonts w:ascii="Arial" w:hAnsi="Arial" w:cs="Arial"/>
          <w:b/>
          <w:bCs/>
          <w:kern w:val="28"/>
          <w:lang w:val="en-US"/>
        </w:rPr>
        <w:t>/</w:t>
      </w:r>
      <w:r>
        <w:rPr>
          <w:rFonts w:ascii="Arial" w:hAnsi="Arial" w:cs="Arial"/>
          <w:b/>
          <w:bCs/>
          <w:kern w:val="28"/>
          <w:lang w:val="en-US"/>
        </w:rPr>
        <w:t>0</w:t>
      </w:r>
      <w:r w:rsidR="001C2A83">
        <w:rPr>
          <w:rFonts w:ascii="Arial" w:hAnsi="Arial" w:cs="Arial"/>
          <w:b/>
          <w:bCs/>
          <w:kern w:val="28"/>
          <w:lang w:val="en-US"/>
        </w:rPr>
        <w:t>9</w:t>
      </w:r>
      <w:r w:rsidR="00774064">
        <w:rPr>
          <w:rFonts w:ascii="Arial" w:hAnsi="Arial" w:cs="Arial"/>
          <w:b/>
          <w:bCs/>
          <w:kern w:val="28"/>
          <w:lang w:val="en-US"/>
        </w:rPr>
        <w:t>4</w:t>
      </w:r>
      <w:r w:rsidR="007148F5">
        <w:rPr>
          <w:rFonts w:ascii="Arial" w:hAnsi="Arial" w:cs="Arial"/>
          <w:b/>
          <w:bCs/>
          <w:kern w:val="28"/>
          <w:lang w:val="en-US"/>
        </w:rPr>
        <w:tab/>
      </w:r>
      <w:bookmarkStart w:id="1" w:name="_Hlk30786230"/>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0F5C1B">
        <w:rPr>
          <w:rFonts w:ascii="Arial" w:hAnsi="Arial" w:cs="Arial"/>
          <w:bCs/>
          <w:kern w:val="28"/>
          <w:u w:val="single"/>
          <w:lang w:val="en-US"/>
        </w:rPr>
        <w:t>9</w:t>
      </w:r>
      <w:r w:rsidR="008724B6" w:rsidRPr="008724B6">
        <w:rPr>
          <w:rFonts w:ascii="Arial" w:hAnsi="Arial" w:cs="Arial"/>
          <w:bCs/>
          <w:kern w:val="28"/>
          <w:u w:val="single"/>
          <w:vertAlign w:val="superscript"/>
          <w:lang w:val="en-US"/>
        </w:rPr>
        <w:t>th</w:t>
      </w:r>
      <w:r w:rsidR="008724B6">
        <w:rPr>
          <w:rFonts w:ascii="Arial" w:hAnsi="Arial" w:cs="Arial"/>
          <w:bCs/>
          <w:kern w:val="28"/>
          <w:u w:val="single"/>
          <w:lang w:val="en-US"/>
        </w:rPr>
        <w:t xml:space="preserve"> </w:t>
      </w:r>
      <w:r w:rsidR="000F5C1B">
        <w:rPr>
          <w:rFonts w:ascii="Arial" w:hAnsi="Arial" w:cs="Arial"/>
          <w:bCs/>
          <w:kern w:val="28"/>
          <w:u w:val="single"/>
          <w:lang w:val="en-US"/>
        </w:rPr>
        <w:t>November</w:t>
      </w:r>
      <w:r w:rsidR="00E065CB">
        <w:rPr>
          <w:rFonts w:ascii="Arial" w:hAnsi="Arial" w:cs="Arial"/>
          <w:bCs/>
          <w:kern w:val="28"/>
          <w:u w:val="single"/>
          <w:lang w:val="en-US"/>
        </w:rPr>
        <w:t xml:space="preserve"> </w:t>
      </w:r>
      <w:r w:rsidR="008724B6">
        <w:rPr>
          <w:rFonts w:ascii="Arial" w:hAnsi="Arial" w:cs="Arial"/>
          <w:bCs/>
          <w:kern w:val="28"/>
          <w:u w:val="single"/>
          <w:lang w:val="en-US"/>
        </w:rPr>
        <w:t>20</w:t>
      </w:r>
      <w:r w:rsidR="00470EA5">
        <w:rPr>
          <w:rFonts w:ascii="Arial" w:hAnsi="Arial" w:cs="Arial"/>
          <w:bCs/>
          <w:kern w:val="28"/>
          <w:u w:val="single"/>
          <w:lang w:val="en-US"/>
        </w:rPr>
        <w:t>20</w:t>
      </w:r>
      <w:r w:rsidR="008724B6">
        <w:rPr>
          <w:rFonts w:ascii="Arial" w:hAnsi="Arial" w:cs="Arial"/>
          <w:bCs/>
          <w:kern w:val="28"/>
          <w:u w:val="single"/>
          <w:lang w:val="en-US"/>
        </w:rPr>
        <w:t xml:space="preserve"> </w:t>
      </w:r>
      <w:r w:rsidR="00352D93">
        <w:rPr>
          <w:rFonts w:ascii="Arial" w:hAnsi="Arial" w:cs="Arial"/>
          <w:bCs/>
          <w:kern w:val="28"/>
          <w:u w:val="single"/>
          <w:lang w:val="en-US"/>
        </w:rPr>
        <w:t xml:space="preserve"> </w:t>
      </w:r>
    </w:p>
    <w:p w14:paraId="59E89D44" w14:textId="6A891E39" w:rsidR="00267297" w:rsidRDefault="00273214" w:rsidP="0026729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267297" w:rsidRPr="00267297">
        <w:rPr>
          <w:rFonts w:ascii="Arial" w:hAnsi="Arial" w:cs="Arial"/>
          <w:b/>
          <w:bCs/>
          <w:kern w:val="28"/>
          <w:lang w:val="en-US"/>
        </w:rPr>
        <w:t xml:space="preserve">Resolved: </w:t>
      </w:r>
      <w:r w:rsidR="00267297" w:rsidRPr="00BC163F">
        <w:rPr>
          <w:rFonts w:ascii="Arial" w:hAnsi="Arial" w:cs="Arial"/>
          <w:bCs/>
          <w:kern w:val="28"/>
          <w:lang w:val="en-US"/>
        </w:rPr>
        <w:t xml:space="preserve">That the minutes </w:t>
      </w:r>
      <w:r w:rsidR="00527863">
        <w:rPr>
          <w:rFonts w:ascii="Arial" w:hAnsi="Arial" w:cs="Arial"/>
          <w:bCs/>
          <w:kern w:val="28"/>
          <w:lang w:val="en-US"/>
        </w:rPr>
        <w:t xml:space="preserve">of the </w:t>
      </w:r>
      <w:r w:rsidR="000638D3">
        <w:rPr>
          <w:rFonts w:ascii="Arial" w:hAnsi="Arial" w:cs="Arial"/>
          <w:bCs/>
          <w:kern w:val="28"/>
          <w:lang w:val="en-US"/>
        </w:rPr>
        <w:t xml:space="preserve">meeting of </w:t>
      </w:r>
      <w:r w:rsidR="000F5C1B">
        <w:rPr>
          <w:rFonts w:ascii="Arial" w:hAnsi="Arial" w:cs="Arial"/>
          <w:bCs/>
          <w:kern w:val="28"/>
          <w:lang w:val="en-US"/>
        </w:rPr>
        <w:t>9</w:t>
      </w:r>
      <w:r w:rsidR="000F5C1B" w:rsidRPr="000F5C1B">
        <w:rPr>
          <w:rFonts w:ascii="Arial" w:hAnsi="Arial" w:cs="Arial"/>
          <w:bCs/>
          <w:kern w:val="28"/>
          <w:vertAlign w:val="superscript"/>
          <w:lang w:val="en-US"/>
        </w:rPr>
        <w:t>th</w:t>
      </w:r>
      <w:r w:rsidR="000F5C1B">
        <w:rPr>
          <w:rFonts w:ascii="Arial" w:hAnsi="Arial" w:cs="Arial"/>
          <w:bCs/>
          <w:kern w:val="28"/>
          <w:lang w:val="en-US"/>
        </w:rPr>
        <w:t xml:space="preserve"> November </w:t>
      </w:r>
      <w:r w:rsidR="008724B6">
        <w:rPr>
          <w:rFonts w:ascii="Arial" w:hAnsi="Arial" w:cs="Arial"/>
          <w:bCs/>
          <w:kern w:val="28"/>
          <w:lang w:val="en-US"/>
        </w:rPr>
        <w:t>20</w:t>
      </w:r>
      <w:r w:rsidR="00470EA5">
        <w:rPr>
          <w:rFonts w:ascii="Arial" w:hAnsi="Arial" w:cs="Arial"/>
          <w:bCs/>
          <w:kern w:val="28"/>
          <w:lang w:val="en-US"/>
        </w:rPr>
        <w:t>20</w:t>
      </w:r>
      <w:r w:rsidR="008724B6">
        <w:rPr>
          <w:rFonts w:ascii="Arial" w:hAnsi="Arial" w:cs="Arial"/>
          <w:bCs/>
          <w:kern w:val="28"/>
          <w:lang w:val="en-US"/>
        </w:rPr>
        <w:t xml:space="preserve"> </w:t>
      </w:r>
      <w:r w:rsidR="00267297" w:rsidRPr="00BC163F">
        <w:rPr>
          <w:rFonts w:ascii="Arial" w:hAnsi="Arial" w:cs="Arial"/>
          <w:bCs/>
          <w:kern w:val="28"/>
          <w:lang w:val="en-US"/>
        </w:rPr>
        <w:t>be approved</w:t>
      </w:r>
      <w:bookmarkEnd w:id="1"/>
      <w:r w:rsidR="00D57DF2">
        <w:rPr>
          <w:rFonts w:ascii="Arial" w:hAnsi="Arial" w:cs="Arial"/>
          <w:bCs/>
          <w:kern w:val="28"/>
          <w:lang w:val="en-US"/>
        </w:rPr>
        <w:t xml:space="preserve"> with </w:t>
      </w:r>
      <w:r w:rsidR="00BB2BBC">
        <w:rPr>
          <w:rFonts w:ascii="Arial" w:hAnsi="Arial" w:cs="Arial"/>
          <w:bCs/>
          <w:kern w:val="28"/>
          <w:lang w:val="en-US"/>
        </w:rPr>
        <w:t xml:space="preserve">the </w:t>
      </w:r>
      <w:r w:rsidR="00D57DF2">
        <w:rPr>
          <w:rFonts w:ascii="Arial" w:hAnsi="Arial" w:cs="Arial"/>
          <w:bCs/>
          <w:kern w:val="28"/>
          <w:lang w:val="en-US"/>
        </w:rPr>
        <w:t>addition of Cllr Greer to liaise with the Bawtry ‘Here to Help’ group</w:t>
      </w:r>
      <w:r w:rsidR="00BB2BBC">
        <w:rPr>
          <w:rFonts w:ascii="Arial" w:hAnsi="Arial" w:cs="Arial"/>
          <w:bCs/>
          <w:kern w:val="28"/>
          <w:lang w:val="en-US"/>
        </w:rPr>
        <w:t xml:space="preserve"> as required</w:t>
      </w:r>
      <w:r w:rsidR="00C21102">
        <w:rPr>
          <w:rFonts w:ascii="Arial" w:hAnsi="Arial" w:cs="Arial"/>
          <w:bCs/>
          <w:kern w:val="28"/>
          <w:lang w:val="en-US"/>
        </w:rPr>
        <w:t xml:space="preserve"> (20/21/079)</w:t>
      </w:r>
      <w:r w:rsidR="00440B8B">
        <w:rPr>
          <w:rFonts w:ascii="Arial" w:hAnsi="Arial" w:cs="Arial"/>
          <w:bCs/>
          <w:kern w:val="28"/>
          <w:lang w:val="en-US"/>
        </w:rPr>
        <w:t>.</w:t>
      </w:r>
    </w:p>
    <w:p w14:paraId="76844D43" w14:textId="77777777" w:rsidR="0057267D" w:rsidRDefault="0057267D" w:rsidP="00F8793E">
      <w:pPr>
        <w:widowControl w:val="0"/>
        <w:overflowPunct w:val="0"/>
        <w:autoSpaceDE w:val="0"/>
        <w:autoSpaceDN w:val="0"/>
        <w:adjustRightInd w:val="0"/>
        <w:ind w:left="1418" w:hanging="1418"/>
        <w:jc w:val="both"/>
        <w:rPr>
          <w:rFonts w:ascii="Arial" w:hAnsi="Arial" w:cs="Arial"/>
          <w:b/>
          <w:kern w:val="28"/>
          <w:lang w:val="en-US"/>
        </w:rPr>
      </w:pPr>
    </w:p>
    <w:p w14:paraId="682228A3" w14:textId="49D50C0E" w:rsidR="00F8793E" w:rsidRDefault="006D072C"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20/21</w:t>
      </w:r>
      <w:r w:rsidR="000638D3" w:rsidRPr="000638D3">
        <w:rPr>
          <w:rFonts w:ascii="Arial" w:hAnsi="Arial" w:cs="Arial"/>
          <w:b/>
          <w:kern w:val="28"/>
          <w:lang w:val="en-US"/>
        </w:rPr>
        <w:t>/</w:t>
      </w:r>
      <w:r w:rsidR="001C2A83">
        <w:rPr>
          <w:rFonts w:ascii="Arial" w:hAnsi="Arial" w:cs="Arial"/>
          <w:b/>
          <w:kern w:val="28"/>
          <w:lang w:val="en-US"/>
        </w:rPr>
        <w:t>09</w:t>
      </w:r>
      <w:r w:rsidR="00774064">
        <w:rPr>
          <w:rFonts w:ascii="Arial" w:hAnsi="Arial" w:cs="Arial"/>
          <w:b/>
          <w:kern w:val="28"/>
          <w:lang w:val="en-US"/>
        </w:rPr>
        <w:t>5</w:t>
      </w:r>
      <w:r w:rsidR="009561CD">
        <w:rPr>
          <w:rFonts w:ascii="Arial" w:hAnsi="Arial" w:cs="Arial"/>
          <w:b/>
          <w:kern w:val="28"/>
          <w:lang w:val="en-US"/>
        </w:rPr>
        <w:tab/>
      </w:r>
      <w:r w:rsidR="00F8793E" w:rsidRPr="00F8793E">
        <w:rPr>
          <w:rFonts w:ascii="Arial" w:hAnsi="Arial" w:cs="Arial"/>
          <w:bCs/>
          <w:kern w:val="28"/>
          <w:u w:val="single"/>
          <w:lang w:val="en-US"/>
        </w:rPr>
        <w:t>Matters Arising from the Minutes</w:t>
      </w:r>
    </w:p>
    <w:p w14:paraId="18C09D3B" w14:textId="62A882FA" w:rsidR="006F4F6A" w:rsidRDefault="00E57455" w:rsidP="009561CD">
      <w:pPr>
        <w:widowControl w:val="0"/>
        <w:overflowPunct w:val="0"/>
        <w:autoSpaceDE w:val="0"/>
        <w:autoSpaceDN w:val="0"/>
        <w:adjustRightInd w:val="0"/>
        <w:ind w:left="1418" w:hanging="1418"/>
        <w:jc w:val="both"/>
        <w:rPr>
          <w:rFonts w:ascii="Arial" w:hAnsi="Arial" w:cs="Arial"/>
          <w:color w:val="222222"/>
          <w:shd w:val="clear" w:color="auto" w:fill="FFFFFF"/>
        </w:rPr>
      </w:pPr>
      <w:r w:rsidRPr="00E57455">
        <w:rPr>
          <w:rFonts w:ascii="Arial" w:hAnsi="Arial" w:cs="Arial"/>
          <w:bCs/>
          <w:kern w:val="28"/>
          <w:lang w:val="en-US"/>
        </w:rPr>
        <w:tab/>
      </w:r>
      <w:r w:rsidR="00363169">
        <w:rPr>
          <w:rFonts w:ascii="Arial" w:hAnsi="Arial" w:cs="Arial"/>
          <w:color w:val="222222"/>
          <w:shd w:val="clear" w:color="auto" w:fill="FFFFFF"/>
        </w:rPr>
        <w:t>20/21/076 (d)</w:t>
      </w:r>
      <w:r w:rsidR="006F4F6A">
        <w:rPr>
          <w:rFonts w:ascii="Arial" w:hAnsi="Arial" w:cs="Arial"/>
          <w:color w:val="222222"/>
          <w:shd w:val="clear" w:color="auto" w:fill="FFFFFF"/>
        </w:rPr>
        <w:t xml:space="preserve"> Footpath contract</w:t>
      </w:r>
      <w:r w:rsidR="00E10025">
        <w:rPr>
          <w:rFonts w:ascii="Arial" w:hAnsi="Arial" w:cs="Arial"/>
          <w:color w:val="222222"/>
          <w:shd w:val="clear" w:color="auto" w:fill="FFFFFF"/>
        </w:rPr>
        <w:t xml:space="preserve">- </w:t>
      </w:r>
      <w:r w:rsidR="006F4F6A">
        <w:rPr>
          <w:rFonts w:ascii="Arial" w:hAnsi="Arial" w:cs="Arial"/>
          <w:color w:val="222222"/>
          <w:shd w:val="clear" w:color="auto" w:fill="FFFFFF"/>
        </w:rPr>
        <w:t xml:space="preserve">Update regarding </w:t>
      </w:r>
      <w:r w:rsidR="00363169">
        <w:rPr>
          <w:rFonts w:ascii="Arial" w:hAnsi="Arial" w:cs="Arial"/>
          <w:color w:val="222222"/>
          <w:shd w:val="clear" w:color="auto" w:fill="FFFFFF"/>
        </w:rPr>
        <w:t>snaggin</w:t>
      </w:r>
      <w:r w:rsidR="006F4F6A">
        <w:rPr>
          <w:rFonts w:ascii="Arial" w:hAnsi="Arial" w:cs="Arial"/>
          <w:color w:val="222222"/>
          <w:shd w:val="clear" w:color="auto" w:fill="FFFFFF"/>
        </w:rPr>
        <w:t>g.</w:t>
      </w:r>
      <w:r w:rsidR="00C21102">
        <w:rPr>
          <w:rFonts w:ascii="Arial" w:hAnsi="Arial" w:cs="Arial"/>
          <w:color w:val="222222"/>
          <w:shd w:val="clear" w:color="auto" w:fill="FFFFFF"/>
        </w:rPr>
        <w:t xml:space="preserve"> Substantially complete but with bollards to be installed and noted 5% retention to be held under the contract for 12 months. (No</w:t>
      </w:r>
      <w:r w:rsidR="00BB2BBC">
        <w:rPr>
          <w:rFonts w:ascii="Arial" w:hAnsi="Arial" w:cs="Arial"/>
          <w:color w:val="222222"/>
          <w:shd w:val="clear" w:color="auto" w:fill="FFFFFF"/>
        </w:rPr>
        <w:t xml:space="preserve"> final </w:t>
      </w:r>
      <w:r w:rsidR="00C21102">
        <w:rPr>
          <w:rFonts w:ascii="Arial" w:hAnsi="Arial" w:cs="Arial"/>
          <w:color w:val="222222"/>
          <w:shd w:val="clear" w:color="auto" w:fill="FFFFFF"/>
        </w:rPr>
        <w:t>invoice received to date</w:t>
      </w:r>
      <w:r w:rsidR="00BB2BBC">
        <w:rPr>
          <w:rFonts w:ascii="Arial" w:hAnsi="Arial" w:cs="Arial"/>
          <w:color w:val="222222"/>
          <w:shd w:val="clear" w:color="auto" w:fill="FFFFFF"/>
        </w:rPr>
        <w:t xml:space="preserve"> in any event</w:t>
      </w:r>
      <w:r w:rsidR="00C21102">
        <w:rPr>
          <w:rFonts w:ascii="Arial" w:hAnsi="Arial" w:cs="Arial"/>
          <w:color w:val="222222"/>
          <w:shd w:val="clear" w:color="auto" w:fill="FFFFFF"/>
        </w:rPr>
        <w:t xml:space="preserve">).  Item to be placed on the agenda </w:t>
      </w:r>
      <w:r w:rsidR="00BB2BBC">
        <w:rPr>
          <w:rFonts w:ascii="Arial" w:hAnsi="Arial" w:cs="Arial"/>
          <w:color w:val="222222"/>
          <w:shd w:val="clear" w:color="auto" w:fill="FFFFFF"/>
        </w:rPr>
        <w:t xml:space="preserve">in due course </w:t>
      </w:r>
      <w:r w:rsidR="00C21102">
        <w:rPr>
          <w:rFonts w:ascii="Arial" w:hAnsi="Arial" w:cs="Arial"/>
          <w:color w:val="222222"/>
          <w:shd w:val="clear" w:color="auto" w:fill="FFFFFF"/>
        </w:rPr>
        <w:t xml:space="preserve">to formally sign off the contract </w:t>
      </w:r>
      <w:r w:rsidR="00BB2BBC">
        <w:rPr>
          <w:rFonts w:ascii="Arial" w:hAnsi="Arial" w:cs="Arial"/>
          <w:color w:val="222222"/>
          <w:shd w:val="clear" w:color="auto" w:fill="FFFFFF"/>
        </w:rPr>
        <w:t>when</w:t>
      </w:r>
      <w:r w:rsidR="00C21102">
        <w:rPr>
          <w:rFonts w:ascii="Arial" w:hAnsi="Arial" w:cs="Arial"/>
          <w:color w:val="222222"/>
          <w:shd w:val="clear" w:color="auto" w:fill="FFFFFF"/>
        </w:rPr>
        <w:t xml:space="preserve"> the works were complete.</w:t>
      </w:r>
    </w:p>
    <w:p w14:paraId="2F056E1D" w14:textId="45819F14" w:rsidR="002F3366" w:rsidRPr="00E57455" w:rsidRDefault="00363169" w:rsidP="009561CD">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color w:val="222222"/>
          <w:shd w:val="clear" w:color="auto" w:fill="FFFFFF"/>
        </w:rPr>
        <w:t>.</w:t>
      </w:r>
    </w:p>
    <w:p w14:paraId="7E35F5A6" w14:textId="5BAD02CA" w:rsidR="00F4761B" w:rsidRDefault="006D072C" w:rsidP="00E065CB">
      <w:pPr>
        <w:widowControl w:val="0"/>
        <w:overflowPunct w:val="0"/>
        <w:autoSpaceDE w:val="0"/>
        <w:autoSpaceDN w:val="0"/>
        <w:adjustRightInd w:val="0"/>
        <w:ind w:left="1418" w:hanging="1418"/>
        <w:jc w:val="both"/>
        <w:rPr>
          <w:rFonts w:ascii="Arial" w:hAnsi="Arial" w:cs="Arial"/>
          <w:color w:val="FF0000"/>
          <w:kern w:val="28"/>
          <w:lang w:val="en-US"/>
        </w:rPr>
      </w:pPr>
      <w:r>
        <w:rPr>
          <w:rFonts w:ascii="Arial" w:hAnsi="Arial" w:cs="Arial"/>
          <w:b/>
          <w:bCs/>
          <w:kern w:val="28"/>
          <w:lang w:val="en-US"/>
        </w:rPr>
        <w:t>20/21</w:t>
      </w:r>
      <w:r w:rsidR="00DB172C">
        <w:rPr>
          <w:rFonts w:ascii="Arial" w:hAnsi="Arial" w:cs="Arial"/>
          <w:b/>
          <w:bCs/>
          <w:kern w:val="28"/>
          <w:lang w:val="en-US"/>
        </w:rPr>
        <w:t>/</w:t>
      </w:r>
      <w:r>
        <w:rPr>
          <w:rFonts w:ascii="Arial" w:hAnsi="Arial" w:cs="Arial"/>
          <w:b/>
          <w:bCs/>
          <w:kern w:val="28"/>
          <w:lang w:val="en-US"/>
        </w:rPr>
        <w:t>0</w:t>
      </w:r>
      <w:r w:rsidR="001C2A83">
        <w:rPr>
          <w:rFonts w:ascii="Arial" w:hAnsi="Arial" w:cs="Arial"/>
          <w:b/>
          <w:bCs/>
          <w:kern w:val="28"/>
          <w:lang w:val="en-US"/>
        </w:rPr>
        <w:t>9</w:t>
      </w:r>
      <w:r w:rsidR="00774064">
        <w:rPr>
          <w:rFonts w:ascii="Arial" w:hAnsi="Arial" w:cs="Arial"/>
          <w:b/>
          <w:bCs/>
          <w:kern w:val="28"/>
          <w:lang w:val="en-US"/>
        </w:rPr>
        <w:t>6</w:t>
      </w:r>
      <w:r w:rsidR="00DB172C">
        <w:rPr>
          <w:rFonts w:ascii="Arial" w:hAnsi="Arial" w:cs="Arial"/>
          <w:b/>
          <w:bCs/>
          <w:kern w:val="28"/>
          <w:lang w:val="en-US"/>
        </w:rPr>
        <w:tab/>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r w:rsidR="003C080C">
        <w:rPr>
          <w:rFonts w:ascii="Arial" w:hAnsi="Arial" w:cs="Arial"/>
          <w:kern w:val="28"/>
          <w:u w:val="single"/>
          <w:lang w:val="en-US"/>
        </w:rPr>
        <w:t xml:space="preserve"> </w:t>
      </w:r>
    </w:p>
    <w:p w14:paraId="3DF6B711" w14:textId="4A5E94A2" w:rsidR="00645F32" w:rsidRPr="00BB2BBC" w:rsidRDefault="00BB2BBC" w:rsidP="00DB6A7A">
      <w:pPr>
        <w:ind w:left="1418" w:firstLine="26"/>
        <w:rPr>
          <w:rFonts w:ascii="Arial" w:hAnsi="Arial" w:cs="Arial"/>
          <w:kern w:val="28"/>
          <w:lang w:val="en-US"/>
        </w:rPr>
      </w:pPr>
      <w:r w:rsidRPr="00BB2BBC">
        <w:rPr>
          <w:rFonts w:ascii="Arial" w:hAnsi="Arial" w:cs="Arial"/>
          <w:kern w:val="28"/>
          <w:lang w:val="en-US"/>
        </w:rPr>
        <w:t>School (PTA) representative advised members of a forthcoming educational visit</w:t>
      </w:r>
      <w:r>
        <w:rPr>
          <w:rFonts w:ascii="Arial" w:hAnsi="Arial" w:cs="Arial"/>
          <w:kern w:val="28"/>
          <w:lang w:val="en-US"/>
        </w:rPr>
        <w:t xml:space="preserve"> which was the </w:t>
      </w:r>
      <w:r w:rsidR="00E10025">
        <w:rPr>
          <w:rFonts w:ascii="Arial" w:hAnsi="Arial" w:cs="Arial"/>
          <w:kern w:val="28"/>
          <w:lang w:val="en-US"/>
        </w:rPr>
        <w:t xml:space="preserve">first </w:t>
      </w:r>
      <w:r>
        <w:rPr>
          <w:rFonts w:ascii="Arial" w:hAnsi="Arial" w:cs="Arial"/>
          <w:kern w:val="28"/>
          <w:lang w:val="en-US"/>
        </w:rPr>
        <w:t>this year. A contribution was sought from members towards the event costs (Item 15c).</w:t>
      </w:r>
      <w:r w:rsidRPr="00BB2BBC">
        <w:rPr>
          <w:rFonts w:ascii="Arial" w:hAnsi="Arial" w:cs="Arial"/>
          <w:kern w:val="28"/>
          <w:lang w:val="en-US"/>
        </w:rPr>
        <w:t xml:space="preserve">     </w:t>
      </w:r>
      <w:r w:rsidR="00045823" w:rsidRPr="00BB2BBC">
        <w:rPr>
          <w:rFonts w:ascii="Arial" w:hAnsi="Arial" w:cs="Arial"/>
          <w:kern w:val="28"/>
          <w:lang w:val="en-US"/>
        </w:rPr>
        <w:t xml:space="preserve"> </w:t>
      </w:r>
      <w:r w:rsidR="00F4761B" w:rsidRPr="00BB2BBC">
        <w:rPr>
          <w:rFonts w:ascii="Arial" w:hAnsi="Arial" w:cs="Arial"/>
          <w:kern w:val="28"/>
          <w:lang w:val="en-US"/>
        </w:rPr>
        <w:t xml:space="preserve"> </w:t>
      </w:r>
      <w:r w:rsidR="00645F32" w:rsidRPr="00BB2BBC">
        <w:rPr>
          <w:rFonts w:ascii="Arial" w:hAnsi="Arial" w:cs="Arial"/>
          <w:kern w:val="28"/>
          <w:lang w:val="en-US"/>
        </w:rPr>
        <w:t xml:space="preserve"> </w:t>
      </w:r>
    </w:p>
    <w:p w14:paraId="63E6177B" w14:textId="77777777" w:rsidR="00BB2BBC" w:rsidRDefault="00BB2BBC" w:rsidP="00DB6A7A">
      <w:pPr>
        <w:ind w:left="1418" w:firstLine="26"/>
        <w:rPr>
          <w:rFonts w:ascii="Arial" w:hAnsi="Arial" w:cs="Arial"/>
          <w:kern w:val="28"/>
          <w:lang w:val="en-US"/>
        </w:rPr>
      </w:pPr>
    </w:p>
    <w:p w14:paraId="58429B48" w14:textId="144B2A24" w:rsidR="00142AA9" w:rsidRPr="007148F5" w:rsidRDefault="006D072C"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20/21</w:t>
      </w:r>
      <w:r w:rsidR="00142AA9">
        <w:rPr>
          <w:rFonts w:ascii="Arial" w:hAnsi="Arial" w:cs="Arial"/>
          <w:b/>
          <w:bCs/>
          <w:kern w:val="28"/>
          <w:lang w:val="en-US"/>
        </w:rPr>
        <w:t>/</w:t>
      </w:r>
      <w:r>
        <w:rPr>
          <w:rFonts w:ascii="Arial" w:hAnsi="Arial" w:cs="Arial"/>
          <w:b/>
          <w:bCs/>
          <w:kern w:val="28"/>
          <w:lang w:val="en-US"/>
        </w:rPr>
        <w:t>0</w:t>
      </w:r>
      <w:r w:rsidR="00774064">
        <w:rPr>
          <w:rFonts w:ascii="Arial" w:hAnsi="Arial" w:cs="Arial"/>
          <w:b/>
          <w:bCs/>
          <w:kern w:val="28"/>
          <w:lang w:val="en-US"/>
        </w:rPr>
        <w:t>97</w:t>
      </w:r>
      <w:r w:rsidR="009B19A0">
        <w:rPr>
          <w:rFonts w:ascii="Arial" w:hAnsi="Arial" w:cs="Arial"/>
          <w:b/>
          <w:bCs/>
          <w:kern w:val="28"/>
          <w:lang w:val="en-US"/>
        </w:rPr>
        <w:tab/>
      </w:r>
      <w:r w:rsidR="00142AA9" w:rsidRPr="007148F5">
        <w:rPr>
          <w:rFonts w:ascii="Arial" w:hAnsi="Arial" w:cs="Arial"/>
          <w:bCs/>
          <w:kern w:val="28"/>
          <w:u w:val="single"/>
          <w:lang w:val="en-US"/>
        </w:rPr>
        <w:t>Financial Matters</w:t>
      </w:r>
    </w:p>
    <w:p w14:paraId="0E4C10AC" w14:textId="781F2EEE" w:rsidR="00142AA9" w:rsidRPr="003E625F" w:rsidRDefault="00142AA9" w:rsidP="003E625F">
      <w:pPr>
        <w:pStyle w:val="ListParagraph"/>
        <w:widowControl w:val="0"/>
        <w:numPr>
          <w:ilvl w:val="0"/>
          <w:numId w:val="16"/>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p>
    <w:p w14:paraId="13458F16" w14:textId="56385402" w:rsidR="00245EA8" w:rsidRDefault="00142AA9"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F44831">
        <w:rPr>
          <w:rFonts w:ascii="Arial" w:hAnsi="Arial" w:cs="Arial"/>
          <w:b/>
          <w:bCs/>
          <w:kern w:val="28"/>
          <w:lang w:val="en-US"/>
        </w:rPr>
        <w:t>Resolved:</w:t>
      </w:r>
      <w:r w:rsidRPr="00F44831">
        <w:rPr>
          <w:rFonts w:ascii="Arial" w:hAnsi="Arial" w:cs="Arial"/>
          <w:bCs/>
          <w:kern w:val="28"/>
          <w:lang w:val="en-US"/>
        </w:rPr>
        <w:t xml:space="preserve"> That the monthly accounts </w:t>
      </w:r>
      <w:r>
        <w:rPr>
          <w:rFonts w:ascii="Arial" w:hAnsi="Arial" w:cs="Arial"/>
          <w:bCs/>
          <w:kern w:val="28"/>
          <w:lang w:val="en-US"/>
        </w:rPr>
        <w:t xml:space="preserve">be </w:t>
      </w:r>
      <w:r w:rsidR="00487420">
        <w:rPr>
          <w:rFonts w:ascii="Arial" w:hAnsi="Arial" w:cs="Arial"/>
          <w:bCs/>
          <w:kern w:val="28"/>
          <w:lang w:val="en-US"/>
        </w:rPr>
        <w:t xml:space="preserve">approved </w:t>
      </w:r>
      <w:r w:rsidR="00E065CB">
        <w:rPr>
          <w:rFonts w:ascii="Arial" w:hAnsi="Arial" w:cs="Arial"/>
          <w:bCs/>
          <w:kern w:val="28"/>
          <w:lang w:val="en-US"/>
        </w:rPr>
        <w:t xml:space="preserve">to </w:t>
      </w:r>
      <w:r w:rsidR="000F5C1B">
        <w:rPr>
          <w:rFonts w:ascii="Arial" w:hAnsi="Arial" w:cs="Arial"/>
          <w:bCs/>
          <w:kern w:val="28"/>
          <w:lang w:val="en-US"/>
        </w:rPr>
        <w:t>Dec</w:t>
      </w:r>
      <w:r w:rsidR="001C2A83">
        <w:rPr>
          <w:rFonts w:ascii="Arial" w:hAnsi="Arial" w:cs="Arial"/>
          <w:bCs/>
          <w:kern w:val="28"/>
          <w:lang w:val="en-US"/>
        </w:rPr>
        <w:t>ember</w:t>
      </w:r>
      <w:r w:rsidR="000638D3" w:rsidRPr="00CB431B">
        <w:rPr>
          <w:rFonts w:ascii="Arial" w:hAnsi="Arial" w:cs="Arial"/>
          <w:bCs/>
          <w:kern w:val="28"/>
          <w:lang w:val="en-US"/>
        </w:rPr>
        <w:t>.</w:t>
      </w:r>
    </w:p>
    <w:p w14:paraId="7FC13300" w14:textId="76886DCE" w:rsidR="00142AA9" w:rsidRPr="006330C2" w:rsidRDefault="009561CD" w:rsidP="00BA4C32">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t>b</w:t>
      </w:r>
      <w:r w:rsidR="00142AA9" w:rsidRPr="00136416">
        <w:rPr>
          <w:rFonts w:ascii="Arial" w:hAnsi="Arial" w:cs="Arial"/>
          <w:lang w:val="en-US"/>
        </w:rPr>
        <w:t>)</w:t>
      </w:r>
      <w:r w:rsidR="00142AA9">
        <w:rPr>
          <w:rFonts w:ascii="Arial" w:hAnsi="Arial" w:cs="Arial"/>
          <w:lang w:val="en-US"/>
        </w:rPr>
        <w:t xml:space="preserve"> </w:t>
      </w:r>
      <w:r w:rsidR="00142AA9" w:rsidRPr="00136416">
        <w:rPr>
          <w:rFonts w:ascii="Arial" w:hAnsi="Arial" w:cs="Arial"/>
          <w:lang w:val="en-US"/>
        </w:rPr>
        <w:t xml:space="preserve"> </w:t>
      </w:r>
      <w:r w:rsidR="00142AA9" w:rsidRPr="008C0FB6">
        <w:rPr>
          <w:rFonts w:ascii="Arial" w:hAnsi="Arial" w:cs="Arial"/>
          <w:u w:val="single"/>
          <w:lang w:val="en-US"/>
        </w:rPr>
        <w:t>Ap</w:t>
      </w:r>
      <w:r w:rsidR="006D072C">
        <w:rPr>
          <w:rFonts w:ascii="Arial" w:hAnsi="Arial" w:cs="Arial"/>
          <w:u w:val="single"/>
          <w:lang w:val="en-US"/>
        </w:rPr>
        <w:t>p</w:t>
      </w:r>
      <w:r w:rsidR="00142AA9" w:rsidRPr="008C0FB6">
        <w:rPr>
          <w:rFonts w:ascii="Arial" w:hAnsi="Arial" w:cs="Arial"/>
          <w:u w:val="single"/>
          <w:lang w:val="en-US"/>
        </w:rPr>
        <w:t>rove Bank Reconciliation</w:t>
      </w:r>
      <w:r w:rsidR="00527863">
        <w:rPr>
          <w:rFonts w:ascii="Arial" w:hAnsi="Arial" w:cs="Arial"/>
          <w:u w:val="single"/>
          <w:lang w:val="en-US"/>
        </w:rPr>
        <w:t>s</w:t>
      </w:r>
      <w:r w:rsidR="00972817">
        <w:rPr>
          <w:rFonts w:ascii="Arial" w:hAnsi="Arial" w:cs="Arial"/>
          <w:u w:val="single"/>
          <w:lang w:val="en-US"/>
        </w:rPr>
        <w:t xml:space="preserve"> </w:t>
      </w:r>
      <w:r w:rsidR="007148F5">
        <w:rPr>
          <w:rFonts w:ascii="Arial" w:hAnsi="Arial" w:cs="Arial"/>
          <w:u w:val="single"/>
          <w:lang w:val="en-US"/>
        </w:rPr>
        <w:t>–</w:t>
      </w:r>
      <w:r w:rsidR="000F5C1B">
        <w:rPr>
          <w:rFonts w:ascii="Arial" w:hAnsi="Arial" w:cs="Arial"/>
          <w:u w:val="single"/>
          <w:lang w:val="en-US"/>
        </w:rPr>
        <w:t xml:space="preserve">31sy October </w:t>
      </w:r>
      <w:r w:rsidR="00527863" w:rsidRPr="006330C2">
        <w:rPr>
          <w:rFonts w:ascii="Arial" w:hAnsi="Arial" w:cs="Arial"/>
          <w:u w:val="single"/>
          <w:lang w:val="en-US"/>
        </w:rPr>
        <w:t>20</w:t>
      </w:r>
      <w:r w:rsidR="00E66674" w:rsidRPr="006330C2">
        <w:rPr>
          <w:rFonts w:ascii="Arial" w:hAnsi="Arial" w:cs="Arial"/>
          <w:u w:val="single"/>
          <w:lang w:val="en-US"/>
        </w:rPr>
        <w:t>20</w:t>
      </w:r>
    </w:p>
    <w:p w14:paraId="31CE8C26" w14:textId="4F17AE21" w:rsidR="00142AA9" w:rsidRDefault="00BA4C32" w:rsidP="00BA4C32">
      <w:pPr>
        <w:widowControl w:val="0"/>
        <w:overflowPunct w:val="0"/>
        <w:autoSpaceDE w:val="0"/>
        <w:autoSpaceDN w:val="0"/>
        <w:adjustRightInd w:val="0"/>
        <w:ind w:left="1440" w:right="-164"/>
        <w:rPr>
          <w:rFonts w:ascii="Arial" w:hAnsi="Arial" w:cs="Arial"/>
          <w:bCs/>
          <w:kern w:val="28"/>
          <w:lang w:val="en-US"/>
        </w:rPr>
      </w:pPr>
      <w:r>
        <w:rPr>
          <w:rFonts w:ascii="Arial" w:hAnsi="Arial" w:cs="Arial"/>
          <w:b/>
          <w:bCs/>
          <w:kern w:val="28"/>
          <w:lang w:val="en-US"/>
        </w:rPr>
        <w:t xml:space="preserve">     </w:t>
      </w:r>
      <w:r w:rsidR="00142AA9" w:rsidRPr="00BA4C32">
        <w:rPr>
          <w:rFonts w:ascii="Arial" w:hAnsi="Arial" w:cs="Arial"/>
          <w:b/>
          <w:bCs/>
          <w:kern w:val="28"/>
          <w:lang w:val="en-US"/>
        </w:rPr>
        <w:t xml:space="preserve">Resolved: </w:t>
      </w:r>
      <w:r w:rsidR="00142AA9" w:rsidRPr="00BA4C32">
        <w:rPr>
          <w:rFonts w:ascii="Arial" w:hAnsi="Arial" w:cs="Arial"/>
          <w:bCs/>
          <w:kern w:val="28"/>
          <w:lang w:val="en-US"/>
        </w:rPr>
        <w:t>That the bank reconciliation</w:t>
      </w:r>
      <w:r w:rsidR="00AF4D91" w:rsidRPr="00BA4C32">
        <w:rPr>
          <w:rFonts w:ascii="Arial" w:hAnsi="Arial" w:cs="Arial"/>
          <w:bCs/>
          <w:kern w:val="28"/>
          <w:lang w:val="en-US"/>
        </w:rPr>
        <w:t>s</w:t>
      </w:r>
      <w:r w:rsidR="00142AA9" w:rsidRPr="00BA4C32">
        <w:rPr>
          <w:rFonts w:ascii="Arial" w:hAnsi="Arial" w:cs="Arial"/>
          <w:bCs/>
          <w:kern w:val="28"/>
          <w:lang w:val="en-US"/>
        </w:rPr>
        <w:t xml:space="preserve"> be </w:t>
      </w:r>
      <w:r w:rsidR="002B21D6" w:rsidRPr="00BA4C32">
        <w:rPr>
          <w:rFonts w:ascii="Arial" w:hAnsi="Arial" w:cs="Arial"/>
          <w:bCs/>
          <w:kern w:val="28"/>
          <w:lang w:val="en-US"/>
        </w:rPr>
        <w:t>approved</w:t>
      </w:r>
      <w:r w:rsidR="00142AA9" w:rsidRPr="00BA4C32">
        <w:rPr>
          <w:rFonts w:ascii="Arial" w:hAnsi="Arial" w:cs="Arial"/>
          <w:bCs/>
          <w:kern w:val="28"/>
          <w:lang w:val="en-US"/>
        </w:rPr>
        <w:t xml:space="preserve">. </w:t>
      </w:r>
    </w:p>
    <w:p w14:paraId="5BE35F1A" w14:textId="65A3B329" w:rsidR="00142AA9" w:rsidRPr="008C0FB6" w:rsidRDefault="009561CD" w:rsidP="00BA4C32">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00142AA9" w:rsidRPr="00136416">
        <w:rPr>
          <w:rFonts w:ascii="Arial" w:hAnsi="Arial" w:cs="Arial"/>
          <w:bCs/>
          <w:kern w:val="28"/>
          <w:lang w:val="en-US"/>
        </w:rPr>
        <w:t xml:space="preserve">) </w:t>
      </w:r>
      <w:r w:rsidR="00142AA9">
        <w:rPr>
          <w:rFonts w:ascii="Arial" w:hAnsi="Arial" w:cs="Arial"/>
          <w:bCs/>
          <w:kern w:val="28"/>
          <w:lang w:val="en-US"/>
        </w:rPr>
        <w:t xml:space="preserve"> </w:t>
      </w:r>
      <w:r w:rsidR="00142AA9" w:rsidRPr="008C0FB6">
        <w:rPr>
          <w:rFonts w:ascii="Arial" w:hAnsi="Arial" w:cs="Arial"/>
          <w:bCs/>
          <w:kern w:val="28"/>
          <w:u w:val="single"/>
          <w:lang w:val="en-US"/>
        </w:rPr>
        <w:t xml:space="preserve">Budget </w:t>
      </w:r>
      <w:r w:rsidR="00DB5693">
        <w:rPr>
          <w:rFonts w:ascii="Arial" w:hAnsi="Arial" w:cs="Arial"/>
          <w:bCs/>
          <w:kern w:val="28"/>
          <w:u w:val="single"/>
          <w:lang w:val="en-US"/>
        </w:rPr>
        <w:t>M</w:t>
      </w:r>
      <w:r w:rsidR="00142AA9" w:rsidRPr="008C0FB6">
        <w:rPr>
          <w:rFonts w:ascii="Arial" w:hAnsi="Arial" w:cs="Arial"/>
          <w:bCs/>
          <w:kern w:val="28"/>
          <w:u w:val="single"/>
          <w:lang w:val="en-US"/>
        </w:rPr>
        <w:t xml:space="preserve">onitoring </w:t>
      </w:r>
      <w:r w:rsidR="007148F5">
        <w:rPr>
          <w:rFonts w:ascii="Arial" w:hAnsi="Arial" w:cs="Arial"/>
          <w:bCs/>
          <w:kern w:val="28"/>
          <w:u w:val="single"/>
          <w:lang w:val="en-US"/>
        </w:rPr>
        <w:t>–</w:t>
      </w:r>
      <w:r w:rsidR="000F5C1B">
        <w:rPr>
          <w:rFonts w:ascii="Arial" w:hAnsi="Arial" w:cs="Arial"/>
          <w:bCs/>
          <w:kern w:val="28"/>
          <w:u w:val="single"/>
          <w:lang w:val="en-US"/>
        </w:rPr>
        <w:t>31</w:t>
      </w:r>
      <w:r w:rsidR="000F5C1B" w:rsidRPr="000F5C1B">
        <w:rPr>
          <w:rFonts w:ascii="Arial" w:hAnsi="Arial" w:cs="Arial"/>
          <w:bCs/>
          <w:kern w:val="28"/>
          <w:u w:val="single"/>
          <w:vertAlign w:val="superscript"/>
          <w:lang w:val="en-US"/>
        </w:rPr>
        <w:t>st</w:t>
      </w:r>
      <w:r w:rsidR="000F5C1B">
        <w:rPr>
          <w:rFonts w:ascii="Arial" w:hAnsi="Arial" w:cs="Arial"/>
          <w:bCs/>
          <w:kern w:val="28"/>
          <w:u w:val="single"/>
          <w:lang w:val="en-US"/>
        </w:rPr>
        <w:t xml:space="preserve"> October </w:t>
      </w:r>
      <w:r w:rsidR="000749EE">
        <w:rPr>
          <w:rFonts w:ascii="Arial" w:hAnsi="Arial" w:cs="Arial"/>
          <w:bCs/>
          <w:kern w:val="28"/>
          <w:u w:val="single"/>
          <w:lang w:val="en-US"/>
        </w:rPr>
        <w:t>2020</w:t>
      </w:r>
    </w:p>
    <w:p w14:paraId="3CC4455B" w14:textId="4861BA93" w:rsidR="00142AA9"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E73AC0" w:rsidRPr="00527863">
        <w:rPr>
          <w:rFonts w:ascii="Arial" w:hAnsi="Arial" w:cs="Arial"/>
          <w:b/>
          <w:bCs/>
          <w:kern w:val="28"/>
          <w:lang w:val="en-US"/>
        </w:rPr>
        <w:t>Resolved</w:t>
      </w:r>
      <w:r w:rsidR="00E73AC0">
        <w:rPr>
          <w:rFonts w:ascii="Arial" w:hAnsi="Arial" w:cs="Arial"/>
          <w:bCs/>
          <w:kern w:val="28"/>
          <w:lang w:val="en-US"/>
        </w:rPr>
        <w:t xml:space="preserve"> 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sidR="00E73AC0">
        <w:rPr>
          <w:rFonts w:ascii="Arial" w:hAnsi="Arial" w:cs="Arial"/>
          <w:bCs/>
          <w:kern w:val="28"/>
          <w:lang w:val="en-US"/>
        </w:rPr>
        <w:t>be approved.</w:t>
      </w:r>
    </w:p>
    <w:p w14:paraId="34A1C2A6" w14:textId="77777777" w:rsidR="00DB6A7A" w:rsidRDefault="00DB6A7A" w:rsidP="005974CF">
      <w:pPr>
        <w:widowControl w:val="0"/>
        <w:tabs>
          <w:tab w:val="left" w:pos="1276"/>
        </w:tabs>
        <w:overflowPunct w:val="0"/>
        <w:autoSpaceDE w:val="0"/>
        <w:autoSpaceDN w:val="0"/>
        <w:adjustRightInd w:val="0"/>
        <w:ind w:left="1440" w:right="-23"/>
        <w:jc w:val="both"/>
        <w:rPr>
          <w:rFonts w:ascii="Arial" w:hAnsi="Arial" w:cs="Arial"/>
          <w:kern w:val="28"/>
          <w:lang w:val="en-US" w:eastAsia="en-US"/>
        </w:rPr>
      </w:pPr>
    </w:p>
    <w:p w14:paraId="7678A0CB" w14:textId="63228D11" w:rsidR="00E065CB" w:rsidRDefault="006D072C" w:rsidP="00E065CB">
      <w:pPr>
        <w:widowControl w:val="0"/>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20/21</w:t>
      </w:r>
      <w:r w:rsidR="00E065CB">
        <w:rPr>
          <w:rFonts w:ascii="Arial" w:hAnsi="Arial" w:cs="Arial"/>
          <w:b/>
          <w:bCs/>
          <w:kern w:val="28"/>
          <w:lang w:val="en-US"/>
        </w:rPr>
        <w:t>/</w:t>
      </w:r>
      <w:r>
        <w:rPr>
          <w:rFonts w:ascii="Arial" w:hAnsi="Arial" w:cs="Arial"/>
          <w:b/>
          <w:bCs/>
          <w:kern w:val="28"/>
          <w:lang w:val="en-US"/>
        </w:rPr>
        <w:t>0</w:t>
      </w:r>
      <w:r w:rsidR="00774064">
        <w:rPr>
          <w:rFonts w:ascii="Arial" w:hAnsi="Arial" w:cs="Arial"/>
          <w:b/>
          <w:bCs/>
          <w:kern w:val="28"/>
          <w:lang w:val="en-US"/>
        </w:rPr>
        <w:t>98</w:t>
      </w:r>
      <w:r w:rsidR="00E065CB">
        <w:rPr>
          <w:rFonts w:ascii="Arial" w:hAnsi="Arial" w:cs="Arial"/>
          <w:b/>
          <w:bCs/>
          <w:kern w:val="28"/>
          <w:lang w:val="en-US"/>
        </w:rPr>
        <w:tab/>
      </w:r>
      <w:r w:rsidR="00E065CB" w:rsidRPr="00F96CE6">
        <w:rPr>
          <w:rFonts w:ascii="Arial" w:hAnsi="Arial" w:cs="Arial"/>
          <w:kern w:val="28"/>
          <w:u w:val="single"/>
          <w:lang w:val="en-US"/>
        </w:rPr>
        <w:t>Market Hill</w:t>
      </w:r>
    </w:p>
    <w:p w14:paraId="64DAA3ED" w14:textId="64DDA861" w:rsidR="00185BB5" w:rsidRPr="00BB2BBC" w:rsidRDefault="00E5570A" w:rsidP="001C2A83">
      <w:pPr>
        <w:pStyle w:val="ListParagraph"/>
        <w:numPr>
          <w:ilvl w:val="0"/>
          <w:numId w:val="28"/>
        </w:numPr>
        <w:ind w:left="1843" w:hanging="425"/>
        <w:rPr>
          <w:rFonts w:ascii="Arial" w:hAnsi="Arial" w:cs="Arial"/>
          <w:kern w:val="28"/>
          <w:lang w:val="en-US"/>
        </w:rPr>
      </w:pPr>
      <w:bookmarkStart w:id="2" w:name="_Hlk58233489"/>
      <w:bookmarkStart w:id="3" w:name="_Hlk53424852"/>
      <w:r>
        <w:rPr>
          <w:rFonts w:ascii="Arial" w:hAnsi="Arial" w:cs="Arial"/>
          <w:kern w:val="28"/>
          <w:u w:val="single"/>
          <w:lang w:val="en-US"/>
        </w:rPr>
        <w:t>T</w:t>
      </w:r>
      <w:r w:rsidR="00185BB5">
        <w:rPr>
          <w:rFonts w:ascii="Arial" w:hAnsi="Arial" w:cs="Arial"/>
          <w:kern w:val="28"/>
          <w:u w:val="single"/>
          <w:lang w:val="en-US"/>
        </w:rPr>
        <w:t>RO - Update including approve DMBC legal fees &amp; disbursements-</w:t>
      </w:r>
      <w:bookmarkEnd w:id="2"/>
    </w:p>
    <w:p w14:paraId="2691768B" w14:textId="38FD19FE" w:rsidR="00BB2BBC" w:rsidRPr="00F4159D" w:rsidRDefault="00BB2BBC" w:rsidP="00BB2BBC">
      <w:pPr>
        <w:pStyle w:val="ListParagraph"/>
        <w:ind w:left="1843"/>
        <w:rPr>
          <w:rFonts w:ascii="Arial" w:hAnsi="Arial" w:cs="Arial"/>
          <w:kern w:val="28"/>
          <w:lang w:val="en-US"/>
        </w:rPr>
      </w:pPr>
      <w:r w:rsidRPr="00F4159D">
        <w:rPr>
          <w:rFonts w:ascii="Arial" w:hAnsi="Arial" w:cs="Arial"/>
          <w:b/>
          <w:bCs/>
          <w:kern w:val="28"/>
          <w:lang w:val="en-US"/>
        </w:rPr>
        <w:t>Resolved</w:t>
      </w:r>
      <w:r w:rsidRPr="00F4159D">
        <w:rPr>
          <w:rFonts w:ascii="Arial" w:hAnsi="Arial" w:cs="Arial"/>
          <w:kern w:val="28"/>
          <w:lang w:val="en-US"/>
        </w:rPr>
        <w:t>: That f</w:t>
      </w:r>
      <w:r w:rsidR="00F4159D" w:rsidRPr="00F4159D">
        <w:rPr>
          <w:rFonts w:ascii="Arial" w:hAnsi="Arial" w:cs="Arial"/>
          <w:kern w:val="28"/>
          <w:lang w:val="en-US"/>
        </w:rPr>
        <w:t>e</w:t>
      </w:r>
      <w:r w:rsidRPr="00F4159D">
        <w:rPr>
          <w:rFonts w:ascii="Arial" w:hAnsi="Arial" w:cs="Arial"/>
          <w:kern w:val="28"/>
          <w:lang w:val="en-US"/>
        </w:rPr>
        <w:t xml:space="preserve">es of £2200 </w:t>
      </w:r>
      <w:r w:rsidR="00E10025">
        <w:rPr>
          <w:rFonts w:ascii="Arial" w:hAnsi="Arial" w:cs="Arial"/>
          <w:kern w:val="28"/>
          <w:lang w:val="en-US"/>
        </w:rPr>
        <w:t>exc</w:t>
      </w:r>
      <w:r w:rsidRPr="00F4159D">
        <w:rPr>
          <w:rFonts w:ascii="Arial" w:hAnsi="Arial" w:cs="Arial"/>
          <w:kern w:val="28"/>
          <w:lang w:val="en-US"/>
        </w:rPr>
        <w:t xml:space="preserve"> V</w:t>
      </w:r>
      <w:r w:rsidR="00E10025">
        <w:rPr>
          <w:rFonts w:ascii="Arial" w:hAnsi="Arial" w:cs="Arial"/>
          <w:kern w:val="28"/>
          <w:lang w:val="en-US"/>
        </w:rPr>
        <w:t>AT</w:t>
      </w:r>
      <w:r w:rsidRPr="00F4159D">
        <w:rPr>
          <w:rFonts w:ascii="Arial" w:hAnsi="Arial" w:cs="Arial"/>
          <w:kern w:val="28"/>
          <w:lang w:val="en-US"/>
        </w:rPr>
        <w:t xml:space="preserve"> and dis</w:t>
      </w:r>
      <w:r w:rsidR="00F4159D" w:rsidRPr="00F4159D">
        <w:rPr>
          <w:rFonts w:ascii="Arial" w:hAnsi="Arial" w:cs="Arial"/>
          <w:kern w:val="28"/>
          <w:lang w:val="en-US"/>
        </w:rPr>
        <w:t>b</w:t>
      </w:r>
      <w:r w:rsidRPr="00F4159D">
        <w:rPr>
          <w:rFonts w:ascii="Arial" w:hAnsi="Arial" w:cs="Arial"/>
          <w:kern w:val="28"/>
          <w:lang w:val="en-US"/>
        </w:rPr>
        <w:t xml:space="preserve">ursements </w:t>
      </w:r>
      <w:r w:rsidR="00E10025">
        <w:rPr>
          <w:rFonts w:ascii="Arial" w:hAnsi="Arial" w:cs="Arial"/>
          <w:kern w:val="28"/>
          <w:lang w:val="en-US"/>
        </w:rPr>
        <w:t xml:space="preserve">were </w:t>
      </w:r>
      <w:r w:rsidRPr="00F4159D">
        <w:rPr>
          <w:rFonts w:ascii="Arial" w:hAnsi="Arial" w:cs="Arial"/>
          <w:kern w:val="28"/>
          <w:lang w:val="en-US"/>
        </w:rPr>
        <w:t>approved including the</w:t>
      </w:r>
      <w:r w:rsidR="00F4159D" w:rsidRPr="00F4159D">
        <w:rPr>
          <w:rFonts w:ascii="Arial" w:hAnsi="Arial" w:cs="Arial"/>
          <w:kern w:val="28"/>
          <w:lang w:val="en-US"/>
        </w:rPr>
        <w:t xml:space="preserve"> </w:t>
      </w:r>
      <w:r w:rsidRPr="00F4159D">
        <w:rPr>
          <w:rFonts w:ascii="Arial" w:hAnsi="Arial" w:cs="Arial"/>
          <w:kern w:val="28"/>
          <w:lang w:val="en-US"/>
        </w:rPr>
        <w:t>hour</w:t>
      </w:r>
      <w:r w:rsidR="00F4159D" w:rsidRPr="00F4159D">
        <w:rPr>
          <w:rFonts w:ascii="Arial" w:hAnsi="Arial" w:cs="Arial"/>
          <w:kern w:val="28"/>
          <w:lang w:val="en-US"/>
        </w:rPr>
        <w:t>ly</w:t>
      </w:r>
      <w:r w:rsidRPr="00F4159D">
        <w:rPr>
          <w:rFonts w:ascii="Arial" w:hAnsi="Arial" w:cs="Arial"/>
          <w:kern w:val="28"/>
          <w:lang w:val="en-US"/>
        </w:rPr>
        <w:t xml:space="preserve"> rate for any additional work </w:t>
      </w:r>
      <w:r w:rsidR="00E10025">
        <w:rPr>
          <w:rFonts w:ascii="Arial" w:hAnsi="Arial" w:cs="Arial"/>
          <w:kern w:val="28"/>
          <w:lang w:val="en-US"/>
        </w:rPr>
        <w:t>(</w:t>
      </w:r>
      <w:r w:rsidRPr="00F4159D">
        <w:rPr>
          <w:rFonts w:ascii="Arial" w:hAnsi="Arial" w:cs="Arial"/>
          <w:kern w:val="28"/>
          <w:lang w:val="en-US"/>
        </w:rPr>
        <w:t>as required</w:t>
      </w:r>
      <w:r w:rsidR="00E10025">
        <w:rPr>
          <w:rFonts w:ascii="Arial" w:hAnsi="Arial" w:cs="Arial"/>
          <w:kern w:val="28"/>
          <w:lang w:val="en-US"/>
        </w:rPr>
        <w:t>)</w:t>
      </w:r>
      <w:r w:rsidRPr="00F4159D">
        <w:rPr>
          <w:rFonts w:ascii="Arial" w:hAnsi="Arial" w:cs="Arial"/>
          <w:kern w:val="28"/>
          <w:lang w:val="en-US"/>
        </w:rPr>
        <w:t>.</w:t>
      </w:r>
    </w:p>
    <w:p w14:paraId="5750FE2C" w14:textId="0C6CFFB9" w:rsidR="001C2A83" w:rsidRPr="001C2A83" w:rsidRDefault="00487420" w:rsidP="001C2A83">
      <w:pPr>
        <w:pStyle w:val="ListParagraph"/>
        <w:numPr>
          <w:ilvl w:val="0"/>
          <w:numId w:val="28"/>
        </w:numPr>
        <w:ind w:left="1843" w:hanging="425"/>
        <w:rPr>
          <w:rFonts w:ascii="Arial" w:hAnsi="Arial" w:cs="Arial"/>
          <w:kern w:val="28"/>
          <w:u w:val="single"/>
          <w:lang w:val="en-US"/>
        </w:rPr>
      </w:pPr>
      <w:r w:rsidRPr="001C2A83">
        <w:rPr>
          <w:rFonts w:ascii="Arial" w:hAnsi="Arial" w:cs="Arial"/>
          <w:kern w:val="28"/>
          <w:u w:val="single"/>
          <w:lang w:val="en-US"/>
        </w:rPr>
        <w:t xml:space="preserve">P&amp;D </w:t>
      </w:r>
      <w:r w:rsidR="00447917" w:rsidRPr="001C2A83">
        <w:rPr>
          <w:rFonts w:ascii="Arial" w:hAnsi="Arial" w:cs="Arial"/>
          <w:kern w:val="28"/>
          <w:u w:val="single"/>
          <w:lang w:val="en-US"/>
        </w:rPr>
        <w:t xml:space="preserve">contract </w:t>
      </w:r>
      <w:r w:rsidR="00731DC5" w:rsidRPr="001C2A83">
        <w:rPr>
          <w:rFonts w:ascii="Arial" w:hAnsi="Arial" w:cs="Arial"/>
          <w:kern w:val="28"/>
          <w:u w:val="single"/>
          <w:lang w:val="en-US"/>
        </w:rPr>
        <w:t>–</w:t>
      </w:r>
      <w:bookmarkEnd w:id="3"/>
      <w:r w:rsidR="001C2A83" w:rsidRPr="001C2A83">
        <w:rPr>
          <w:rFonts w:ascii="Arial" w:hAnsi="Arial" w:cs="Arial"/>
          <w:kern w:val="28"/>
          <w:u w:val="single"/>
          <w:lang w:val="en-US"/>
        </w:rPr>
        <w:t xml:space="preserve"> </w:t>
      </w:r>
      <w:r w:rsidR="00774064">
        <w:rPr>
          <w:rFonts w:ascii="Arial" w:hAnsi="Arial" w:cs="Arial"/>
          <w:kern w:val="28"/>
          <w:u w:val="single"/>
          <w:lang w:val="en-US"/>
        </w:rPr>
        <w:t>C</w:t>
      </w:r>
      <w:r w:rsidR="001C2A83" w:rsidRPr="001C2A83">
        <w:rPr>
          <w:rFonts w:ascii="Arial" w:hAnsi="Arial" w:cs="Arial"/>
          <w:kern w:val="28"/>
          <w:u w:val="single"/>
          <w:lang w:val="en-US"/>
        </w:rPr>
        <w:t xml:space="preserve">onsider </w:t>
      </w:r>
      <w:r w:rsidR="00185BB5">
        <w:rPr>
          <w:rFonts w:ascii="Arial" w:hAnsi="Arial" w:cs="Arial"/>
          <w:kern w:val="28"/>
          <w:u w:val="single"/>
          <w:lang w:val="en-US"/>
        </w:rPr>
        <w:t xml:space="preserve">purchase of 3 no </w:t>
      </w:r>
      <w:r w:rsidR="001C2A83">
        <w:rPr>
          <w:rFonts w:ascii="Arial" w:hAnsi="Arial" w:cs="Arial"/>
          <w:kern w:val="28"/>
          <w:u w:val="single"/>
          <w:lang w:val="en-US"/>
        </w:rPr>
        <w:t xml:space="preserve">P&amp;D machine </w:t>
      </w:r>
      <w:bookmarkStart w:id="4" w:name="_Hlk58233449"/>
      <w:r w:rsidR="001C2A83" w:rsidRPr="001C2A83">
        <w:rPr>
          <w:rFonts w:ascii="Arial" w:hAnsi="Arial" w:cs="Arial"/>
          <w:kern w:val="28"/>
          <w:u w:val="single"/>
          <w:lang w:val="en-US"/>
        </w:rPr>
        <w:t xml:space="preserve">and </w:t>
      </w:r>
      <w:r w:rsidR="00185BB5">
        <w:rPr>
          <w:rFonts w:ascii="Arial" w:hAnsi="Arial" w:cs="Arial"/>
          <w:kern w:val="28"/>
          <w:u w:val="single"/>
          <w:lang w:val="en-US"/>
        </w:rPr>
        <w:t>consider contract re-tender including term</w:t>
      </w:r>
      <w:r w:rsidR="001C2A83" w:rsidRPr="001C2A83">
        <w:rPr>
          <w:rFonts w:ascii="Arial" w:hAnsi="Arial" w:cs="Arial"/>
          <w:kern w:val="28"/>
          <w:lang w:val="en-US"/>
        </w:rPr>
        <w:t xml:space="preserve"> </w:t>
      </w:r>
      <w:bookmarkEnd w:id="4"/>
      <w:r w:rsidR="00BB2BBC">
        <w:rPr>
          <w:rFonts w:ascii="Arial" w:hAnsi="Arial" w:cs="Arial"/>
          <w:kern w:val="28"/>
          <w:lang w:val="en-US"/>
        </w:rPr>
        <w:t>(</w:t>
      </w:r>
      <w:r w:rsidR="00F4159D">
        <w:rPr>
          <w:rFonts w:ascii="Arial" w:hAnsi="Arial" w:cs="Arial"/>
          <w:kern w:val="28"/>
          <w:lang w:val="en-US"/>
        </w:rPr>
        <w:t>M</w:t>
      </w:r>
      <w:r w:rsidR="00BB2BBC">
        <w:rPr>
          <w:rFonts w:ascii="Arial" w:hAnsi="Arial" w:cs="Arial"/>
          <w:kern w:val="28"/>
          <w:lang w:val="en-US"/>
        </w:rPr>
        <w:t xml:space="preserve">oved </w:t>
      </w:r>
      <w:r w:rsidR="00F4159D">
        <w:rPr>
          <w:rFonts w:ascii="Arial" w:hAnsi="Arial" w:cs="Arial"/>
          <w:kern w:val="28"/>
          <w:lang w:val="en-US"/>
        </w:rPr>
        <w:t>to confidential session)</w:t>
      </w:r>
    </w:p>
    <w:p w14:paraId="08A59D1B" w14:textId="4C475ED1" w:rsidR="00185BB5" w:rsidRPr="00F4159D" w:rsidRDefault="00185BB5" w:rsidP="00185BB5">
      <w:pPr>
        <w:pStyle w:val="ListParagraph"/>
        <w:numPr>
          <w:ilvl w:val="0"/>
          <w:numId w:val="28"/>
        </w:numPr>
        <w:tabs>
          <w:tab w:val="left" w:pos="1843"/>
        </w:tabs>
        <w:ind w:left="1843" w:hanging="425"/>
        <w:rPr>
          <w:rFonts w:ascii="Arial" w:hAnsi="Arial" w:cs="Arial"/>
          <w:kern w:val="28"/>
          <w:lang w:val="en-US"/>
        </w:rPr>
      </w:pPr>
      <w:r w:rsidRPr="00185BB5">
        <w:rPr>
          <w:rFonts w:ascii="Arial" w:hAnsi="Arial" w:cs="Arial"/>
          <w:kern w:val="28"/>
          <w:u w:val="single"/>
          <w:lang w:val="en-US"/>
        </w:rPr>
        <w:lastRenderedPageBreak/>
        <w:t>Footpath contract - Consider additional tactile paving to pedestrian route (</w:t>
      </w:r>
      <w:r>
        <w:rPr>
          <w:rFonts w:ascii="Arial" w:hAnsi="Arial" w:cs="Arial"/>
          <w:kern w:val="28"/>
          <w:u w:val="single"/>
          <w:lang w:val="en-US"/>
        </w:rPr>
        <w:t>s</w:t>
      </w:r>
      <w:r w:rsidRPr="00185BB5">
        <w:rPr>
          <w:rFonts w:ascii="Arial" w:hAnsi="Arial" w:cs="Arial"/>
          <w:kern w:val="28"/>
          <w:u w:val="single"/>
          <w:lang w:val="en-US"/>
        </w:rPr>
        <w:t>outh side)</w:t>
      </w:r>
      <w:r w:rsidR="00F4159D">
        <w:rPr>
          <w:rFonts w:ascii="Arial" w:hAnsi="Arial" w:cs="Arial"/>
          <w:kern w:val="28"/>
          <w:u w:val="single"/>
          <w:lang w:val="en-US"/>
        </w:rPr>
        <w:t xml:space="preserve"> </w:t>
      </w:r>
      <w:r w:rsidR="00F4159D" w:rsidRPr="00F4159D">
        <w:rPr>
          <w:rFonts w:ascii="Arial" w:hAnsi="Arial" w:cs="Arial"/>
          <w:kern w:val="28"/>
          <w:lang w:val="en-US"/>
        </w:rPr>
        <w:t>(Moved to confidential session)</w:t>
      </w:r>
    </w:p>
    <w:p w14:paraId="12C7EC44" w14:textId="66CF3753" w:rsidR="000F5C1B" w:rsidRPr="000F5C1B" w:rsidRDefault="00185BB5" w:rsidP="00185BB5">
      <w:pPr>
        <w:pStyle w:val="ListParagraph"/>
        <w:numPr>
          <w:ilvl w:val="0"/>
          <w:numId w:val="28"/>
        </w:numPr>
        <w:tabs>
          <w:tab w:val="left" w:pos="1843"/>
        </w:tabs>
        <w:ind w:left="1843" w:hanging="425"/>
        <w:rPr>
          <w:rFonts w:ascii="Arial" w:hAnsi="Arial" w:cs="Arial"/>
          <w:kern w:val="28"/>
          <w:lang w:val="en-US"/>
        </w:rPr>
      </w:pPr>
      <w:r>
        <w:rPr>
          <w:rFonts w:ascii="Arial" w:hAnsi="Arial" w:cs="Arial"/>
          <w:kern w:val="28"/>
          <w:u w:val="single"/>
          <w:lang w:val="en-US"/>
        </w:rPr>
        <w:t xml:space="preserve">Review Market Kiosk Layout/expansion </w:t>
      </w:r>
      <w:r w:rsidR="0057562F" w:rsidRPr="0057562F">
        <w:rPr>
          <w:rFonts w:ascii="Arial" w:hAnsi="Arial" w:cs="Arial"/>
          <w:kern w:val="28"/>
          <w:lang w:val="en-US"/>
        </w:rPr>
        <w:tab/>
      </w:r>
    </w:p>
    <w:p w14:paraId="0069BF63" w14:textId="3297D201" w:rsidR="00F4159D" w:rsidRDefault="00F4159D" w:rsidP="001C2A83">
      <w:pPr>
        <w:pStyle w:val="ListParagraph"/>
        <w:widowControl w:val="0"/>
        <w:overflowPunct w:val="0"/>
        <w:autoSpaceDE w:val="0"/>
        <w:autoSpaceDN w:val="0"/>
        <w:adjustRightInd w:val="0"/>
        <w:ind w:left="1843"/>
        <w:jc w:val="both"/>
        <w:rPr>
          <w:rFonts w:ascii="Arial" w:hAnsi="Arial" w:cs="Arial"/>
          <w:kern w:val="28"/>
          <w:lang w:val="en-US"/>
        </w:rPr>
      </w:pPr>
      <w:r>
        <w:rPr>
          <w:rFonts w:ascii="Arial" w:hAnsi="Arial" w:cs="Arial"/>
          <w:kern w:val="28"/>
          <w:lang w:val="en-US"/>
        </w:rPr>
        <w:t xml:space="preserve">Members considered the current area being used by the kiosk. It was agreed that </w:t>
      </w:r>
      <w:r w:rsidR="00754996">
        <w:rPr>
          <w:rFonts w:ascii="Arial" w:hAnsi="Arial" w:cs="Arial"/>
          <w:kern w:val="28"/>
          <w:lang w:val="en-US"/>
        </w:rPr>
        <w:t>during the ongoing pandemic the current area was acceptable to maintain social distancing. However post-</w:t>
      </w:r>
      <w:r w:rsidR="00D6760A">
        <w:rPr>
          <w:rFonts w:ascii="Arial" w:hAnsi="Arial" w:cs="Arial"/>
          <w:kern w:val="28"/>
          <w:lang w:val="en-US"/>
        </w:rPr>
        <w:t>C</w:t>
      </w:r>
      <w:r w:rsidR="00754996">
        <w:rPr>
          <w:rFonts w:ascii="Arial" w:hAnsi="Arial" w:cs="Arial"/>
          <w:kern w:val="28"/>
          <w:lang w:val="en-US"/>
        </w:rPr>
        <w:t>ovid a revised layout with a particular focus on reducing the area at the front was desirable.</w:t>
      </w:r>
    </w:p>
    <w:p w14:paraId="2CDBBCAF" w14:textId="77777777" w:rsidR="00754996" w:rsidRPr="00D02A75" w:rsidRDefault="00754996" w:rsidP="001C2A83">
      <w:pPr>
        <w:pStyle w:val="ListParagraph"/>
        <w:widowControl w:val="0"/>
        <w:overflowPunct w:val="0"/>
        <w:autoSpaceDE w:val="0"/>
        <w:autoSpaceDN w:val="0"/>
        <w:adjustRightInd w:val="0"/>
        <w:ind w:left="1843"/>
        <w:jc w:val="both"/>
        <w:rPr>
          <w:rFonts w:ascii="Arial" w:hAnsi="Arial" w:cs="Arial"/>
          <w:kern w:val="28"/>
          <w:lang w:val="en-US"/>
        </w:rPr>
      </w:pPr>
    </w:p>
    <w:p w14:paraId="52B12BA5" w14:textId="46D78D89" w:rsidR="00774064" w:rsidRPr="00774064" w:rsidRDefault="006D072C" w:rsidP="00774064">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20/21</w:t>
      </w:r>
      <w:r w:rsidR="00E065CB" w:rsidRPr="00D6353A">
        <w:rPr>
          <w:rFonts w:ascii="Arial" w:hAnsi="Arial" w:cs="Arial"/>
          <w:b/>
          <w:bCs/>
          <w:kern w:val="28"/>
          <w:lang w:val="en-US"/>
        </w:rPr>
        <w:t>/</w:t>
      </w:r>
      <w:r>
        <w:rPr>
          <w:rFonts w:ascii="Arial" w:hAnsi="Arial" w:cs="Arial"/>
          <w:b/>
          <w:bCs/>
          <w:kern w:val="28"/>
          <w:lang w:val="en-US"/>
        </w:rPr>
        <w:t>0</w:t>
      </w:r>
      <w:r w:rsidR="00774064">
        <w:rPr>
          <w:rFonts w:ascii="Arial" w:hAnsi="Arial" w:cs="Arial"/>
          <w:b/>
          <w:bCs/>
          <w:kern w:val="28"/>
          <w:lang w:val="en-US"/>
        </w:rPr>
        <w:t>99</w:t>
      </w:r>
      <w:r w:rsidR="00E065CB" w:rsidRPr="00E13E71">
        <w:rPr>
          <w:rFonts w:ascii="Arial" w:hAnsi="Arial" w:cs="Arial"/>
          <w:b/>
          <w:bCs/>
          <w:kern w:val="28"/>
          <w:sz w:val="22"/>
          <w:szCs w:val="22"/>
          <w:lang w:val="en-US"/>
        </w:rPr>
        <w:tab/>
      </w:r>
      <w:r w:rsidR="00E065CB" w:rsidRPr="00774064">
        <w:rPr>
          <w:rFonts w:ascii="Arial" w:hAnsi="Arial" w:cs="Arial"/>
          <w:bCs/>
          <w:kern w:val="28"/>
          <w:u w:val="single"/>
          <w:lang w:val="en-US"/>
        </w:rPr>
        <w:t>Recreation lssues</w:t>
      </w:r>
    </w:p>
    <w:p w14:paraId="4F90346E" w14:textId="404E3D28" w:rsidR="006D3296" w:rsidRDefault="007D358B" w:rsidP="00774064">
      <w:pPr>
        <w:pStyle w:val="ListParagraph"/>
        <w:widowControl w:val="0"/>
        <w:numPr>
          <w:ilvl w:val="0"/>
          <w:numId w:val="42"/>
        </w:numPr>
        <w:overflowPunct w:val="0"/>
        <w:autoSpaceDE w:val="0"/>
        <w:autoSpaceDN w:val="0"/>
        <w:adjustRightInd w:val="0"/>
        <w:jc w:val="both"/>
        <w:rPr>
          <w:rFonts w:ascii="Arial" w:hAnsi="Arial" w:cs="Arial"/>
          <w:bCs/>
          <w:kern w:val="28"/>
          <w:u w:val="single"/>
          <w:lang w:val="en-US"/>
        </w:rPr>
      </w:pPr>
      <w:r w:rsidRPr="00774064">
        <w:rPr>
          <w:rFonts w:ascii="Arial" w:hAnsi="Arial" w:cs="Arial"/>
          <w:bCs/>
          <w:kern w:val="28"/>
          <w:u w:val="single"/>
          <w:lang w:val="en-US"/>
        </w:rPr>
        <w:t xml:space="preserve">MSF – </w:t>
      </w:r>
      <w:r w:rsidR="00185BB5">
        <w:rPr>
          <w:rFonts w:ascii="Arial" w:hAnsi="Arial" w:cs="Arial"/>
          <w:bCs/>
          <w:kern w:val="28"/>
          <w:u w:val="single"/>
          <w:lang w:val="en-US"/>
        </w:rPr>
        <w:t xml:space="preserve">Receive update &amp; approve </w:t>
      </w:r>
      <w:r w:rsidRPr="00774064">
        <w:rPr>
          <w:rFonts w:ascii="Arial" w:hAnsi="Arial" w:cs="Arial"/>
          <w:bCs/>
          <w:kern w:val="28"/>
          <w:u w:val="single"/>
          <w:lang w:val="en-US"/>
        </w:rPr>
        <w:t xml:space="preserve">BARS annual </w:t>
      </w:r>
      <w:r w:rsidR="00185BB5">
        <w:rPr>
          <w:rFonts w:ascii="Arial" w:hAnsi="Arial" w:cs="Arial"/>
          <w:bCs/>
          <w:kern w:val="28"/>
          <w:u w:val="single"/>
          <w:lang w:val="en-US"/>
        </w:rPr>
        <w:t xml:space="preserve">maintenance </w:t>
      </w:r>
      <w:r w:rsidRPr="00774064">
        <w:rPr>
          <w:rFonts w:ascii="Arial" w:hAnsi="Arial" w:cs="Arial"/>
          <w:bCs/>
          <w:kern w:val="28"/>
          <w:u w:val="single"/>
          <w:lang w:val="en-US"/>
        </w:rPr>
        <w:t>grant (£8k</w:t>
      </w:r>
      <w:r w:rsidR="00185BB5">
        <w:rPr>
          <w:rFonts w:ascii="Arial" w:hAnsi="Arial" w:cs="Arial"/>
          <w:bCs/>
          <w:kern w:val="28"/>
          <w:u w:val="single"/>
          <w:lang w:val="en-US"/>
        </w:rPr>
        <w:t>)</w:t>
      </w:r>
    </w:p>
    <w:p w14:paraId="77869E4F" w14:textId="17858AD3" w:rsidR="00754996" w:rsidRDefault="00754996" w:rsidP="00754996">
      <w:pPr>
        <w:pStyle w:val="ListParagraph"/>
        <w:widowControl w:val="0"/>
        <w:overflowPunct w:val="0"/>
        <w:autoSpaceDE w:val="0"/>
        <w:autoSpaceDN w:val="0"/>
        <w:adjustRightInd w:val="0"/>
        <w:ind w:left="1800"/>
        <w:jc w:val="both"/>
        <w:rPr>
          <w:rFonts w:ascii="Arial" w:hAnsi="Arial" w:cs="Arial"/>
          <w:bCs/>
          <w:kern w:val="28"/>
          <w:lang w:val="en-US"/>
        </w:rPr>
      </w:pPr>
      <w:r w:rsidRPr="00754996">
        <w:rPr>
          <w:rFonts w:ascii="Arial" w:hAnsi="Arial" w:cs="Arial"/>
          <w:bCs/>
          <w:kern w:val="28"/>
          <w:lang w:val="en-US"/>
        </w:rPr>
        <w:t>Noted report</w:t>
      </w:r>
      <w:r>
        <w:rPr>
          <w:rFonts w:ascii="Arial" w:hAnsi="Arial" w:cs="Arial"/>
          <w:bCs/>
          <w:kern w:val="28"/>
          <w:lang w:val="en-US"/>
        </w:rPr>
        <w:t xml:space="preserve">/update had been provided </w:t>
      </w:r>
      <w:r w:rsidR="00EA0E2E">
        <w:rPr>
          <w:rFonts w:ascii="Arial" w:hAnsi="Arial" w:cs="Arial"/>
          <w:bCs/>
          <w:kern w:val="28"/>
          <w:lang w:val="en-US"/>
        </w:rPr>
        <w:t xml:space="preserve">and </w:t>
      </w:r>
      <w:r w:rsidR="00E10025">
        <w:rPr>
          <w:rFonts w:ascii="Arial" w:hAnsi="Arial" w:cs="Arial"/>
          <w:bCs/>
          <w:kern w:val="28"/>
          <w:lang w:val="en-US"/>
        </w:rPr>
        <w:t>w</w:t>
      </w:r>
      <w:r w:rsidR="00EA0E2E">
        <w:rPr>
          <w:rFonts w:ascii="Arial" w:hAnsi="Arial" w:cs="Arial"/>
          <w:bCs/>
          <w:kern w:val="28"/>
          <w:lang w:val="en-US"/>
        </w:rPr>
        <w:t>as appreciated</w:t>
      </w:r>
      <w:r w:rsidR="00E10025">
        <w:rPr>
          <w:rFonts w:ascii="Arial" w:hAnsi="Arial" w:cs="Arial"/>
          <w:bCs/>
          <w:kern w:val="28"/>
          <w:lang w:val="en-US"/>
        </w:rPr>
        <w:t>,</w:t>
      </w:r>
      <w:r w:rsidR="00EA0E2E">
        <w:rPr>
          <w:rFonts w:ascii="Arial" w:hAnsi="Arial" w:cs="Arial"/>
          <w:bCs/>
          <w:kern w:val="28"/>
          <w:lang w:val="en-US"/>
        </w:rPr>
        <w:t xml:space="preserve"> </w:t>
      </w:r>
      <w:r>
        <w:rPr>
          <w:rFonts w:ascii="Arial" w:hAnsi="Arial" w:cs="Arial"/>
          <w:bCs/>
          <w:kern w:val="28"/>
          <w:lang w:val="en-US"/>
        </w:rPr>
        <w:t>although there w</w:t>
      </w:r>
      <w:r w:rsidR="00702314">
        <w:rPr>
          <w:rFonts w:ascii="Arial" w:hAnsi="Arial" w:cs="Arial"/>
          <w:bCs/>
          <w:kern w:val="28"/>
          <w:lang w:val="en-US"/>
        </w:rPr>
        <w:t>ere</w:t>
      </w:r>
      <w:r>
        <w:rPr>
          <w:rFonts w:ascii="Arial" w:hAnsi="Arial" w:cs="Arial"/>
          <w:bCs/>
          <w:kern w:val="28"/>
          <w:lang w:val="en-US"/>
        </w:rPr>
        <w:t xml:space="preserve"> some concerns expressed regarding </w:t>
      </w:r>
      <w:r w:rsidR="00E10025">
        <w:rPr>
          <w:rFonts w:ascii="Arial" w:hAnsi="Arial" w:cs="Arial"/>
          <w:bCs/>
          <w:kern w:val="28"/>
          <w:lang w:val="en-US"/>
        </w:rPr>
        <w:t xml:space="preserve">the </w:t>
      </w:r>
      <w:r>
        <w:rPr>
          <w:rFonts w:ascii="Arial" w:hAnsi="Arial" w:cs="Arial"/>
          <w:bCs/>
          <w:kern w:val="28"/>
          <w:lang w:val="en-US"/>
        </w:rPr>
        <w:t xml:space="preserve">outstanding </w:t>
      </w:r>
      <w:r w:rsidR="00EA0E2E">
        <w:rPr>
          <w:rFonts w:ascii="Arial" w:hAnsi="Arial" w:cs="Arial"/>
          <w:bCs/>
          <w:kern w:val="28"/>
          <w:lang w:val="en-US"/>
        </w:rPr>
        <w:t xml:space="preserve">administrative </w:t>
      </w:r>
      <w:r>
        <w:rPr>
          <w:rFonts w:ascii="Arial" w:hAnsi="Arial" w:cs="Arial"/>
          <w:bCs/>
          <w:kern w:val="28"/>
          <w:lang w:val="en-US"/>
        </w:rPr>
        <w:t>matters</w:t>
      </w:r>
      <w:r w:rsidR="00EA0E2E">
        <w:rPr>
          <w:rFonts w:ascii="Arial" w:hAnsi="Arial" w:cs="Arial"/>
          <w:bCs/>
          <w:kern w:val="28"/>
          <w:lang w:val="en-US"/>
        </w:rPr>
        <w:t xml:space="preserve"> that </w:t>
      </w:r>
      <w:r w:rsidR="00E10025">
        <w:rPr>
          <w:rFonts w:ascii="Arial" w:hAnsi="Arial" w:cs="Arial"/>
          <w:bCs/>
          <w:kern w:val="28"/>
          <w:lang w:val="en-US"/>
        </w:rPr>
        <w:t xml:space="preserve">arguably </w:t>
      </w:r>
      <w:r w:rsidR="00EA0E2E">
        <w:rPr>
          <w:rFonts w:ascii="Arial" w:hAnsi="Arial" w:cs="Arial"/>
          <w:bCs/>
          <w:kern w:val="28"/>
          <w:lang w:val="en-US"/>
        </w:rPr>
        <w:t>could be progressed despite the current climate.</w:t>
      </w:r>
      <w:r>
        <w:rPr>
          <w:rFonts w:ascii="Arial" w:hAnsi="Arial" w:cs="Arial"/>
          <w:bCs/>
          <w:kern w:val="28"/>
          <w:lang w:val="en-US"/>
        </w:rPr>
        <w:t xml:space="preserve">  </w:t>
      </w:r>
    </w:p>
    <w:p w14:paraId="148D0259" w14:textId="6659FD19" w:rsidR="00754996" w:rsidRPr="00754996" w:rsidRDefault="00754996" w:rsidP="00754996">
      <w:pPr>
        <w:pStyle w:val="ListParagraph"/>
        <w:widowControl w:val="0"/>
        <w:overflowPunct w:val="0"/>
        <w:autoSpaceDE w:val="0"/>
        <w:autoSpaceDN w:val="0"/>
        <w:adjustRightInd w:val="0"/>
        <w:ind w:left="1800"/>
        <w:jc w:val="both"/>
        <w:rPr>
          <w:rFonts w:ascii="Arial" w:hAnsi="Arial" w:cs="Arial"/>
          <w:bCs/>
          <w:kern w:val="28"/>
          <w:lang w:val="en-US"/>
        </w:rPr>
      </w:pPr>
      <w:r w:rsidRPr="00754996">
        <w:rPr>
          <w:rFonts w:ascii="Arial" w:hAnsi="Arial" w:cs="Arial"/>
          <w:b/>
          <w:kern w:val="28"/>
          <w:lang w:val="en-US"/>
        </w:rPr>
        <w:t>Resolved</w:t>
      </w:r>
      <w:r>
        <w:rPr>
          <w:rFonts w:ascii="Arial" w:hAnsi="Arial" w:cs="Arial"/>
          <w:bCs/>
          <w:kern w:val="28"/>
          <w:lang w:val="en-US"/>
        </w:rPr>
        <w:t xml:space="preserve">: That the annual grant of £8,000 be approved.   </w:t>
      </w:r>
      <w:r w:rsidRPr="00754996">
        <w:rPr>
          <w:rFonts w:ascii="Arial" w:hAnsi="Arial" w:cs="Arial"/>
          <w:bCs/>
          <w:kern w:val="28"/>
          <w:lang w:val="en-US"/>
        </w:rPr>
        <w:t xml:space="preserve"> </w:t>
      </w:r>
    </w:p>
    <w:p w14:paraId="57C95E87" w14:textId="1A141B5D" w:rsidR="00185BB5" w:rsidRDefault="00185BB5" w:rsidP="00774064">
      <w:pPr>
        <w:pStyle w:val="ListParagraph"/>
        <w:widowControl w:val="0"/>
        <w:numPr>
          <w:ilvl w:val="0"/>
          <w:numId w:val="42"/>
        </w:numPr>
        <w:overflowPunct w:val="0"/>
        <w:autoSpaceDE w:val="0"/>
        <w:autoSpaceDN w:val="0"/>
        <w:adjustRightInd w:val="0"/>
        <w:jc w:val="both"/>
        <w:rPr>
          <w:rFonts w:ascii="Arial" w:hAnsi="Arial" w:cs="Arial"/>
          <w:bCs/>
          <w:kern w:val="28"/>
          <w:u w:val="single"/>
          <w:lang w:val="en-US"/>
        </w:rPr>
      </w:pPr>
      <w:r>
        <w:rPr>
          <w:rFonts w:ascii="Arial" w:hAnsi="Arial" w:cs="Arial"/>
          <w:bCs/>
          <w:kern w:val="28"/>
          <w:u w:val="single"/>
          <w:lang w:val="en-US"/>
        </w:rPr>
        <w:t xml:space="preserve">Pinfold – </w:t>
      </w:r>
      <w:r w:rsidR="00754996">
        <w:rPr>
          <w:rFonts w:ascii="Arial" w:hAnsi="Arial" w:cs="Arial"/>
          <w:bCs/>
          <w:kern w:val="28"/>
          <w:u w:val="single"/>
          <w:lang w:val="en-US"/>
        </w:rPr>
        <w:t>C</w:t>
      </w:r>
      <w:r>
        <w:rPr>
          <w:rFonts w:ascii="Arial" w:hAnsi="Arial" w:cs="Arial"/>
          <w:bCs/>
          <w:kern w:val="28"/>
          <w:u w:val="single"/>
          <w:lang w:val="en-US"/>
        </w:rPr>
        <w:t xml:space="preserve">onfirm tree removal  </w:t>
      </w:r>
    </w:p>
    <w:p w14:paraId="106A90AF" w14:textId="7F1FEE44" w:rsidR="00E10025" w:rsidRPr="00E10025" w:rsidRDefault="00E10025" w:rsidP="00E10025">
      <w:pPr>
        <w:pStyle w:val="ListParagraph"/>
        <w:widowControl w:val="0"/>
        <w:overflowPunct w:val="0"/>
        <w:autoSpaceDE w:val="0"/>
        <w:autoSpaceDN w:val="0"/>
        <w:adjustRightInd w:val="0"/>
        <w:ind w:left="1800"/>
        <w:jc w:val="both"/>
        <w:rPr>
          <w:rFonts w:ascii="Arial" w:hAnsi="Arial" w:cs="Arial"/>
          <w:bCs/>
          <w:kern w:val="28"/>
          <w:lang w:val="en-US"/>
        </w:rPr>
      </w:pPr>
      <w:r w:rsidRPr="00E10025">
        <w:rPr>
          <w:rFonts w:ascii="Arial" w:hAnsi="Arial" w:cs="Arial"/>
          <w:bCs/>
          <w:kern w:val="28"/>
          <w:lang w:val="en-US"/>
        </w:rPr>
        <w:t xml:space="preserve">Members considered the </w:t>
      </w:r>
      <w:r>
        <w:rPr>
          <w:rFonts w:ascii="Arial" w:hAnsi="Arial" w:cs="Arial"/>
          <w:bCs/>
          <w:kern w:val="28"/>
          <w:lang w:val="en-US"/>
        </w:rPr>
        <w:t xml:space="preserve">proposed removal and noted the conservation </w:t>
      </w:r>
      <w:r w:rsidR="00702314">
        <w:rPr>
          <w:rFonts w:ascii="Arial" w:hAnsi="Arial" w:cs="Arial"/>
          <w:bCs/>
          <w:kern w:val="28"/>
          <w:lang w:val="en-US"/>
        </w:rPr>
        <w:t>officers’</w:t>
      </w:r>
      <w:r>
        <w:rPr>
          <w:rFonts w:ascii="Arial" w:hAnsi="Arial" w:cs="Arial"/>
          <w:bCs/>
          <w:kern w:val="28"/>
          <w:lang w:val="en-US"/>
        </w:rPr>
        <w:t xml:space="preserve"> comments regarding damage to the adjacent listed wall.</w:t>
      </w:r>
    </w:p>
    <w:p w14:paraId="59D121CE" w14:textId="47C6360B" w:rsidR="00EA0E2E" w:rsidRPr="00EA0E2E" w:rsidRDefault="00EA0E2E" w:rsidP="00EA0E2E">
      <w:pPr>
        <w:pStyle w:val="ListParagraph"/>
        <w:widowControl w:val="0"/>
        <w:overflowPunct w:val="0"/>
        <w:autoSpaceDE w:val="0"/>
        <w:autoSpaceDN w:val="0"/>
        <w:adjustRightInd w:val="0"/>
        <w:ind w:left="1800"/>
        <w:jc w:val="both"/>
        <w:rPr>
          <w:rFonts w:ascii="Arial" w:hAnsi="Arial" w:cs="Arial"/>
          <w:bCs/>
          <w:kern w:val="28"/>
          <w:lang w:val="en-US"/>
        </w:rPr>
      </w:pPr>
      <w:r w:rsidRPr="00EA0E2E">
        <w:rPr>
          <w:rFonts w:ascii="Arial" w:hAnsi="Arial" w:cs="Arial"/>
          <w:b/>
          <w:kern w:val="28"/>
          <w:lang w:val="en-US"/>
        </w:rPr>
        <w:t>Resolved</w:t>
      </w:r>
      <w:r>
        <w:rPr>
          <w:rFonts w:ascii="Arial" w:hAnsi="Arial" w:cs="Arial"/>
          <w:bCs/>
          <w:kern w:val="28"/>
          <w:lang w:val="en-US"/>
        </w:rPr>
        <w:t xml:space="preserve">: </w:t>
      </w:r>
      <w:r w:rsidRPr="00EA0E2E">
        <w:rPr>
          <w:rFonts w:ascii="Arial" w:hAnsi="Arial" w:cs="Arial"/>
          <w:bCs/>
          <w:kern w:val="28"/>
          <w:lang w:val="en-US"/>
        </w:rPr>
        <w:t xml:space="preserve">That the tree be removed but a further specimen </w:t>
      </w:r>
      <w:r>
        <w:rPr>
          <w:rFonts w:ascii="Arial" w:hAnsi="Arial" w:cs="Arial"/>
          <w:bCs/>
          <w:kern w:val="28"/>
          <w:lang w:val="en-US"/>
        </w:rPr>
        <w:t xml:space="preserve">be planted further away from </w:t>
      </w:r>
      <w:r w:rsidR="00E10025">
        <w:rPr>
          <w:rFonts w:ascii="Arial" w:hAnsi="Arial" w:cs="Arial"/>
          <w:bCs/>
          <w:kern w:val="28"/>
          <w:lang w:val="en-US"/>
        </w:rPr>
        <w:t xml:space="preserve">the wall </w:t>
      </w:r>
      <w:r w:rsidRPr="00EA0E2E">
        <w:rPr>
          <w:rFonts w:ascii="Arial" w:hAnsi="Arial" w:cs="Arial"/>
          <w:bCs/>
          <w:kern w:val="28"/>
          <w:lang w:val="en-US"/>
        </w:rPr>
        <w:t xml:space="preserve">(7 for, 3 against) </w:t>
      </w:r>
    </w:p>
    <w:p w14:paraId="54D51C47" w14:textId="3EABCBEB" w:rsidR="00185BB5" w:rsidRPr="00702314" w:rsidRDefault="00185BB5" w:rsidP="00185BB5">
      <w:pPr>
        <w:pStyle w:val="ListParagraph"/>
        <w:widowControl w:val="0"/>
        <w:numPr>
          <w:ilvl w:val="0"/>
          <w:numId w:val="42"/>
        </w:numPr>
        <w:tabs>
          <w:tab w:val="left" w:pos="1701"/>
        </w:tabs>
        <w:overflowPunct w:val="0"/>
        <w:autoSpaceDE w:val="0"/>
        <w:autoSpaceDN w:val="0"/>
        <w:adjustRightInd w:val="0"/>
        <w:ind w:left="1440" w:hanging="22"/>
        <w:jc w:val="both"/>
        <w:rPr>
          <w:rFonts w:ascii="Arial" w:hAnsi="Arial" w:cs="Arial"/>
          <w:kern w:val="28"/>
          <w:lang w:val="en-US"/>
        </w:rPr>
      </w:pPr>
      <w:r w:rsidRPr="00185BB5">
        <w:rPr>
          <w:rFonts w:ascii="Arial" w:hAnsi="Arial" w:cs="Arial"/>
          <w:bCs/>
          <w:kern w:val="28"/>
          <w:lang w:val="en-US"/>
        </w:rPr>
        <w:t xml:space="preserve"> </w:t>
      </w:r>
      <w:r w:rsidRPr="00185BB5">
        <w:rPr>
          <w:rFonts w:ascii="Arial" w:hAnsi="Arial" w:cs="Arial"/>
          <w:bCs/>
          <w:kern w:val="28"/>
          <w:u w:val="single"/>
          <w:lang w:val="en-US"/>
        </w:rPr>
        <w:t xml:space="preserve">Approve </w:t>
      </w:r>
      <w:r>
        <w:rPr>
          <w:rFonts w:ascii="Arial" w:hAnsi="Arial" w:cs="Arial"/>
          <w:bCs/>
          <w:kern w:val="28"/>
          <w:u w:val="single"/>
          <w:lang w:val="en-US"/>
        </w:rPr>
        <w:t xml:space="preserve">continuation of maintenance </w:t>
      </w:r>
      <w:r w:rsidRPr="00185BB5">
        <w:rPr>
          <w:rFonts w:ascii="Arial" w:hAnsi="Arial" w:cs="Arial"/>
          <w:bCs/>
          <w:kern w:val="28"/>
          <w:u w:val="single"/>
          <w:lang w:val="en-US"/>
        </w:rPr>
        <w:t xml:space="preserve">contracts for </w:t>
      </w:r>
      <w:r>
        <w:rPr>
          <w:rFonts w:ascii="Arial" w:hAnsi="Arial" w:cs="Arial"/>
          <w:bCs/>
          <w:kern w:val="28"/>
          <w:u w:val="single"/>
          <w:lang w:val="en-US"/>
        </w:rPr>
        <w:t>2021</w:t>
      </w:r>
    </w:p>
    <w:p w14:paraId="5FBADAC6" w14:textId="7F403555" w:rsidR="00702314" w:rsidRPr="00EA0E2E" w:rsidRDefault="00702314" w:rsidP="00702314">
      <w:pPr>
        <w:pStyle w:val="ListParagraph"/>
        <w:widowControl w:val="0"/>
        <w:tabs>
          <w:tab w:val="left" w:pos="1701"/>
        </w:tabs>
        <w:overflowPunct w:val="0"/>
        <w:autoSpaceDE w:val="0"/>
        <w:autoSpaceDN w:val="0"/>
        <w:adjustRightInd w:val="0"/>
        <w:ind w:left="1440"/>
        <w:jc w:val="both"/>
        <w:rPr>
          <w:rFonts w:ascii="Arial" w:hAnsi="Arial" w:cs="Arial"/>
          <w:kern w:val="28"/>
          <w:lang w:val="en-US"/>
        </w:rPr>
      </w:pPr>
      <w:r w:rsidRPr="00702314">
        <w:rPr>
          <w:rFonts w:ascii="Arial" w:hAnsi="Arial" w:cs="Arial"/>
          <w:bCs/>
          <w:kern w:val="28"/>
          <w:lang w:val="en-US"/>
        </w:rPr>
        <w:tab/>
        <w:t xml:space="preserve"> Updated fees for MKS Groundcare had been circulated to members</w:t>
      </w:r>
      <w:r>
        <w:rPr>
          <w:rFonts w:ascii="Arial" w:hAnsi="Arial" w:cs="Arial"/>
          <w:bCs/>
          <w:kern w:val="28"/>
          <w:u w:val="single"/>
          <w:lang w:val="en-US"/>
        </w:rPr>
        <w:t>.</w:t>
      </w:r>
    </w:p>
    <w:p w14:paraId="212B3D73" w14:textId="77777777" w:rsidR="00EA0E2E" w:rsidRDefault="00EA0E2E" w:rsidP="00EA0E2E">
      <w:pPr>
        <w:pStyle w:val="ListParagraph"/>
        <w:widowControl w:val="0"/>
        <w:tabs>
          <w:tab w:val="left" w:pos="1843"/>
        </w:tabs>
        <w:overflowPunct w:val="0"/>
        <w:autoSpaceDE w:val="0"/>
        <w:autoSpaceDN w:val="0"/>
        <w:adjustRightInd w:val="0"/>
        <w:ind w:left="1701"/>
        <w:jc w:val="both"/>
        <w:rPr>
          <w:rFonts w:ascii="Arial" w:hAnsi="Arial" w:cs="Arial"/>
          <w:bCs/>
          <w:kern w:val="28"/>
          <w:lang w:val="en-US"/>
        </w:rPr>
      </w:pPr>
      <w:r w:rsidRPr="00EA0E2E">
        <w:rPr>
          <w:rFonts w:ascii="Arial" w:hAnsi="Arial" w:cs="Arial"/>
          <w:bCs/>
          <w:kern w:val="28"/>
          <w:lang w:val="en-US"/>
        </w:rPr>
        <w:t xml:space="preserve"> </w:t>
      </w:r>
      <w:r w:rsidRPr="00EA0E2E">
        <w:rPr>
          <w:rFonts w:ascii="Arial" w:hAnsi="Arial" w:cs="Arial"/>
          <w:b/>
          <w:kern w:val="28"/>
          <w:lang w:val="en-US"/>
        </w:rPr>
        <w:t>Resolved</w:t>
      </w:r>
      <w:r w:rsidRPr="00EA0E2E">
        <w:rPr>
          <w:rFonts w:ascii="Arial" w:hAnsi="Arial" w:cs="Arial"/>
          <w:bCs/>
          <w:kern w:val="28"/>
          <w:lang w:val="en-US"/>
        </w:rPr>
        <w:t xml:space="preserve">: That </w:t>
      </w:r>
      <w:r>
        <w:rPr>
          <w:rFonts w:ascii="Arial" w:hAnsi="Arial" w:cs="Arial"/>
          <w:bCs/>
          <w:kern w:val="28"/>
          <w:lang w:val="en-US"/>
        </w:rPr>
        <w:t>the current contracts with MKS Groundcare and Gillies</w:t>
      </w:r>
    </w:p>
    <w:p w14:paraId="1156B632" w14:textId="7DE2DDF2" w:rsidR="00EA0E2E" w:rsidRPr="00EA0E2E" w:rsidRDefault="00EA0E2E" w:rsidP="00EA0E2E">
      <w:pPr>
        <w:pStyle w:val="ListParagraph"/>
        <w:widowControl w:val="0"/>
        <w:tabs>
          <w:tab w:val="left" w:pos="1843"/>
        </w:tabs>
        <w:overflowPunct w:val="0"/>
        <w:autoSpaceDE w:val="0"/>
        <w:autoSpaceDN w:val="0"/>
        <w:adjustRightInd w:val="0"/>
        <w:ind w:left="1701"/>
        <w:jc w:val="both"/>
        <w:rPr>
          <w:rFonts w:ascii="Arial" w:hAnsi="Arial" w:cs="Arial"/>
          <w:kern w:val="28"/>
          <w:lang w:val="en-US"/>
        </w:rPr>
      </w:pPr>
      <w:r>
        <w:rPr>
          <w:rFonts w:ascii="Arial" w:hAnsi="Arial" w:cs="Arial"/>
          <w:bCs/>
          <w:kern w:val="28"/>
          <w:lang w:val="en-US"/>
        </w:rPr>
        <w:t xml:space="preserve"> Landscapes be continued for 2021</w:t>
      </w:r>
    </w:p>
    <w:p w14:paraId="0C7A5DEA" w14:textId="3A93D813" w:rsidR="00DA7E32" w:rsidRPr="00185BB5" w:rsidRDefault="00DA7E32" w:rsidP="00185BB5">
      <w:pPr>
        <w:pStyle w:val="ListParagraph"/>
        <w:widowControl w:val="0"/>
        <w:overflowPunct w:val="0"/>
        <w:autoSpaceDE w:val="0"/>
        <w:autoSpaceDN w:val="0"/>
        <w:adjustRightInd w:val="0"/>
        <w:ind w:left="1440"/>
        <w:jc w:val="both"/>
        <w:rPr>
          <w:rFonts w:ascii="Arial" w:hAnsi="Arial" w:cs="Arial"/>
          <w:kern w:val="28"/>
          <w:lang w:val="en-US"/>
        </w:rPr>
      </w:pPr>
      <w:r w:rsidRPr="00185BB5">
        <w:rPr>
          <w:rFonts w:ascii="Arial" w:hAnsi="Arial" w:cs="Arial"/>
          <w:kern w:val="28"/>
          <w:lang w:val="en-US"/>
        </w:rPr>
        <w:t xml:space="preserve"> </w:t>
      </w:r>
    </w:p>
    <w:p w14:paraId="4BE39547" w14:textId="47E9F92F" w:rsidR="00DA7E32" w:rsidRDefault="006D072C" w:rsidP="00774064">
      <w:pPr>
        <w:widowControl w:val="0"/>
        <w:overflowPunct w:val="0"/>
        <w:autoSpaceDE w:val="0"/>
        <w:autoSpaceDN w:val="0"/>
        <w:adjustRightInd w:val="0"/>
        <w:jc w:val="both"/>
        <w:rPr>
          <w:rFonts w:ascii="Arial" w:hAnsi="Arial" w:cs="Arial"/>
          <w:kern w:val="28"/>
          <w:u w:val="single"/>
          <w:lang w:val="en-US"/>
        </w:rPr>
      </w:pPr>
      <w:r>
        <w:rPr>
          <w:rFonts w:ascii="Arial" w:hAnsi="Arial" w:cs="Arial"/>
          <w:b/>
          <w:bCs/>
          <w:kern w:val="28"/>
          <w:lang w:val="en-US"/>
        </w:rPr>
        <w:t>20/21</w:t>
      </w:r>
      <w:r w:rsidR="00E065CB" w:rsidRPr="00E9226A">
        <w:rPr>
          <w:rFonts w:ascii="Arial" w:hAnsi="Arial" w:cs="Arial"/>
          <w:b/>
          <w:bCs/>
          <w:kern w:val="28"/>
          <w:lang w:val="en-US"/>
        </w:rPr>
        <w:t>/</w:t>
      </w:r>
      <w:r w:rsidR="00774064">
        <w:rPr>
          <w:rFonts w:ascii="Arial" w:hAnsi="Arial" w:cs="Arial"/>
          <w:b/>
          <w:bCs/>
          <w:kern w:val="28"/>
          <w:lang w:val="en-US"/>
        </w:rPr>
        <w:t>100</w:t>
      </w:r>
      <w:r w:rsidR="00E065CB" w:rsidRPr="00E9226A">
        <w:rPr>
          <w:rFonts w:ascii="Arial" w:hAnsi="Arial" w:cs="Arial"/>
          <w:b/>
          <w:bCs/>
          <w:kern w:val="28"/>
          <w:lang w:val="en-US"/>
        </w:rPr>
        <w:tab/>
      </w:r>
      <w:bookmarkStart w:id="5" w:name="_Hlk55844142"/>
      <w:r w:rsidR="00E065CB" w:rsidRPr="007D358B">
        <w:rPr>
          <w:rFonts w:ascii="Arial" w:hAnsi="Arial" w:cs="Arial"/>
          <w:kern w:val="28"/>
          <w:u w:val="single"/>
          <w:lang w:val="en-US"/>
        </w:rPr>
        <w:t>New Hall</w:t>
      </w:r>
      <w:r w:rsidR="007D358B" w:rsidRPr="007D358B">
        <w:rPr>
          <w:rFonts w:ascii="Arial" w:hAnsi="Arial" w:cs="Arial"/>
          <w:kern w:val="28"/>
          <w:u w:val="single"/>
          <w:lang w:val="en-US"/>
        </w:rPr>
        <w:t xml:space="preserve"> </w:t>
      </w:r>
      <w:r w:rsidR="00185BB5">
        <w:rPr>
          <w:rFonts w:ascii="Arial" w:hAnsi="Arial" w:cs="Arial"/>
          <w:kern w:val="28"/>
          <w:u w:val="single"/>
          <w:lang w:val="en-US"/>
        </w:rPr>
        <w:t>–</w:t>
      </w:r>
      <w:r w:rsidR="00774064">
        <w:rPr>
          <w:rFonts w:ascii="Arial" w:hAnsi="Arial" w:cs="Arial"/>
          <w:kern w:val="28"/>
          <w:u w:val="single"/>
          <w:lang w:val="en-US"/>
        </w:rPr>
        <w:t xml:space="preserve"> Update</w:t>
      </w:r>
      <w:r w:rsidR="00185BB5">
        <w:rPr>
          <w:rFonts w:ascii="Arial" w:hAnsi="Arial" w:cs="Arial"/>
          <w:kern w:val="28"/>
          <w:u w:val="single"/>
          <w:lang w:val="en-US"/>
        </w:rPr>
        <w:t xml:space="preserve"> including approve emergency lighting replacements.</w:t>
      </w:r>
    </w:p>
    <w:p w14:paraId="4ECC7C00" w14:textId="4D34C1D3" w:rsidR="00C20CF5" w:rsidRDefault="00EA0E2E" w:rsidP="00C20CF5">
      <w:pPr>
        <w:widowControl w:val="0"/>
        <w:overflowPunct w:val="0"/>
        <w:autoSpaceDE w:val="0"/>
        <w:autoSpaceDN w:val="0"/>
        <w:adjustRightInd w:val="0"/>
        <w:ind w:left="1440"/>
        <w:jc w:val="both"/>
        <w:rPr>
          <w:rFonts w:ascii="Arial" w:hAnsi="Arial" w:cs="Arial"/>
          <w:kern w:val="28"/>
          <w:lang w:val="en-US"/>
        </w:rPr>
      </w:pPr>
      <w:r w:rsidRPr="00C20CF5">
        <w:rPr>
          <w:rFonts w:ascii="Arial" w:hAnsi="Arial" w:cs="Arial"/>
          <w:kern w:val="28"/>
          <w:lang w:val="en-US"/>
        </w:rPr>
        <w:t>Noted that the hall had be</w:t>
      </w:r>
      <w:r w:rsidR="00C20CF5">
        <w:rPr>
          <w:rFonts w:ascii="Arial" w:hAnsi="Arial" w:cs="Arial"/>
          <w:kern w:val="28"/>
          <w:lang w:val="en-US"/>
        </w:rPr>
        <w:t>e</w:t>
      </w:r>
      <w:r w:rsidRPr="00C20CF5">
        <w:rPr>
          <w:rFonts w:ascii="Arial" w:hAnsi="Arial" w:cs="Arial"/>
          <w:kern w:val="28"/>
          <w:lang w:val="en-US"/>
        </w:rPr>
        <w:t>n</w:t>
      </w:r>
      <w:r w:rsidR="00C20CF5">
        <w:rPr>
          <w:rFonts w:ascii="Arial" w:hAnsi="Arial" w:cs="Arial"/>
          <w:kern w:val="28"/>
          <w:lang w:val="en-US"/>
        </w:rPr>
        <w:t xml:space="preserve"> re-opened with a limited number of groups having returned</w:t>
      </w:r>
      <w:r w:rsidR="00E10025">
        <w:rPr>
          <w:rFonts w:ascii="Arial" w:hAnsi="Arial" w:cs="Arial"/>
          <w:kern w:val="28"/>
          <w:lang w:val="en-US"/>
        </w:rPr>
        <w:t>, in compliance with Tier 3 restrictions</w:t>
      </w:r>
      <w:r w:rsidR="00C20CF5">
        <w:rPr>
          <w:rFonts w:ascii="Arial" w:hAnsi="Arial" w:cs="Arial"/>
          <w:kern w:val="28"/>
          <w:lang w:val="en-US"/>
        </w:rPr>
        <w:t xml:space="preserve">. </w:t>
      </w:r>
    </w:p>
    <w:p w14:paraId="4B7BF75D" w14:textId="37B2B343" w:rsidR="00E758BE" w:rsidRDefault="00C20CF5" w:rsidP="00C20CF5">
      <w:pPr>
        <w:widowControl w:val="0"/>
        <w:overflowPunct w:val="0"/>
        <w:autoSpaceDE w:val="0"/>
        <w:autoSpaceDN w:val="0"/>
        <w:adjustRightInd w:val="0"/>
        <w:ind w:left="1418" w:firstLine="22"/>
        <w:jc w:val="both"/>
        <w:rPr>
          <w:rFonts w:ascii="Arial" w:hAnsi="Arial" w:cs="Arial"/>
          <w:kern w:val="28"/>
          <w:lang w:val="en-US"/>
        </w:rPr>
      </w:pPr>
      <w:r w:rsidRPr="00C20CF5">
        <w:rPr>
          <w:rFonts w:ascii="Arial" w:hAnsi="Arial" w:cs="Arial"/>
          <w:b/>
          <w:bCs/>
          <w:kern w:val="28"/>
          <w:lang w:val="en-US"/>
        </w:rPr>
        <w:t>Resolved</w:t>
      </w:r>
      <w:r>
        <w:rPr>
          <w:rFonts w:ascii="Arial" w:hAnsi="Arial" w:cs="Arial"/>
          <w:kern w:val="28"/>
          <w:lang w:val="en-US"/>
        </w:rPr>
        <w:t xml:space="preserve">: That </w:t>
      </w:r>
      <w:r w:rsidR="00E758BE">
        <w:rPr>
          <w:rFonts w:ascii="Arial" w:hAnsi="Arial" w:cs="Arial"/>
          <w:kern w:val="28"/>
          <w:lang w:val="en-US"/>
        </w:rPr>
        <w:t>m</w:t>
      </w:r>
      <w:r>
        <w:rPr>
          <w:rFonts w:ascii="Arial" w:hAnsi="Arial" w:cs="Arial"/>
          <w:kern w:val="28"/>
          <w:lang w:val="en-US"/>
        </w:rPr>
        <w:t>embers approved repairs to the emergency lighting</w:t>
      </w:r>
      <w:r w:rsidR="00E758BE">
        <w:rPr>
          <w:rFonts w:ascii="Arial" w:hAnsi="Arial" w:cs="Arial"/>
          <w:kern w:val="28"/>
          <w:lang w:val="en-US"/>
        </w:rPr>
        <w:t xml:space="preserve"> </w:t>
      </w:r>
      <w:r w:rsidR="00E10025">
        <w:rPr>
          <w:rFonts w:ascii="Arial" w:hAnsi="Arial" w:cs="Arial"/>
          <w:kern w:val="28"/>
          <w:lang w:val="en-US"/>
        </w:rPr>
        <w:t xml:space="preserve">as detailed </w:t>
      </w:r>
      <w:r w:rsidR="00E758BE">
        <w:rPr>
          <w:rFonts w:ascii="Arial" w:hAnsi="Arial" w:cs="Arial"/>
          <w:kern w:val="28"/>
          <w:lang w:val="en-US"/>
        </w:rPr>
        <w:t xml:space="preserve">in </w:t>
      </w:r>
      <w:r>
        <w:rPr>
          <w:rFonts w:ascii="Arial" w:hAnsi="Arial" w:cs="Arial"/>
          <w:kern w:val="28"/>
          <w:lang w:val="en-US"/>
        </w:rPr>
        <w:t>the recent annual</w:t>
      </w:r>
      <w:r w:rsidR="00E758BE">
        <w:rPr>
          <w:rFonts w:ascii="Arial" w:hAnsi="Arial" w:cs="Arial"/>
          <w:kern w:val="28"/>
          <w:lang w:val="en-US"/>
        </w:rPr>
        <w:t xml:space="preserve"> inspection at a </w:t>
      </w:r>
      <w:r>
        <w:rPr>
          <w:rFonts w:ascii="Arial" w:hAnsi="Arial" w:cs="Arial"/>
          <w:kern w:val="28"/>
          <w:lang w:val="en-US"/>
        </w:rPr>
        <w:t>cost of approximately £500</w:t>
      </w:r>
      <w:r w:rsidR="00E758BE">
        <w:rPr>
          <w:rFonts w:ascii="Arial" w:hAnsi="Arial" w:cs="Arial"/>
          <w:kern w:val="28"/>
          <w:lang w:val="en-US"/>
        </w:rPr>
        <w:t xml:space="preserve"> </w:t>
      </w:r>
      <w:r>
        <w:rPr>
          <w:rFonts w:ascii="Arial" w:hAnsi="Arial" w:cs="Arial"/>
          <w:kern w:val="28"/>
          <w:lang w:val="en-US"/>
        </w:rPr>
        <w:t>exc VAT</w:t>
      </w:r>
    </w:p>
    <w:p w14:paraId="76096A9F" w14:textId="22B26373" w:rsidR="00185BB5" w:rsidRPr="00E758BE" w:rsidRDefault="00E10025" w:rsidP="00C20CF5">
      <w:pPr>
        <w:widowControl w:val="0"/>
        <w:overflowPunct w:val="0"/>
        <w:autoSpaceDE w:val="0"/>
        <w:autoSpaceDN w:val="0"/>
        <w:adjustRightInd w:val="0"/>
        <w:ind w:left="1418" w:firstLine="22"/>
        <w:jc w:val="both"/>
        <w:rPr>
          <w:rFonts w:ascii="Arial" w:hAnsi="Arial" w:cs="Arial"/>
          <w:kern w:val="28"/>
          <w:lang w:val="en-US"/>
        </w:rPr>
      </w:pPr>
      <w:r>
        <w:rPr>
          <w:rFonts w:ascii="Arial" w:hAnsi="Arial" w:cs="Arial"/>
          <w:kern w:val="28"/>
          <w:lang w:val="en-US"/>
        </w:rPr>
        <w:t>(</w:t>
      </w:r>
      <w:r w:rsidR="00E758BE" w:rsidRPr="00E758BE">
        <w:rPr>
          <w:rFonts w:ascii="Arial" w:hAnsi="Arial" w:cs="Arial"/>
          <w:kern w:val="28"/>
          <w:lang w:val="en-US"/>
        </w:rPr>
        <w:t xml:space="preserve">Further work to the alarm system also required but the </w:t>
      </w:r>
      <w:r w:rsidR="00E758BE">
        <w:rPr>
          <w:rFonts w:ascii="Arial" w:hAnsi="Arial" w:cs="Arial"/>
          <w:kern w:val="28"/>
          <w:lang w:val="en-US"/>
        </w:rPr>
        <w:t>C</w:t>
      </w:r>
      <w:r w:rsidR="00E758BE" w:rsidRPr="00E758BE">
        <w:rPr>
          <w:rFonts w:ascii="Arial" w:hAnsi="Arial" w:cs="Arial"/>
          <w:kern w:val="28"/>
          <w:lang w:val="en-US"/>
        </w:rPr>
        <w:t>lerk to s</w:t>
      </w:r>
      <w:r w:rsidR="00E758BE">
        <w:rPr>
          <w:rFonts w:ascii="Arial" w:hAnsi="Arial" w:cs="Arial"/>
          <w:kern w:val="28"/>
          <w:lang w:val="en-US"/>
        </w:rPr>
        <w:t>e</w:t>
      </w:r>
      <w:r w:rsidR="00E758BE" w:rsidRPr="00E758BE">
        <w:rPr>
          <w:rFonts w:ascii="Arial" w:hAnsi="Arial" w:cs="Arial"/>
          <w:kern w:val="28"/>
          <w:lang w:val="en-US"/>
        </w:rPr>
        <w:t xml:space="preserve">ek further </w:t>
      </w:r>
      <w:r w:rsidR="00E758BE">
        <w:rPr>
          <w:rFonts w:ascii="Arial" w:hAnsi="Arial" w:cs="Arial"/>
          <w:kern w:val="28"/>
          <w:lang w:val="en-US"/>
        </w:rPr>
        <w:t xml:space="preserve">quotes in </w:t>
      </w:r>
      <w:r w:rsidR="00E758BE" w:rsidRPr="00E758BE">
        <w:rPr>
          <w:rFonts w:ascii="Arial" w:hAnsi="Arial" w:cs="Arial"/>
          <w:kern w:val="28"/>
          <w:lang w:val="en-US"/>
        </w:rPr>
        <w:t>this regard</w:t>
      </w:r>
      <w:r>
        <w:rPr>
          <w:rFonts w:ascii="Arial" w:hAnsi="Arial" w:cs="Arial"/>
          <w:kern w:val="28"/>
          <w:lang w:val="en-US"/>
        </w:rPr>
        <w:t>)</w:t>
      </w:r>
      <w:r w:rsidR="00E758BE" w:rsidRPr="00E758BE">
        <w:rPr>
          <w:rFonts w:ascii="Arial" w:hAnsi="Arial" w:cs="Arial"/>
          <w:kern w:val="28"/>
          <w:lang w:val="en-US"/>
        </w:rPr>
        <w:t xml:space="preserve">. </w:t>
      </w:r>
      <w:r w:rsidR="00EA0E2E" w:rsidRPr="00E758BE">
        <w:rPr>
          <w:rFonts w:ascii="Arial" w:hAnsi="Arial" w:cs="Arial"/>
          <w:kern w:val="28"/>
          <w:lang w:val="en-US"/>
        </w:rPr>
        <w:t xml:space="preserve">  </w:t>
      </w:r>
    </w:p>
    <w:p w14:paraId="72882263" w14:textId="77777777" w:rsidR="00C20CF5" w:rsidRDefault="00C20CF5" w:rsidP="00774064">
      <w:pPr>
        <w:widowControl w:val="0"/>
        <w:overflowPunct w:val="0"/>
        <w:autoSpaceDE w:val="0"/>
        <w:autoSpaceDN w:val="0"/>
        <w:adjustRightInd w:val="0"/>
        <w:jc w:val="both"/>
        <w:rPr>
          <w:rFonts w:ascii="Arial" w:hAnsi="Arial" w:cs="Arial"/>
          <w:kern w:val="28"/>
          <w:u w:val="single"/>
          <w:lang w:val="en-US"/>
        </w:rPr>
      </w:pPr>
    </w:p>
    <w:p w14:paraId="3F7EECB5" w14:textId="5DBDA3BC" w:rsidR="00130300" w:rsidRDefault="00185BB5" w:rsidP="00130300">
      <w:pPr>
        <w:widowControl w:val="0"/>
        <w:overflowPunct w:val="0"/>
        <w:autoSpaceDE w:val="0"/>
        <w:autoSpaceDN w:val="0"/>
        <w:adjustRightInd w:val="0"/>
        <w:ind w:left="1418" w:hanging="1418"/>
        <w:jc w:val="both"/>
        <w:rPr>
          <w:rFonts w:ascii="Arial" w:hAnsi="Arial" w:cs="Arial"/>
          <w:kern w:val="28"/>
          <w:u w:val="single"/>
          <w:lang w:val="en-US"/>
        </w:rPr>
      </w:pPr>
      <w:r w:rsidRPr="00185BB5">
        <w:rPr>
          <w:rFonts w:ascii="Arial" w:hAnsi="Arial" w:cs="Arial"/>
          <w:b/>
          <w:bCs/>
          <w:kern w:val="28"/>
          <w:lang w:val="en-US"/>
        </w:rPr>
        <w:t>20/21/101</w:t>
      </w:r>
      <w:r w:rsidRPr="00185BB5">
        <w:rPr>
          <w:rFonts w:ascii="Arial" w:hAnsi="Arial" w:cs="Arial"/>
          <w:b/>
          <w:bCs/>
          <w:kern w:val="28"/>
          <w:lang w:val="en-US"/>
        </w:rPr>
        <w:tab/>
      </w:r>
      <w:r w:rsidRPr="00185BB5">
        <w:rPr>
          <w:rFonts w:ascii="Arial" w:hAnsi="Arial" w:cs="Arial"/>
          <w:kern w:val="28"/>
          <w:u w:val="single"/>
          <w:lang w:val="en-US"/>
        </w:rPr>
        <w:t>Highways</w:t>
      </w:r>
      <w:r>
        <w:rPr>
          <w:rFonts w:ascii="Arial" w:hAnsi="Arial" w:cs="Arial"/>
          <w:kern w:val="28"/>
          <w:u w:val="single"/>
          <w:lang w:val="en-US"/>
        </w:rPr>
        <w:t>- Consider increase</w:t>
      </w:r>
      <w:r w:rsidR="00130300">
        <w:rPr>
          <w:rFonts w:ascii="Arial" w:hAnsi="Arial" w:cs="Arial"/>
          <w:kern w:val="28"/>
          <w:u w:val="single"/>
          <w:lang w:val="en-US"/>
        </w:rPr>
        <w:t xml:space="preserve"> </w:t>
      </w:r>
      <w:r>
        <w:rPr>
          <w:rFonts w:ascii="Arial" w:hAnsi="Arial" w:cs="Arial"/>
          <w:kern w:val="28"/>
          <w:u w:val="single"/>
          <w:lang w:val="en-US"/>
        </w:rPr>
        <w:t xml:space="preserve">in HGV traffic through Bawtry as a result of </w:t>
      </w:r>
      <w:r w:rsidR="00130300">
        <w:rPr>
          <w:rFonts w:ascii="Arial" w:hAnsi="Arial" w:cs="Arial"/>
          <w:kern w:val="28"/>
          <w:u w:val="single"/>
          <w:lang w:val="en-US"/>
        </w:rPr>
        <w:t xml:space="preserve">gravel extraction and increase in DSA cargo flights </w:t>
      </w:r>
    </w:p>
    <w:p w14:paraId="4F3F4A79" w14:textId="21DC4933" w:rsidR="00C20CF5" w:rsidRDefault="00C20CF5" w:rsidP="00130300">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ab/>
      </w:r>
      <w:r w:rsidRPr="00C20CF5">
        <w:rPr>
          <w:rFonts w:ascii="Arial" w:hAnsi="Arial" w:cs="Arial"/>
          <w:kern w:val="28"/>
          <w:lang w:val="en-US"/>
        </w:rPr>
        <w:t>Members considered the increase in HGV vehicles through Bawtry. Diana and Sandy agreed to monitor the number of vehicles and DMBC to be approached to undertake a survey</w:t>
      </w:r>
      <w:r>
        <w:rPr>
          <w:rFonts w:ascii="Arial" w:hAnsi="Arial" w:cs="Arial"/>
          <w:b/>
          <w:bCs/>
          <w:kern w:val="28"/>
          <w:lang w:val="en-US"/>
        </w:rPr>
        <w:t>.</w:t>
      </w:r>
    </w:p>
    <w:p w14:paraId="1AF0F92E" w14:textId="309DF7A3" w:rsidR="00C20CF5" w:rsidRPr="00C20CF5" w:rsidRDefault="00C20CF5" w:rsidP="00130300">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00E10025" w:rsidRPr="00E10025">
        <w:rPr>
          <w:rFonts w:ascii="Arial" w:hAnsi="Arial" w:cs="Arial"/>
          <w:kern w:val="28"/>
          <w:lang w:val="en-US"/>
        </w:rPr>
        <w:t>Noted a</w:t>
      </w:r>
      <w:r w:rsidRPr="00C20CF5">
        <w:rPr>
          <w:rFonts w:ascii="Arial" w:hAnsi="Arial" w:cs="Arial"/>
          <w:kern w:val="28"/>
          <w:lang w:val="en-US"/>
        </w:rPr>
        <w:t xml:space="preserve">irport cargo coming through the town. It was agreed the </w:t>
      </w:r>
      <w:r>
        <w:rPr>
          <w:rFonts w:ascii="Arial" w:hAnsi="Arial" w:cs="Arial"/>
          <w:kern w:val="28"/>
          <w:lang w:val="en-US"/>
        </w:rPr>
        <w:t xml:space="preserve">airport would be approached to ask the cargo company </w:t>
      </w:r>
      <w:r w:rsidRPr="00C20CF5">
        <w:rPr>
          <w:rFonts w:ascii="Arial" w:hAnsi="Arial" w:cs="Arial"/>
          <w:kern w:val="28"/>
          <w:lang w:val="en-US"/>
        </w:rPr>
        <w:t>to use the link road as previously agreed. Cllr Cropley to</w:t>
      </w:r>
      <w:r w:rsidR="00E10025">
        <w:rPr>
          <w:rFonts w:ascii="Arial" w:hAnsi="Arial" w:cs="Arial"/>
          <w:kern w:val="28"/>
          <w:lang w:val="en-US"/>
        </w:rPr>
        <w:t xml:space="preserve"> also</w:t>
      </w:r>
      <w:r w:rsidRPr="00C20CF5">
        <w:rPr>
          <w:rFonts w:ascii="Arial" w:hAnsi="Arial" w:cs="Arial"/>
          <w:kern w:val="28"/>
          <w:lang w:val="en-US"/>
        </w:rPr>
        <w:t xml:space="preserve"> rai</w:t>
      </w:r>
      <w:r>
        <w:rPr>
          <w:rFonts w:ascii="Arial" w:hAnsi="Arial" w:cs="Arial"/>
          <w:kern w:val="28"/>
          <w:lang w:val="en-US"/>
        </w:rPr>
        <w:t>s</w:t>
      </w:r>
      <w:r w:rsidRPr="00C20CF5">
        <w:rPr>
          <w:rFonts w:ascii="Arial" w:hAnsi="Arial" w:cs="Arial"/>
          <w:kern w:val="28"/>
          <w:lang w:val="en-US"/>
        </w:rPr>
        <w:t xml:space="preserve">e at the next DSA meeting. </w:t>
      </w:r>
    </w:p>
    <w:bookmarkEnd w:id="5"/>
    <w:p w14:paraId="6DF3EE4C" w14:textId="77777777" w:rsidR="00BE2CB4" w:rsidRDefault="00BE2CB4" w:rsidP="00BE2CB4">
      <w:pPr>
        <w:widowControl w:val="0"/>
        <w:overflowPunct w:val="0"/>
        <w:autoSpaceDE w:val="0"/>
        <w:autoSpaceDN w:val="0"/>
        <w:adjustRightInd w:val="0"/>
        <w:ind w:left="1440"/>
        <w:jc w:val="both"/>
        <w:rPr>
          <w:rFonts w:ascii="Arial" w:hAnsi="Arial" w:cs="Arial"/>
          <w:bCs/>
          <w:kern w:val="28"/>
          <w:u w:val="single"/>
          <w:lang w:val="en-US"/>
        </w:rPr>
      </w:pPr>
    </w:p>
    <w:p w14:paraId="52D01C3C" w14:textId="067BC320" w:rsidR="00130300" w:rsidRDefault="00130300" w:rsidP="00C93DE0">
      <w:pPr>
        <w:widowControl w:val="0"/>
        <w:overflowPunct w:val="0"/>
        <w:autoSpaceDE w:val="0"/>
        <w:autoSpaceDN w:val="0"/>
        <w:adjustRightInd w:val="0"/>
        <w:ind w:left="1418" w:hanging="1418"/>
        <w:jc w:val="both"/>
        <w:rPr>
          <w:rFonts w:ascii="Arial" w:hAnsi="Arial" w:cs="Arial"/>
          <w:b/>
          <w:kern w:val="28"/>
          <w:lang w:val="en-US"/>
        </w:rPr>
      </w:pPr>
      <w:r>
        <w:rPr>
          <w:rFonts w:ascii="Arial" w:hAnsi="Arial" w:cs="Arial"/>
          <w:b/>
          <w:kern w:val="28"/>
          <w:lang w:val="en-US"/>
        </w:rPr>
        <w:t>20/21/102</w:t>
      </w:r>
      <w:r>
        <w:rPr>
          <w:rFonts w:ascii="Arial" w:hAnsi="Arial" w:cs="Arial"/>
          <w:b/>
          <w:kern w:val="28"/>
          <w:lang w:val="en-US"/>
        </w:rPr>
        <w:tab/>
      </w:r>
      <w:r w:rsidRPr="00130300">
        <w:rPr>
          <w:rFonts w:ascii="Arial" w:hAnsi="Arial" w:cs="Arial"/>
          <w:bCs/>
          <w:kern w:val="28"/>
          <w:u w:val="single"/>
          <w:lang w:val="en-US"/>
        </w:rPr>
        <w:t>Bawtry Auction Site- Consider Scott Lane boundary fencing</w:t>
      </w:r>
    </w:p>
    <w:p w14:paraId="54F95E1E" w14:textId="0EC23EB7" w:rsidR="00130300" w:rsidRPr="00C20CF5" w:rsidRDefault="00C20CF5" w:rsidP="00C93DE0">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kern w:val="28"/>
          <w:lang w:val="en-US"/>
        </w:rPr>
        <w:tab/>
      </w:r>
      <w:r w:rsidRPr="00C20CF5">
        <w:rPr>
          <w:rFonts w:ascii="Arial" w:hAnsi="Arial" w:cs="Arial"/>
          <w:bCs/>
          <w:kern w:val="28"/>
          <w:lang w:val="en-US"/>
        </w:rPr>
        <w:t xml:space="preserve">Noted the current fencing consisted </w:t>
      </w:r>
      <w:r w:rsidR="00392039">
        <w:rPr>
          <w:rFonts w:ascii="Arial" w:hAnsi="Arial" w:cs="Arial"/>
          <w:bCs/>
          <w:kern w:val="28"/>
          <w:lang w:val="en-US"/>
        </w:rPr>
        <w:t xml:space="preserve">of </w:t>
      </w:r>
      <w:r w:rsidRPr="00C20CF5">
        <w:rPr>
          <w:rFonts w:ascii="Arial" w:hAnsi="Arial" w:cs="Arial"/>
          <w:bCs/>
          <w:kern w:val="28"/>
          <w:lang w:val="en-US"/>
        </w:rPr>
        <w:t xml:space="preserve">a lot of </w:t>
      </w:r>
      <w:r>
        <w:rPr>
          <w:rFonts w:ascii="Arial" w:hAnsi="Arial" w:cs="Arial"/>
          <w:bCs/>
          <w:kern w:val="28"/>
          <w:lang w:val="en-US"/>
        </w:rPr>
        <w:t xml:space="preserve">rusted </w:t>
      </w:r>
      <w:r w:rsidRPr="00C20CF5">
        <w:rPr>
          <w:rFonts w:ascii="Arial" w:hAnsi="Arial" w:cs="Arial"/>
          <w:bCs/>
          <w:kern w:val="28"/>
          <w:lang w:val="en-US"/>
        </w:rPr>
        <w:t xml:space="preserve">barbed wire </w:t>
      </w:r>
      <w:r>
        <w:rPr>
          <w:rFonts w:ascii="Arial" w:hAnsi="Arial" w:cs="Arial"/>
          <w:bCs/>
          <w:kern w:val="28"/>
          <w:lang w:val="en-US"/>
        </w:rPr>
        <w:t xml:space="preserve">and razor wire </w:t>
      </w:r>
      <w:r w:rsidRPr="00C20CF5">
        <w:rPr>
          <w:rFonts w:ascii="Arial" w:hAnsi="Arial" w:cs="Arial"/>
          <w:bCs/>
          <w:kern w:val="28"/>
          <w:lang w:val="en-US"/>
        </w:rPr>
        <w:t>and was aesthetically</w:t>
      </w:r>
      <w:r>
        <w:rPr>
          <w:rFonts w:ascii="Arial" w:hAnsi="Arial" w:cs="Arial"/>
          <w:bCs/>
          <w:kern w:val="28"/>
          <w:lang w:val="en-US"/>
        </w:rPr>
        <w:t xml:space="preserve"> unpleasant in a conservation area. The Clerk to contact the owner</w:t>
      </w:r>
      <w:r w:rsidR="001749E6">
        <w:rPr>
          <w:rFonts w:ascii="Arial" w:hAnsi="Arial" w:cs="Arial"/>
          <w:bCs/>
          <w:kern w:val="28"/>
          <w:lang w:val="en-US"/>
        </w:rPr>
        <w:t xml:space="preserve"> </w:t>
      </w:r>
      <w:bookmarkStart w:id="6" w:name="_GoBack"/>
      <w:bookmarkEnd w:id="6"/>
      <w:r>
        <w:rPr>
          <w:rFonts w:ascii="Arial" w:hAnsi="Arial" w:cs="Arial"/>
          <w:bCs/>
          <w:kern w:val="28"/>
          <w:lang w:val="en-US"/>
        </w:rPr>
        <w:t xml:space="preserve">to ask if the wire could be removed.  </w:t>
      </w:r>
      <w:r w:rsidRPr="00C20CF5">
        <w:rPr>
          <w:rFonts w:ascii="Arial" w:hAnsi="Arial" w:cs="Arial"/>
          <w:bCs/>
          <w:kern w:val="28"/>
          <w:lang w:val="en-US"/>
        </w:rPr>
        <w:t xml:space="preserve"> </w:t>
      </w:r>
    </w:p>
    <w:p w14:paraId="78FE9B96" w14:textId="77777777" w:rsidR="00130300" w:rsidRDefault="00130300" w:rsidP="00C93DE0">
      <w:pPr>
        <w:widowControl w:val="0"/>
        <w:overflowPunct w:val="0"/>
        <w:autoSpaceDE w:val="0"/>
        <w:autoSpaceDN w:val="0"/>
        <w:adjustRightInd w:val="0"/>
        <w:ind w:left="1418" w:hanging="1418"/>
        <w:jc w:val="both"/>
        <w:rPr>
          <w:rFonts w:ascii="Arial" w:hAnsi="Arial" w:cs="Arial"/>
          <w:b/>
          <w:kern w:val="28"/>
          <w:lang w:val="en-US"/>
        </w:rPr>
      </w:pPr>
    </w:p>
    <w:p w14:paraId="14435222" w14:textId="3FE86DFB" w:rsidR="00C93DE0" w:rsidRDefault="006D072C" w:rsidP="00C93DE0">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20/21</w:t>
      </w:r>
      <w:r w:rsidR="00E065CB" w:rsidRPr="00444114">
        <w:rPr>
          <w:rFonts w:ascii="Arial" w:hAnsi="Arial" w:cs="Arial"/>
          <w:b/>
          <w:kern w:val="28"/>
          <w:lang w:val="en-US"/>
        </w:rPr>
        <w:t>/</w:t>
      </w:r>
      <w:r w:rsidR="00774064">
        <w:rPr>
          <w:rFonts w:ascii="Arial" w:hAnsi="Arial" w:cs="Arial"/>
          <w:b/>
          <w:kern w:val="28"/>
          <w:lang w:val="en-US"/>
        </w:rPr>
        <w:t>10</w:t>
      </w:r>
      <w:r w:rsidR="00130300">
        <w:rPr>
          <w:rFonts w:ascii="Arial" w:hAnsi="Arial" w:cs="Arial"/>
          <w:b/>
          <w:kern w:val="28"/>
          <w:lang w:val="en-US"/>
        </w:rPr>
        <w:t>3</w:t>
      </w:r>
      <w:r w:rsidR="00E065CB" w:rsidRPr="00444114">
        <w:rPr>
          <w:rFonts w:ascii="Arial" w:hAnsi="Arial" w:cs="Arial"/>
          <w:b/>
          <w:kern w:val="28"/>
          <w:lang w:val="en-US"/>
        </w:rPr>
        <w:tab/>
      </w:r>
      <w:r w:rsidR="00E065CB" w:rsidRPr="00086DA5">
        <w:rPr>
          <w:rFonts w:ascii="Arial" w:hAnsi="Arial" w:cs="Arial"/>
          <w:bCs/>
          <w:kern w:val="28"/>
          <w:u w:val="single"/>
          <w:lang w:val="en-US"/>
        </w:rPr>
        <w:t>Ward Member</w:t>
      </w:r>
      <w:r w:rsidR="00487420">
        <w:rPr>
          <w:rFonts w:ascii="Arial" w:hAnsi="Arial" w:cs="Arial"/>
          <w:bCs/>
          <w:kern w:val="28"/>
          <w:u w:val="single"/>
          <w:lang w:val="en-US"/>
        </w:rPr>
        <w:t>/DMBC Officer</w:t>
      </w:r>
      <w:r w:rsidR="007D358B">
        <w:rPr>
          <w:rFonts w:ascii="Arial" w:hAnsi="Arial" w:cs="Arial"/>
          <w:bCs/>
          <w:kern w:val="28"/>
          <w:u w:val="single"/>
          <w:lang w:val="en-US"/>
        </w:rPr>
        <w:t xml:space="preserve"> </w:t>
      </w:r>
    </w:p>
    <w:p w14:paraId="6B380402" w14:textId="0400D1EB" w:rsidR="007D358B" w:rsidRDefault="009E7801" w:rsidP="007D358B">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kern w:val="28"/>
          <w:lang w:val="en-US"/>
        </w:rPr>
        <w:tab/>
      </w:r>
      <w:r w:rsidR="007D358B" w:rsidRPr="007D358B">
        <w:rPr>
          <w:rFonts w:ascii="Arial" w:hAnsi="Arial" w:cs="Arial"/>
          <w:bCs/>
          <w:kern w:val="28"/>
          <w:lang w:val="en-US"/>
        </w:rPr>
        <w:t>Matters raised including</w:t>
      </w:r>
    </w:p>
    <w:p w14:paraId="2E81C5DE" w14:textId="3641F6DE" w:rsidR="00C20CF5" w:rsidRDefault="00C20CF5" w:rsidP="00C20CF5">
      <w:pPr>
        <w:pStyle w:val="ListParagraph"/>
        <w:widowControl w:val="0"/>
        <w:numPr>
          <w:ilvl w:val="0"/>
          <w:numId w:val="44"/>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Local COVID rates</w:t>
      </w:r>
      <w:r w:rsidR="00392039">
        <w:rPr>
          <w:rFonts w:ascii="Arial" w:hAnsi="Arial" w:cs="Arial"/>
          <w:bCs/>
          <w:kern w:val="28"/>
          <w:lang w:val="en-US"/>
        </w:rPr>
        <w:t xml:space="preserve"> reported </w:t>
      </w:r>
      <w:r>
        <w:rPr>
          <w:rFonts w:ascii="Arial" w:hAnsi="Arial" w:cs="Arial"/>
          <w:bCs/>
          <w:kern w:val="28"/>
          <w:lang w:val="en-US"/>
        </w:rPr>
        <w:t xml:space="preserve">(still high and recently rising again) </w:t>
      </w:r>
    </w:p>
    <w:p w14:paraId="231F033F" w14:textId="1C92C508" w:rsidR="00C20CF5" w:rsidRDefault="00392039" w:rsidP="00C20CF5">
      <w:pPr>
        <w:pStyle w:val="ListParagraph"/>
        <w:widowControl w:val="0"/>
        <w:numPr>
          <w:ilvl w:val="0"/>
          <w:numId w:val="44"/>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Vaccine with </w:t>
      </w:r>
      <w:r w:rsidR="00C20CF5">
        <w:rPr>
          <w:rFonts w:ascii="Arial" w:hAnsi="Arial" w:cs="Arial"/>
          <w:bCs/>
          <w:kern w:val="28"/>
          <w:lang w:val="en-US"/>
        </w:rPr>
        <w:t xml:space="preserve">GP roll out including rural areas (4-6 months for the entire </w:t>
      </w:r>
      <w:r>
        <w:rPr>
          <w:rFonts w:ascii="Arial" w:hAnsi="Arial" w:cs="Arial"/>
          <w:bCs/>
          <w:kern w:val="28"/>
          <w:lang w:val="en-US"/>
        </w:rPr>
        <w:t xml:space="preserve">local </w:t>
      </w:r>
      <w:r w:rsidR="00C20CF5">
        <w:rPr>
          <w:rFonts w:ascii="Arial" w:hAnsi="Arial" w:cs="Arial"/>
          <w:bCs/>
          <w:kern w:val="28"/>
          <w:lang w:val="en-US"/>
        </w:rPr>
        <w:t>population</w:t>
      </w:r>
      <w:r>
        <w:rPr>
          <w:rFonts w:ascii="Arial" w:hAnsi="Arial" w:cs="Arial"/>
          <w:bCs/>
          <w:kern w:val="28"/>
          <w:lang w:val="en-US"/>
        </w:rPr>
        <w:t xml:space="preserve"> estimated</w:t>
      </w:r>
      <w:r w:rsidR="00C20CF5">
        <w:rPr>
          <w:rFonts w:ascii="Arial" w:hAnsi="Arial" w:cs="Arial"/>
          <w:bCs/>
          <w:kern w:val="28"/>
          <w:lang w:val="en-US"/>
        </w:rPr>
        <w:t>)</w:t>
      </w:r>
    </w:p>
    <w:p w14:paraId="79AC547B" w14:textId="4B3F36E2" w:rsidR="00392039" w:rsidRDefault="00C20CF5" w:rsidP="00C20CF5">
      <w:pPr>
        <w:pStyle w:val="ListParagraph"/>
        <w:widowControl w:val="0"/>
        <w:numPr>
          <w:ilvl w:val="0"/>
          <w:numId w:val="44"/>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Doncaster Road speed restriction </w:t>
      </w:r>
      <w:r w:rsidR="00392039">
        <w:rPr>
          <w:rFonts w:ascii="Arial" w:hAnsi="Arial" w:cs="Arial"/>
          <w:bCs/>
          <w:kern w:val="28"/>
          <w:lang w:val="en-US"/>
        </w:rPr>
        <w:t xml:space="preserve">consultation had </w:t>
      </w:r>
      <w:r>
        <w:rPr>
          <w:rFonts w:ascii="Arial" w:hAnsi="Arial" w:cs="Arial"/>
          <w:bCs/>
          <w:kern w:val="28"/>
          <w:lang w:val="en-US"/>
        </w:rPr>
        <w:t>received an objection</w:t>
      </w:r>
      <w:r w:rsidR="00392039">
        <w:rPr>
          <w:rFonts w:ascii="Arial" w:hAnsi="Arial" w:cs="Arial"/>
          <w:bCs/>
          <w:kern w:val="28"/>
          <w:lang w:val="en-US"/>
        </w:rPr>
        <w:t xml:space="preserve"> which unfortunately would lead to a longer time to implement.</w:t>
      </w:r>
    </w:p>
    <w:p w14:paraId="1ECE2204" w14:textId="532959B0" w:rsidR="00C20CF5" w:rsidRDefault="00392039" w:rsidP="00C20CF5">
      <w:pPr>
        <w:pStyle w:val="ListParagraph"/>
        <w:widowControl w:val="0"/>
        <w:numPr>
          <w:ilvl w:val="0"/>
          <w:numId w:val="44"/>
        </w:numPr>
        <w:overflowPunct w:val="0"/>
        <w:autoSpaceDE w:val="0"/>
        <w:autoSpaceDN w:val="0"/>
        <w:adjustRightInd w:val="0"/>
        <w:jc w:val="both"/>
        <w:rPr>
          <w:rFonts w:ascii="Arial" w:hAnsi="Arial" w:cs="Arial"/>
          <w:bCs/>
          <w:kern w:val="28"/>
          <w:lang w:val="en-US"/>
        </w:rPr>
      </w:pPr>
      <w:r>
        <w:rPr>
          <w:rFonts w:ascii="Arial" w:hAnsi="Arial" w:cs="Arial"/>
          <w:bCs/>
          <w:kern w:val="28"/>
          <w:lang w:val="en-US"/>
        </w:rPr>
        <w:lastRenderedPageBreak/>
        <w:t xml:space="preserve">New TPO at Wharf Street noted. </w:t>
      </w:r>
      <w:r w:rsidR="00C20CF5">
        <w:rPr>
          <w:rFonts w:ascii="Arial" w:hAnsi="Arial" w:cs="Arial"/>
          <w:bCs/>
          <w:kern w:val="28"/>
          <w:lang w:val="en-US"/>
        </w:rPr>
        <w:t xml:space="preserve"> </w:t>
      </w:r>
    </w:p>
    <w:p w14:paraId="746289C1" w14:textId="273E75CB" w:rsidR="00392039" w:rsidRDefault="00392039" w:rsidP="00C20CF5">
      <w:pPr>
        <w:pStyle w:val="ListParagraph"/>
        <w:widowControl w:val="0"/>
        <w:numPr>
          <w:ilvl w:val="0"/>
          <w:numId w:val="44"/>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Road resurfacing update.</w:t>
      </w:r>
    </w:p>
    <w:p w14:paraId="75E6691F" w14:textId="0D322EAC" w:rsidR="00392039" w:rsidRPr="00392039" w:rsidRDefault="00392039" w:rsidP="00C94E7C">
      <w:pPr>
        <w:pStyle w:val="ListParagraph"/>
        <w:widowControl w:val="0"/>
        <w:numPr>
          <w:ilvl w:val="0"/>
          <w:numId w:val="44"/>
        </w:numPr>
        <w:tabs>
          <w:tab w:val="left" w:pos="1418"/>
        </w:tabs>
        <w:overflowPunct w:val="0"/>
        <w:autoSpaceDE w:val="0"/>
        <w:autoSpaceDN w:val="0"/>
        <w:adjustRightInd w:val="0"/>
        <w:ind w:right="-22"/>
        <w:jc w:val="both"/>
        <w:rPr>
          <w:rFonts w:ascii="Arial" w:hAnsi="Arial" w:cs="Arial"/>
          <w:kern w:val="28"/>
          <w:lang w:val="en-US"/>
        </w:rPr>
      </w:pPr>
      <w:r w:rsidRPr="00392039">
        <w:rPr>
          <w:rFonts w:ascii="Arial" w:hAnsi="Arial" w:cs="Arial"/>
          <w:bCs/>
          <w:kern w:val="28"/>
          <w:lang w:val="en-US"/>
        </w:rPr>
        <w:t xml:space="preserve">Neighbourhood Watch/Gainsborough Road waste removal noted with details of fly tipping prosecutions </w:t>
      </w:r>
      <w:r>
        <w:rPr>
          <w:rFonts w:ascii="Arial" w:hAnsi="Arial" w:cs="Arial"/>
          <w:bCs/>
          <w:kern w:val="28"/>
          <w:lang w:val="en-US"/>
        </w:rPr>
        <w:t>publicly available.</w:t>
      </w:r>
    </w:p>
    <w:p w14:paraId="59352219" w14:textId="459D77D5" w:rsidR="00392039" w:rsidRDefault="00392039" w:rsidP="00392039">
      <w:pPr>
        <w:widowControl w:val="0"/>
        <w:tabs>
          <w:tab w:val="left" w:pos="1418"/>
        </w:tabs>
        <w:overflowPunct w:val="0"/>
        <w:autoSpaceDE w:val="0"/>
        <w:autoSpaceDN w:val="0"/>
        <w:adjustRightInd w:val="0"/>
        <w:ind w:left="1425" w:right="-22"/>
        <w:jc w:val="both"/>
        <w:rPr>
          <w:rFonts w:ascii="Arial" w:hAnsi="Arial" w:cs="Arial"/>
          <w:kern w:val="28"/>
          <w:lang w:val="en-US"/>
        </w:rPr>
      </w:pPr>
      <w:r>
        <w:rPr>
          <w:rFonts w:ascii="Arial" w:hAnsi="Arial" w:cs="Arial"/>
          <w:kern w:val="28"/>
          <w:lang w:val="en-US"/>
        </w:rPr>
        <w:t xml:space="preserve">Thanks provided for support for the footpath widening on Thorne Road. </w:t>
      </w:r>
    </w:p>
    <w:p w14:paraId="450AFB7F" w14:textId="77777777" w:rsidR="00392039" w:rsidRPr="00392039" w:rsidRDefault="00392039" w:rsidP="00392039">
      <w:pPr>
        <w:widowControl w:val="0"/>
        <w:tabs>
          <w:tab w:val="left" w:pos="1418"/>
        </w:tabs>
        <w:overflowPunct w:val="0"/>
        <w:autoSpaceDE w:val="0"/>
        <w:autoSpaceDN w:val="0"/>
        <w:adjustRightInd w:val="0"/>
        <w:ind w:left="1425" w:right="-22"/>
        <w:jc w:val="both"/>
        <w:rPr>
          <w:rFonts w:ascii="Arial" w:hAnsi="Arial" w:cs="Arial"/>
          <w:kern w:val="28"/>
          <w:lang w:val="en-US"/>
        </w:rPr>
      </w:pPr>
    </w:p>
    <w:p w14:paraId="6376388A" w14:textId="2BBA91BE" w:rsidR="00F74C8E" w:rsidRDefault="00C93DE0" w:rsidP="00E065CB">
      <w:pPr>
        <w:widowControl w:val="0"/>
        <w:tabs>
          <w:tab w:val="left" w:pos="1418"/>
        </w:tabs>
        <w:overflowPunct w:val="0"/>
        <w:autoSpaceDE w:val="0"/>
        <w:autoSpaceDN w:val="0"/>
        <w:adjustRightInd w:val="0"/>
        <w:ind w:left="1418" w:hanging="1418"/>
        <w:jc w:val="both"/>
        <w:rPr>
          <w:rFonts w:ascii="Arial" w:hAnsi="Arial" w:cs="Arial"/>
          <w:b/>
          <w:kern w:val="28"/>
          <w:lang w:val="en-US"/>
        </w:rPr>
      </w:pPr>
      <w:r>
        <w:rPr>
          <w:rFonts w:ascii="Arial" w:hAnsi="Arial" w:cs="Arial"/>
          <w:b/>
          <w:kern w:val="28"/>
          <w:lang w:val="en-US"/>
        </w:rPr>
        <w:t>20/21/</w:t>
      </w:r>
      <w:r w:rsidR="00774064">
        <w:rPr>
          <w:rFonts w:ascii="Arial" w:hAnsi="Arial" w:cs="Arial"/>
          <w:b/>
          <w:kern w:val="28"/>
          <w:lang w:val="en-US"/>
        </w:rPr>
        <w:t>10</w:t>
      </w:r>
      <w:r w:rsidR="00130300">
        <w:rPr>
          <w:rFonts w:ascii="Arial" w:hAnsi="Arial" w:cs="Arial"/>
          <w:b/>
          <w:kern w:val="28"/>
          <w:lang w:val="en-US"/>
        </w:rPr>
        <w:t>4</w:t>
      </w:r>
      <w:r>
        <w:rPr>
          <w:rFonts w:ascii="Arial" w:hAnsi="Arial" w:cs="Arial"/>
          <w:b/>
          <w:kern w:val="28"/>
          <w:lang w:val="en-US"/>
        </w:rPr>
        <w:t xml:space="preserve"> </w:t>
      </w:r>
      <w:r>
        <w:rPr>
          <w:rFonts w:ascii="Arial" w:hAnsi="Arial" w:cs="Arial"/>
          <w:b/>
          <w:kern w:val="28"/>
          <w:lang w:val="en-US"/>
        </w:rPr>
        <w:tab/>
      </w:r>
      <w:r w:rsidRPr="00C93DE0">
        <w:rPr>
          <w:rFonts w:ascii="Arial" w:hAnsi="Arial" w:cs="Arial"/>
          <w:bCs/>
          <w:kern w:val="28"/>
          <w:u w:val="single"/>
          <w:lang w:val="en-US"/>
        </w:rPr>
        <w:t xml:space="preserve">Town Centre </w:t>
      </w:r>
      <w:r w:rsidR="00B873E5">
        <w:rPr>
          <w:rFonts w:ascii="Arial" w:hAnsi="Arial" w:cs="Arial"/>
          <w:bCs/>
          <w:kern w:val="28"/>
          <w:u w:val="single"/>
          <w:lang w:val="en-US"/>
        </w:rPr>
        <w:t xml:space="preserve">Strategy </w:t>
      </w:r>
      <w:r w:rsidRPr="00C93DE0">
        <w:rPr>
          <w:rFonts w:ascii="Arial" w:hAnsi="Arial" w:cs="Arial"/>
          <w:bCs/>
          <w:kern w:val="28"/>
          <w:u w:val="single"/>
          <w:lang w:val="en-US"/>
        </w:rPr>
        <w:t>Working Group</w:t>
      </w:r>
      <w:r w:rsidR="00130300">
        <w:rPr>
          <w:rFonts w:ascii="Arial" w:hAnsi="Arial" w:cs="Arial"/>
          <w:bCs/>
          <w:kern w:val="28"/>
          <w:u w:val="single"/>
          <w:lang w:val="en-US"/>
        </w:rPr>
        <w:t>- Consider Town Board request for contribution towards window displays (£250)</w:t>
      </w:r>
      <w:r>
        <w:rPr>
          <w:rFonts w:ascii="Arial" w:hAnsi="Arial" w:cs="Arial"/>
          <w:b/>
          <w:kern w:val="28"/>
          <w:lang w:val="en-US"/>
        </w:rPr>
        <w:t xml:space="preserve"> </w:t>
      </w:r>
    </w:p>
    <w:p w14:paraId="2F75F021" w14:textId="21CB5CD2" w:rsidR="00392039" w:rsidRDefault="00392039" w:rsidP="00E065CB">
      <w:pPr>
        <w:widowControl w:val="0"/>
        <w:tabs>
          <w:tab w:val="left" w:pos="1418"/>
        </w:tabs>
        <w:overflowPunct w:val="0"/>
        <w:autoSpaceDE w:val="0"/>
        <w:autoSpaceDN w:val="0"/>
        <w:adjustRightInd w:val="0"/>
        <w:ind w:left="1418" w:hanging="1418"/>
        <w:jc w:val="both"/>
        <w:rPr>
          <w:rFonts w:ascii="Arial" w:hAnsi="Arial" w:cs="Arial"/>
          <w:b/>
          <w:kern w:val="28"/>
          <w:lang w:val="en-US"/>
        </w:rPr>
      </w:pPr>
      <w:r>
        <w:rPr>
          <w:rFonts w:ascii="Arial" w:hAnsi="Arial" w:cs="Arial"/>
          <w:b/>
          <w:kern w:val="28"/>
          <w:lang w:val="en-US"/>
        </w:rPr>
        <w:tab/>
      </w:r>
      <w:r w:rsidRPr="00392039">
        <w:rPr>
          <w:rFonts w:ascii="Arial" w:hAnsi="Arial" w:cs="Arial"/>
          <w:bCs/>
          <w:kern w:val="28"/>
          <w:lang w:val="en-US"/>
        </w:rPr>
        <w:t>Noted recent pilot at the former art shop</w:t>
      </w:r>
      <w:r w:rsidR="00E758BE">
        <w:rPr>
          <w:rFonts w:ascii="Arial" w:hAnsi="Arial" w:cs="Arial"/>
          <w:bCs/>
          <w:kern w:val="28"/>
          <w:lang w:val="en-US"/>
        </w:rPr>
        <w:t xml:space="preserve"> with expectation that any owner benefitting from a display would match fund. </w:t>
      </w:r>
      <w:r w:rsidR="00EB27DE">
        <w:rPr>
          <w:rFonts w:ascii="Arial" w:hAnsi="Arial" w:cs="Arial"/>
          <w:bCs/>
          <w:kern w:val="28"/>
          <w:lang w:val="en-US"/>
        </w:rPr>
        <w:t xml:space="preserve">Any BTC contribution could be highlighted on the displays along with other contributors. </w:t>
      </w:r>
      <w:r w:rsidR="00E758BE">
        <w:rPr>
          <w:rFonts w:ascii="Arial" w:hAnsi="Arial" w:cs="Arial"/>
          <w:bCs/>
          <w:kern w:val="28"/>
          <w:lang w:val="en-US"/>
        </w:rPr>
        <w:t xml:space="preserve">The Heritage Group had been assisting with the scheme but could not </w:t>
      </w:r>
      <w:r w:rsidR="00EB27DE">
        <w:rPr>
          <w:rFonts w:ascii="Arial" w:hAnsi="Arial" w:cs="Arial"/>
          <w:bCs/>
          <w:kern w:val="28"/>
          <w:lang w:val="en-US"/>
        </w:rPr>
        <w:t xml:space="preserve">currently </w:t>
      </w:r>
      <w:r w:rsidR="00E758BE">
        <w:rPr>
          <w:rFonts w:ascii="Arial" w:hAnsi="Arial" w:cs="Arial"/>
          <w:bCs/>
          <w:kern w:val="28"/>
          <w:lang w:val="en-US"/>
        </w:rPr>
        <w:t xml:space="preserve">receive monies direct. There was </w:t>
      </w:r>
      <w:r w:rsidR="00EB27DE">
        <w:rPr>
          <w:rFonts w:ascii="Arial" w:hAnsi="Arial" w:cs="Arial"/>
          <w:bCs/>
          <w:kern w:val="28"/>
          <w:lang w:val="en-US"/>
        </w:rPr>
        <w:t>therefore s</w:t>
      </w:r>
      <w:r w:rsidR="00E758BE">
        <w:rPr>
          <w:rFonts w:ascii="Arial" w:hAnsi="Arial" w:cs="Arial"/>
          <w:bCs/>
          <w:kern w:val="28"/>
          <w:lang w:val="en-US"/>
        </w:rPr>
        <w:t>ome issue with how the scheme would be adm</w:t>
      </w:r>
      <w:r w:rsidR="00EB27DE">
        <w:rPr>
          <w:rFonts w:ascii="Arial" w:hAnsi="Arial" w:cs="Arial"/>
          <w:bCs/>
          <w:kern w:val="28"/>
          <w:lang w:val="en-US"/>
        </w:rPr>
        <w:t>i</w:t>
      </w:r>
      <w:r w:rsidR="00E758BE">
        <w:rPr>
          <w:rFonts w:ascii="Arial" w:hAnsi="Arial" w:cs="Arial"/>
          <w:bCs/>
          <w:kern w:val="28"/>
          <w:lang w:val="en-US"/>
        </w:rPr>
        <w:t>n</w:t>
      </w:r>
      <w:r w:rsidR="00EB27DE">
        <w:rPr>
          <w:rFonts w:ascii="Arial" w:hAnsi="Arial" w:cs="Arial"/>
          <w:bCs/>
          <w:kern w:val="28"/>
          <w:lang w:val="en-US"/>
        </w:rPr>
        <w:t>i</w:t>
      </w:r>
      <w:r w:rsidR="00E758BE">
        <w:rPr>
          <w:rFonts w:ascii="Arial" w:hAnsi="Arial" w:cs="Arial"/>
          <w:bCs/>
          <w:kern w:val="28"/>
          <w:lang w:val="en-US"/>
        </w:rPr>
        <w:t>stered</w:t>
      </w:r>
      <w:r w:rsidR="00EB27DE">
        <w:rPr>
          <w:rFonts w:ascii="Arial" w:hAnsi="Arial" w:cs="Arial"/>
          <w:bCs/>
          <w:kern w:val="28"/>
          <w:lang w:val="en-US"/>
        </w:rPr>
        <w:t xml:space="preserve">. It was agreed that this </w:t>
      </w:r>
      <w:r w:rsidR="00E758BE">
        <w:rPr>
          <w:rFonts w:ascii="Arial" w:hAnsi="Arial" w:cs="Arial"/>
          <w:bCs/>
          <w:kern w:val="28"/>
          <w:lang w:val="en-US"/>
        </w:rPr>
        <w:t xml:space="preserve">would be clarified prior </w:t>
      </w:r>
      <w:r w:rsidR="00EB27DE">
        <w:rPr>
          <w:rFonts w:ascii="Arial" w:hAnsi="Arial" w:cs="Arial"/>
          <w:bCs/>
          <w:kern w:val="28"/>
          <w:lang w:val="en-US"/>
        </w:rPr>
        <w:t>t</w:t>
      </w:r>
      <w:r w:rsidR="00E758BE">
        <w:rPr>
          <w:rFonts w:ascii="Arial" w:hAnsi="Arial" w:cs="Arial"/>
          <w:bCs/>
          <w:kern w:val="28"/>
          <w:lang w:val="en-US"/>
        </w:rPr>
        <w:t>o any</w:t>
      </w:r>
      <w:r w:rsidR="00EB27DE">
        <w:rPr>
          <w:rFonts w:ascii="Arial" w:hAnsi="Arial" w:cs="Arial"/>
          <w:bCs/>
          <w:kern w:val="28"/>
          <w:lang w:val="en-US"/>
        </w:rPr>
        <w:t xml:space="preserve"> grant being approved by the Town Council.  </w:t>
      </w:r>
      <w:r w:rsidR="00E758BE">
        <w:rPr>
          <w:rFonts w:ascii="Arial" w:hAnsi="Arial" w:cs="Arial"/>
          <w:bCs/>
          <w:kern w:val="28"/>
          <w:lang w:val="en-US"/>
        </w:rPr>
        <w:t xml:space="preserve"> </w:t>
      </w:r>
    </w:p>
    <w:p w14:paraId="283A87A9" w14:textId="77777777" w:rsidR="00774064" w:rsidRDefault="00774064" w:rsidP="00E065CB">
      <w:pPr>
        <w:widowControl w:val="0"/>
        <w:tabs>
          <w:tab w:val="left" w:pos="1418"/>
        </w:tabs>
        <w:overflowPunct w:val="0"/>
        <w:autoSpaceDE w:val="0"/>
        <w:autoSpaceDN w:val="0"/>
        <w:adjustRightInd w:val="0"/>
        <w:ind w:left="1418" w:hanging="1418"/>
        <w:jc w:val="both"/>
        <w:rPr>
          <w:rFonts w:ascii="Arial" w:hAnsi="Arial" w:cs="Arial"/>
          <w:b/>
          <w:kern w:val="28"/>
          <w:lang w:val="en-US"/>
        </w:rPr>
      </w:pPr>
    </w:p>
    <w:p w14:paraId="08C430EB" w14:textId="68BFB9CF" w:rsidR="00130300" w:rsidRDefault="00130300" w:rsidP="00413DB2">
      <w:pPr>
        <w:widowControl w:val="0"/>
        <w:tabs>
          <w:tab w:val="left" w:pos="1418"/>
        </w:tabs>
        <w:overflowPunct w:val="0"/>
        <w:autoSpaceDE w:val="0"/>
        <w:autoSpaceDN w:val="0"/>
        <w:adjustRightInd w:val="0"/>
        <w:ind w:left="1418" w:hanging="1418"/>
        <w:jc w:val="both"/>
        <w:rPr>
          <w:rFonts w:ascii="Arial" w:hAnsi="Arial" w:cs="Arial"/>
          <w:b/>
          <w:kern w:val="28"/>
          <w:lang w:val="en-US"/>
        </w:rPr>
      </w:pPr>
      <w:r>
        <w:rPr>
          <w:rFonts w:ascii="Arial" w:hAnsi="Arial" w:cs="Arial"/>
          <w:b/>
          <w:kern w:val="28"/>
          <w:lang w:val="en-US"/>
        </w:rPr>
        <w:t>20/21/105</w:t>
      </w:r>
      <w:r>
        <w:rPr>
          <w:rFonts w:ascii="Arial" w:hAnsi="Arial" w:cs="Arial"/>
          <w:b/>
          <w:kern w:val="28"/>
          <w:lang w:val="en-US"/>
        </w:rPr>
        <w:tab/>
      </w:r>
      <w:r w:rsidRPr="00130300">
        <w:rPr>
          <w:rFonts w:ascii="Arial" w:hAnsi="Arial" w:cs="Arial"/>
          <w:bCs/>
          <w:kern w:val="28"/>
          <w:u w:val="single"/>
          <w:lang w:val="en-US"/>
        </w:rPr>
        <w:t>Consider Grant Applications</w:t>
      </w:r>
      <w:r>
        <w:rPr>
          <w:rFonts w:ascii="Arial" w:hAnsi="Arial" w:cs="Arial"/>
          <w:b/>
          <w:kern w:val="28"/>
          <w:lang w:val="en-US"/>
        </w:rPr>
        <w:tab/>
      </w:r>
    </w:p>
    <w:p w14:paraId="20AE754F" w14:textId="372A23E3" w:rsidR="00130300" w:rsidRPr="00EB27DE" w:rsidRDefault="00130300" w:rsidP="00130300">
      <w:pPr>
        <w:pStyle w:val="ListParagraph"/>
        <w:widowControl w:val="0"/>
        <w:numPr>
          <w:ilvl w:val="0"/>
          <w:numId w:val="43"/>
        </w:numPr>
        <w:tabs>
          <w:tab w:val="left" w:pos="1418"/>
        </w:tabs>
        <w:overflowPunct w:val="0"/>
        <w:autoSpaceDE w:val="0"/>
        <w:autoSpaceDN w:val="0"/>
        <w:adjustRightInd w:val="0"/>
        <w:jc w:val="both"/>
        <w:rPr>
          <w:rFonts w:ascii="Arial" w:hAnsi="Arial" w:cs="Arial"/>
          <w:bCs/>
          <w:kern w:val="28"/>
          <w:u w:val="single"/>
          <w:lang w:val="en-US"/>
        </w:rPr>
      </w:pPr>
      <w:bookmarkStart w:id="7" w:name="_Hlk58842338"/>
      <w:r w:rsidRPr="00EB27DE">
        <w:rPr>
          <w:rFonts w:ascii="Arial" w:hAnsi="Arial" w:cs="Arial"/>
          <w:bCs/>
          <w:kern w:val="28"/>
          <w:u w:val="single"/>
          <w:lang w:val="en-US"/>
        </w:rPr>
        <w:t>Bawtry Methodist Church for Church floodlighting</w:t>
      </w:r>
    </w:p>
    <w:p w14:paraId="66AF820C" w14:textId="7F942110" w:rsidR="00EB27DE" w:rsidRDefault="00EB27DE" w:rsidP="00EB27DE">
      <w:pPr>
        <w:pStyle w:val="ListParagraph"/>
        <w:widowControl w:val="0"/>
        <w:tabs>
          <w:tab w:val="left" w:pos="1418"/>
        </w:tabs>
        <w:overflowPunct w:val="0"/>
        <w:autoSpaceDE w:val="0"/>
        <w:autoSpaceDN w:val="0"/>
        <w:adjustRightInd w:val="0"/>
        <w:ind w:left="1785"/>
        <w:jc w:val="both"/>
        <w:rPr>
          <w:rFonts w:ascii="Arial" w:hAnsi="Arial" w:cs="Arial"/>
          <w:bCs/>
          <w:kern w:val="28"/>
          <w:lang w:val="en-US"/>
        </w:rPr>
      </w:pPr>
      <w:r>
        <w:rPr>
          <w:rFonts w:ascii="Arial" w:hAnsi="Arial" w:cs="Arial"/>
          <w:bCs/>
          <w:kern w:val="28"/>
          <w:lang w:val="en-US"/>
        </w:rPr>
        <w:t>Members considered the application received.</w:t>
      </w:r>
    </w:p>
    <w:p w14:paraId="428483EF" w14:textId="5540EF53" w:rsidR="00EB27DE" w:rsidRPr="00130300" w:rsidRDefault="00EB27DE" w:rsidP="00EB27DE">
      <w:pPr>
        <w:pStyle w:val="ListParagraph"/>
        <w:widowControl w:val="0"/>
        <w:tabs>
          <w:tab w:val="left" w:pos="1418"/>
        </w:tabs>
        <w:overflowPunct w:val="0"/>
        <w:autoSpaceDE w:val="0"/>
        <w:autoSpaceDN w:val="0"/>
        <w:adjustRightInd w:val="0"/>
        <w:ind w:left="1785"/>
        <w:jc w:val="both"/>
        <w:rPr>
          <w:rFonts w:ascii="Arial" w:hAnsi="Arial" w:cs="Arial"/>
          <w:bCs/>
          <w:kern w:val="28"/>
          <w:lang w:val="en-US"/>
        </w:rPr>
      </w:pPr>
      <w:r w:rsidRPr="00EB27DE">
        <w:rPr>
          <w:rFonts w:ascii="Arial" w:hAnsi="Arial" w:cs="Arial"/>
          <w:b/>
          <w:kern w:val="28"/>
          <w:lang w:val="en-US"/>
        </w:rPr>
        <w:t>Resolved</w:t>
      </w:r>
      <w:r>
        <w:rPr>
          <w:rFonts w:ascii="Arial" w:hAnsi="Arial" w:cs="Arial"/>
          <w:b/>
          <w:kern w:val="28"/>
          <w:lang w:val="en-US"/>
        </w:rPr>
        <w:t>:</w:t>
      </w:r>
      <w:r>
        <w:rPr>
          <w:rFonts w:ascii="Arial" w:hAnsi="Arial" w:cs="Arial"/>
          <w:bCs/>
          <w:kern w:val="28"/>
          <w:lang w:val="en-US"/>
        </w:rPr>
        <w:t xml:space="preserve"> That the sum of £100 be approved</w:t>
      </w:r>
    </w:p>
    <w:p w14:paraId="7BA653F9" w14:textId="11B4B5AA" w:rsidR="00130300" w:rsidRPr="00EB27DE" w:rsidRDefault="00130300" w:rsidP="00130300">
      <w:pPr>
        <w:pStyle w:val="ListParagraph"/>
        <w:widowControl w:val="0"/>
        <w:numPr>
          <w:ilvl w:val="0"/>
          <w:numId w:val="43"/>
        </w:numPr>
        <w:tabs>
          <w:tab w:val="left" w:pos="1418"/>
        </w:tabs>
        <w:overflowPunct w:val="0"/>
        <w:autoSpaceDE w:val="0"/>
        <w:autoSpaceDN w:val="0"/>
        <w:adjustRightInd w:val="0"/>
        <w:jc w:val="both"/>
        <w:rPr>
          <w:rFonts w:ascii="Arial" w:hAnsi="Arial" w:cs="Arial"/>
          <w:bCs/>
          <w:kern w:val="28"/>
          <w:u w:val="single"/>
          <w:lang w:val="en-US"/>
        </w:rPr>
      </w:pPr>
      <w:r w:rsidRPr="00EB27DE">
        <w:rPr>
          <w:rFonts w:ascii="Arial" w:hAnsi="Arial" w:cs="Arial"/>
          <w:bCs/>
          <w:kern w:val="28"/>
          <w:u w:val="single"/>
          <w:lang w:val="en-US"/>
        </w:rPr>
        <w:t>Bawtry Churches Together for Christmas DVD</w:t>
      </w:r>
    </w:p>
    <w:p w14:paraId="5B6DCC62" w14:textId="275CC828" w:rsidR="00EB27DE" w:rsidRDefault="00EB27DE" w:rsidP="00EB27DE">
      <w:pPr>
        <w:pStyle w:val="ListParagraph"/>
        <w:widowControl w:val="0"/>
        <w:tabs>
          <w:tab w:val="left" w:pos="1418"/>
        </w:tabs>
        <w:overflowPunct w:val="0"/>
        <w:autoSpaceDE w:val="0"/>
        <w:autoSpaceDN w:val="0"/>
        <w:adjustRightInd w:val="0"/>
        <w:ind w:left="1785"/>
        <w:jc w:val="both"/>
        <w:rPr>
          <w:rFonts w:ascii="Arial" w:hAnsi="Arial" w:cs="Arial"/>
          <w:bCs/>
          <w:kern w:val="28"/>
          <w:lang w:val="en-US"/>
        </w:rPr>
      </w:pPr>
      <w:r>
        <w:rPr>
          <w:rFonts w:ascii="Arial" w:hAnsi="Arial" w:cs="Arial"/>
          <w:bCs/>
          <w:kern w:val="28"/>
          <w:lang w:val="en-US"/>
        </w:rPr>
        <w:t xml:space="preserve">Noted location of beneficiaries </w:t>
      </w:r>
    </w:p>
    <w:p w14:paraId="5CA9F846" w14:textId="462EC26B" w:rsidR="00EB27DE" w:rsidRDefault="00EB27DE" w:rsidP="00EB27DE">
      <w:pPr>
        <w:pStyle w:val="ListParagraph"/>
        <w:widowControl w:val="0"/>
        <w:tabs>
          <w:tab w:val="left" w:pos="1418"/>
        </w:tabs>
        <w:overflowPunct w:val="0"/>
        <w:autoSpaceDE w:val="0"/>
        <w:autoSpaceDN w:val="0"/>
        <w:adjustRightInd w:val="0"/>
        <w:ind w:left="1785"/>
        <w:jc w:val="both"/>
        <w:rPr>
          <w:rFonts w:ascii="Arial" w:hAnsi="Arial" w:cs="Arial"/>
          <w:bCs/>
          <w:kern w:val="28"/>
          <w:lang w:val="en-US"/>
        </w:rPr>
      </w:pPr>
      <w:r w:rsidRPr="00EB27DE">
        <w:rPr>
          <w:rFonts w:ascii="Arial" w:hAnsi="Arial" w:cs="Arial"/>
          <w:b/>
          <w:kern w:val="28"/>
          <w:lang w:val="en-US"/>
        </w:rPr>
        <w:t>Resolved</w:t>
      </w:r>
      <w:r>
        <w:rPr>
          <w:rFonts w:ascii="Arial" w:hAnsi="Arial" w:cs="Arial"/>
          <w:bCs/>
          <w:kern w:val="28"/>
          <w:lang w:val="en-US"/>
        </w:rPr>
        <w:t>: That the sum of £100 be approved (50%)</w:t>
      </w:r>
    </w:p>
    <w:p w14:paraId="600CBB45" w14:textId="130B1C2D" w:rsidR="00EB27DE" w:rsidRPr="00130300" w:rsidRDefault="00EB27DE" w:rsidP="00EB27DE">
      <w:pPr>
        <w:pStyle w:val="ListParagraph"/>
        <w:widowControl w:val="0"/>
        <w:tabs>
          <w:tab w:val="left" w:pos="1418"/>
        </w:tabs>
        <w:overflowPunct w:val="0"/>
        <w:autoSpaceDE w:val="0"/>
        <w:autoSpaceDN w:val="0"/>
        <w:adjustRightInd w:val="0"/>
        <w:ind w:left="1785"/>
        <w:jc w:val="both"/>
        <w:rPr>
          <w:rFonts w:ascii="Arial" w:hAnsi="Arial" w:cs="Arial"/>
          <w:bCs/>
          <w:kern w:val="28"/>
          <w:lang w:val="en-US"/>
        </w:rPr>
      </w:pPr>
      <w:r>
        <w:rPr>
          <w:rFonts w:ascii="Arial" w:hAnsi="Arial" w:cs="Arial"/>
          <w:bCs/>
          <w:kern w:val="28"/>
          <w:lang w:val="en-US"/>
        </w:rPr>
        <w:t xml:space="preserve">Members considered the application received. </w:t>
      </w:r>
    </w:p>
    <w:p w14:paraId="42D06AB3" w14:textId="312F87D7" w:rsidR="00130300" w:rsidRPr="00EB27DE" w:rsidRDefault="00130300" w:rsidP="00EB27DE">
      <w:pPr>
        <w:pStyle w:val="ListParagraph"/>
        <w:widowControl w:val="0"/>
        <w:numPr>
          <w:ilvl w:val="0"/>
          <w:numId w:val="43"/>
        </w:numPr>
        <w:tabs>
          <w:tab w:val="left" w:pos="1418"/>
        </w:tabs>
        <w:overflowPunct w:val="0"/>
        <w:autoSpaceDE w:val="0"/>
        <w:autoSpaceDN w:val="0"/>
        <w:adjustRightInd w:val="0"/>
        <w:jc w:val="both"/>
        <w:rPr>
          <w:rFonts w:ascii="Arial" w:hAnsi="Arial" w:cs="Arial"/>
          <w:b/>
          <w:kern w:val="28"/>
          <w:lang w:val="en-US"/>
        </w:rPr>
      </w:pPr>
      <w:r w:rsidRPr="00EB27DE">
        <w:rPr>
          <w:rFonts w:ascii="Arial" w:hAnsi="Arial" w:cs="Arial"/>
          <w:bCs/>
          <w:kern w:val="28"/>
          <w:u w:val="single"/>
          <w:lang w:val="en-US"/>
        </w:rPr>
        <w:t>Consider Christmas donations for local organisations</w:t>
      </w:r>
      <w:bookmarkEnd w:id="7"/>
      <w:r w:rsidR="00EB27DE" w:rsidRPr="00EB27DE">
        <w:rPr>
          <w:rFonts w:ascii="Arial" w:hAnsi="Arial" w:cs="Arial"/>
          <w:bCs/>
          <w:kern w:val="28"/>
          <w:lang w:val="en-US"/>
        </w:rPr>
        <w:t>.</w:t>
      </w:r>
    </w:p>
    <w:p w14:paraId="47EA23DC" w14:textId="4052C7CB" w:rsidR="00EB27DE" w:rsidRDefault="00EB27DE" w:rsidP="00EB27DE">
      <w:pPr>
        <w:pStyle w:val="ListParagraph"/>
        <w:widowControl w:val="0"/>
        <w:tabs>
          <w:tab w:val="left" w:pos="1418"/>
        </w:tabs>
        <w:overflowPunct w:val="0"/>
        <w:autoSpaceDE w:val="0"/>
        <w:autoSpaceDN w:val="0"/>
        <w:adjustRightInd w:val="0"/>
        <w:ind w:left="1785"/>
        <w:jc w:val="both"/>
        <w:rPr>
          <w:rFonts w:ascii="Arial" w:hAnsi="Arial" w:cs="Arial"/>
          <w:bCs/>
          <w:kern w:val="28"/>
          <w:lang w:val="en-US"/>
        </w:rPr>
      </w:pPr>
      <w:r>
        <w:rPr>
          <w:rFonts w:ascii="Arial" w:hAnsi="Arial" w:cs="Arial"/>
          <w:b/>
          <w:kern w:val="28"/>
          <w:lang w:val="en-US"/>
        </w:rPr>
        <w:t xml:space="preserve">Resolved: </w:t>
      </w:r>
      <w:r w:rsidRPr="00EB27DE">
        <w:rPr>
          <w:rFonts w:ascii="Arial" w:hAnsi="Arial" w:cs="Arial"/>
          <w:bCs/>
          <w:kern w:val="28"/>
          <w:lang w:val="en-US"/>
        </w:rPr>
        <w:t xml:space="preserve">That a </w:t>
      </w:r>
      <w:r>
        <w:rPr>
          <w:rFonts w:ascii="Arial" w:hAnsi="Arial" w:cs="Arial"/>
          <w:bCs/>
          <w:kern w:val="28"/>
          <w:lang w:val="en-US"/>
        </w:rPr>
        <w:t>donation</w:t>
      </w:r>
      <w:r w:rsidRPr="00EB27DE">
        <w:rPr>
          <w:rFonts w:ascii="Arial" w:hAnsi="Arial" w:cs="Arial"/>
          <w:bCs/>
          <w:kern w:val="28"/>
          <w:lang w:val="en-US"/>
        </w:rPr>
        <w:t xml:space="preserve"> of £200 be donated to the Mayflower PTA</w:t>
      </w:r>
    </w:p>
    <w:p w14:paraId="20661EEF" w14:textId="4958E26A" w:rsidR="00EB27DE" w:rsidRDefault="00EB27DE" w:rsidP="00EB27DE">
      <w:pPr>
        <w:pStyle w:val="ListParagraph"/>
        <w:widowControl w:val="0"/>
        <w:tabs>
          <w:tab w:val="left" w:pos="1418"/>
        </w:tabs>
        <w:overflowPunct w:val="0"/>
        <w:autoSpaceDE w:val="0"/>
        <w:autoSpaceDN w:val="0"/>
        <w:adjustRightInd w:val="0"/>
        <w:ind w:left="1785"/>
        <w:jc w:val="both"/>
        <w:rPr>
          <w:rFonts w:ascii="Arial" w:hAnsi="Arial" w:cs="Arial"/>
          <w:bCs/>
          <w:kern w:val="28"/>
          <w:lang w:val="en-US"/>
        </w:rPr>
      </w:pPr>
      <w:r>
        <w:rPr>
          <w:rFonts w:ascii="Arial" w:hAnsi="Arial" w:cs="Arial"/>
          <w:b/>
          <w:kern w:val="28"/>
          <w:lang w:val="en-US"/>
        </w:rPr>
        <w:t>Resolved</w:t>
      </w:r>
      <w:r w:rsidR="004D6115">
        <w:rPr>
          <w:rFonts w:ascii="Arial" w:hAnsi="Arial" w:cs="Arial"/>
          <w:b/>
          <w:kern w:val="28"/>
          <w:lang w:val="en-US"/>
        </w:rPr>
        <w:t>:</w:t>
      </w:r>
      <w:r>
        <w:rPr>
          <w:rFonts w:ascii="Arial" w:hAnsi="Arial" w:cs="Arial"/>
          <w:b/>
          <w:kern w:val="28"/>
          <w:lang w:val="en-US"/>
        </w:rPr>
        <w:t xml:space="preserve"> </w:t>
      </w:r>
      <w:r w:rsidRPr="004D6115">
        <w:rPr>
          <w:rFonts w:ascii="Arial" w:hAnsi="Arial" w:cs="Arial"/>
          <w:bCs/>
          <w:kern w:val="28"/>
          <w:lang w:val="en-US"/>
        </w:rPr>
        <w:t xml:space="preserve">That a </w:t>
      </w:r>
      <w:r w:rsidR="004D6115" w:rsidRPr="004D6115">
        <w:rPr>
          <w:rFonts w:ascii="Arial" w:hAnsi="Arial" w:cs="Arial"/>
          <w:bCs/>
          <w:kern w:val="28"/>
          <w:lang w:val="en-US"/>
        </w:rPr>
        <w:t>donation of £150 be made to DRI Children’s Ward</w:t>
      </w:r>
    </w:p>
    <w:p w14:paraId="71F2CD5A" w14:textId="0F4792FD" w:rsidR="00C94E7C" w:rsidRPr="00C94E7C" w:rsidRDefault="00C94E7C" w:rsidP="00EB27DE">
      <w:pPr>
        <w:pStyle w:val="ListParagraph"/>
        <w:widowControl w:val="0"/>
        <w:tabs>
          <w:tab w:val="left" w:pos="1418"/>
        </w:tabs>
        <w:overflowPunct w:val="0"/>
        <w:autoSpaceDE w:val="0"/>
        <w:autoSpaceDN w:val="0"/>
        <w:adjustRightInd w:val="0"/>
        <w:ind w:left="1785"/>
        <w:jc w:val="both"/>
        <w:rPr>
          <w:rFonts w:ascii="Arial" w:hAnsi="Arial" w:cs="Arial"/>
          <w:bCs/>
          <w:kern w:val="28"/>
          <w:lang w:val="en-US"/>
        </w:rPr>
      </w:pPr>
      <w:r>
        <w:rPr>
          <w:rFonts w:ascii="Arial" w:hAnsi="Arial" w:cs="Arial"/>
          <w:b/>
          <w:kern w:val="28"/>
          <w:lang w:val="en-US"/>
        </w:rPr>
        <w:t xml:space="preserve">Resolved: </w:t>
      </w:r>
      <w:r w:rsidRPr="00C94E7C">
        <w:rPr>
          <w:rFonts w:ascii="Arial" w:hAnsi="Arial" w:cs="Arial"/>
          <w:bCs/>
          <w:kern w:val="28"/>
          <w:lang w:val="en-US"/>
        </w:rPr>
        <w:t xml:space="preserve">That a donation of £150 for the </w:t>
      </w:r>
      <w:r w:rsidR="00702314" w:rsidRPr="00C94E7C">
        <w:rPr>
          <w:rFonts w:ascii="Arial" w:hAnsi="Arial" w:cs="Arial"/>
          <w:bCs/>
          <w:kern w:val="28"/>
          <w:lang w:val="en-US"/>
        </w:rPr>
        <w:t>COVID-19</w:t>
      </w:r>
      <w:r w:rsidRPr="00C94E7C">
        <w:rPr>
          <w:rFonts w:ascii="Arial" w:hAnsi="Arial" w:cs="Arial"/>
          <w:bCs/>
          <w:kern w:val="28"/>
          <w:lang w:val="en-US"/>
        </w:rPr>
        <w:t xml:space="preserve"> </w:t>
      </w:r>
      <w:r w:rsidR="00E9373D">
        <w:rPr>
          <w:rFonts w:ascii="Arial" w:hAnsi="Arial" w:cs="Arial"/>
          <w:bCs/>
          <w:kern w:val="28"/>
          <w:lang w:val="en-US"/>
        </w:rPr>
        <w:t>health w</w:t>
      </w:r>
      <w:r w:rsidRPr="00C94E7C">
        <w:rPr>
          <w:rFonts w:ascii="Arial" w:hAnsi="Arial" w:cs="Arial"/>
          <w:bCs/>
          <w:kern w:val="28"/>
          <w:lang w:val="en-US"/>
        </w:rPr>
        <w:t>orkers (Cllr Blake to provide contact details)</w:t>
      </w:r>
    </w:p>
    <w:p w14:paraId="7DC32691" w14:textId="77777777" w:rsidR="004D6115" w:rsidRPr="00EB27DE" w:rsidRDefault="004D6115" w:rsidP="00EB27DE">
      <w:pPr>
        <w:pStyle w:val="ListParagraph"/>
        <w:widowControl w:val="0"/>
        <w:tabs>
          <w:tab w:val="left" w:pos="1418"/>
        </w:tabs>
        <w:overflowPunct w:val="0"/>
        <w:autoSpaceDE w:val="0"/>
        <w:autoSpaceDN w:val="0"/>
        <w:adjustRightInd w:val="0"/>
        <w:ind w:left="1785"/>
        <w:jc w:val="both"/>
        <w:rPr>
          <w:rFonts w:ascii="Arial" w:hAnsi="Arial" w:cs="Arial"/>
          <w:bCs/>
          <w:kern w:val="28"/>
          <w:lang w:val="en-US"/>
        </w:rPr>
      </w:pPr>
    </w:p>
    <w:p w14:paraId="2EE1CB47" w14:textId="1974A5F2" w:rsidR="00413DB2" w:rsidRPr="00413DB2" w:rsidRDefault="00B873E5" w:rsidP="00413DB2">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20/21/</w:t>
      </w:r>
      <w:r w:rsidR="00774064">
        <w:rPr>
          <w:rFonts w:ascii="Arial" w:hAnsi="Arial" w:cs="Arial"/>
          <w:b/>
          <w:kern w:val="28"/>
          <w:lang w:val="en-US"/>
        </w:rPr>
        <w:t>10</w:t>
      </w:r>
      <w:r w:rsidR="00130300">
        <w:rPr>
          <w:rFonts w:ascii="Arial" w:hAnsi="Arial" w:cs="Arial"/>
          <w:b/>
          <w:kern w:val="28"/>
          <w:lang w:val="en-US"/>
        </w:rPr>
        <w:t>6</w:t>
      </w:r>
      <w:r>
        <w:rPr>
          <w:rFonts w:ascii="Arial" w:hAnsi="Arial" w:cs="Arial"/>
          <w:b/>
          <w:kern w:val="28"/>
          <w:lang w:val="en-US"/>
        </w:rPr>
        <w:tab/>
      </w:r>
      <w:r w:rsidR="00E065CB" w:rsidRPr="00413DB2">
        <w:rPr>
          <w:rFonts w:ascii="Arial" w:hAnsi="Arial" w:cs="Arial"/>
          <w:bCs/>
          <w:kern w:val="28"/>
          <w:u w:val="single"/>
          <w:lang w:val="en-US"/>
        </w:rPr>
        <w:t>Planning Issues.</w:t>
      </w:r>
    </w:p>
    <w:p w14:paraId="0212AEE4" w14:textId="31284D74" w:rsidR="00E065CB" w:rsidRPr="00413DB2" w:rsidRDefault="00E065CB" w:rsidP="00413DB2">
      <w:pPr>
        <w:pStyle w:val="ListParagraph"/>
        <w:widowControl w:val="0"/>
        <w:numPr>
          <w:ilvl w:val="0"/>
          <w:numId w:val="36"/>
        </w:numPr>
        <w:tabs>
          <w:tab w:val="left" w:pos="1418"/>
          <w:tab w:val="left" w:pos="1701"/>
        </w:tabs>
        <w:overflowPunct w:val="0"/>
        <w:autoSpaceDE w:val="0"/>
        <w:autoSpaceDN w:val="0"/>
        <w:adjustRightInd w:val="0"/>
        <w:ind w:firstLine="698"/>
        <w:jc w:val="both"/>
        <w:rPr>
          <w:rFonts w:ascii="Arial" w:hAnsi="Arial" w:cs="Arial"/>
          <w:bCs/>
          <w:kern w:val="28"/>
          <w:u w:val="single"/>
          <w:lang w:val="en-US"/>
        </w:rPr>
      </w:pPr>
      <w:r w:rsidRPr="00413DB2">
        <w:rPr>
          <w:rFonts w:ascii="Arial" w:hAnsi="Arial" w:cs="Arial"/>
          <w:bCs/>
          <w:kern w:val="28"/>
          <w:u w:val="single"/>
          <w:lang w:val="en-US"/>
        </w:rPr>
        <w:t>Applications</w:t>
      </w:r>
    </w:p>
    <w:p w14:paraId="7CA8A2EB" w14:textId="77777777" w:rsidR="004D6115" w:rsidRDefault="00EF1731" w:rsidP="00774064">
      <w:pPr>
        <w:ind w:left="1069" w:firstLine="207"/>
        <w:rPr>
          <w:rFonts w:ascii="Arial" w:hAnsi="Arial" w:cs="Arial"/>
          <w:kern w:val="28"/>
          <w:sz w:val="22"/>
          <w:szCs w:val="22"/>
          <w:lang w:val="en-US"/>
        </w:rPr>
      </w:pPr>
      <w:r>
        <w:rPr>
          <w:rFonts w:ascii="Arial" w:hAnsi="Arial" w:cs="Arial"/>
          <w:b/>
          <w:bCs/>
          <w:kern w:val="28"/>
          <w:sz w:val="22"/>
          <w:szCs w:val="22"/>
          <w:lang w:val="en-US"/>
        </w:rPr>
        <w:t xml:space="preserve">  </w:t>
      </w:r>
      <w:r w:rsidR="004D6115">
        <w:rPr>
          <w:rFonts w:ascii="Arial" w:hAnsi="Arial" w:cs="Arial"/>
          <w:b/>
          <w:bCs/>
          <w:kern w:val="28"/>
          <w:sz w:val="22"/>
          <w:szCs w:val="22"/>
          <w:lang w:val="en-US"/>
        </w:rPr>
        <w:t xml:space="preserve">20/02763/FUL </w:t>
      </w:r>
      <w:r w:rsidR="004D6115" w:rsidRPr="004D6115">
        <w:rPr>
          <w:rFonts w:ascii="Arial" w:hAnsi="Arial" w:cs="Arial"/>
          <w:kern w:val="28"/>
          <w:sz w:val="22"/>
          <w:szCs w:val="22"/>
          <w:lang w:val="en-US"/>
        </w:rPr>
        <w:t>11 Dalton Grove</w:t>
      </w:r>
    </w:p>
    <w:p w14:paraId="2CAB1076" w14:textId="2C2517B2" w:rsidR="004D6115" w:rsidRPr="007440F5" w:rsidRDefault="004D6115" w:rsidP="003E735B">
      <w:pPr>
        <w:ind w:left="1440"/>
        <w:rPr>
          <w:rFonts w:ascii="Arial" w:hAnsi="Arial" w:cs="Arial"/>
          <w:i/>
          <w:iCs/>
          <w:kern w:val="28"/>
          <w:sz w:val="22"/>
          <w:szCs w:val="22"/>
          <w:lang w:val="en-US"/>
        </w:rPr>
      </w:pPr>
      <w:r w:rsidRPr="007440F5">
        <w:rPr>
          <w:rFonts w:ascii="Arial" w:hAnsi="Arial" w:cs="Arial"/>
          <w:kern w:val="28"/>
          <w:sz w:val="22"/>
          <w:szCs w:val="22"/>
          <w:lang w:val="en-US"/>
        </w:rPr>
        <w:t xml:space="preserve">Erection of a single storey rear and side wraparound extension following demolition of existing </w:t>
      </w:r>
      <w:proofErr w:type="gramStart"/>
      <w:r w:rsidRPr="007440F5">
        <w:rPr>
          <w:rFonts w:ascii="Arial" w:hAnsi="Arial" w:cs="Arial"/>
          <w:kern w:val="28"/>
          <w:sz w:val="22"/>
          <w:szCs w:val="22"/>
          <w:lang w:val="en-US"/>
        </w:rPr>
        <w:t>con</w:t>
      </w:r>
      <w:r w:rsidR="007440F5" w:rsidRPr="007440F5">
        <w:rPr>
          <w:rFonts w:ascii="Arial" w:hAnsi="Arial" w:cs="Arial"/>
          <w:kern w:val="28"/>
          <w:sz w:val="22"/>
          <w:szCs w:val="22"/>
          <w:lang w:val="en-US"/>
        </w:rPr>
        <w:t>servatory</w:t>
      </w:r>
      <w:r w:rsidRPr="007440F5">
        <w:rPr>
          <w:rFonts w:ascii="Arial" w:hAnsi="Arial" w:cs="Arial"/>
          <w:kern w:val="28"/>
          <w:sz w:val="22"/>
          <w:szCs w:val="22"/>
          <w:lang w:val="en-US"/>
        </w:rPr>
        <w:t xml:space="preserve">  </w:t>
      </w:r>
      <w:r w:rsidR="007440F5" w:rsidRPr="007440F5">
        <w:rPr>
          <w:rFonts w:ascii="Arial" w:hAnsi="Arial" w:cs="Arial"/>
          <w:kern w:val="28"/>
          <w:sz w:val="22"/>
          <w:szCs w:val="22"/>
          <w:lang w:val="en-US"/>
        </w:rPr>
        <w:t>(</w:t>
      </w:r>
      <w:proofErr w:type="gramEnd"/>
      <w:r w:rsidRPr="007440F5">
        <w:rPr>
          <w:rFonts w:ascii="Arial" w:hAnsi="Arial" w:cs="Arial"/>
          <w:i/>
          <w:iCs/>
          <w:kern w:val="28"/>
          <w:sz w:val="22"/>
          <w:szCs w:val="22"/>
          <w:lang w:val="en-US"/>
        </w:rPr>
        <w:t>Now Granted</w:t>
      </w:r>
      <w:r w:rsidR="007440F5" w:rsidRPr="007440F5">
        <w:rPr>
          <w:rFonts w:ascii="Arial" w:hAnsi="Arial" w:cs="Arial"/>
          <w:i/>
          <w:iCs/>
          <w:kern w:val="28"/>
          <w:sz w:val="22"/>
          <w:szCs w:val="22"/>
          <w:lang w:val="en-US"/>
        </w:rPr>
        <w:t>)</w:t>
      </w:r>
    </w:p>
    <w:p w14:paraId="3515954E" w14:textId="42B19263" w:rsidR="007440F5" w:rsidRDefault="007440F5" w:rsidP="004D6115">
      <w:pPr>
        <w:ind w:left="1440"/>
        <w:rPr>
          <w:rFonts w:ascii="Arial" w:hAnsi="Arial" w:cs="Arial"/>
          <w:kern w:val="28"/>
          <w:sz w:val="22"/>
          <w:szCs w:val="22"/>
          <w:lang w:val="en-US"/>
        </w:rPr>
      </w:pPr>
      <w:r w:rsidRPr="007440F5">
        <w:rPr>
          <w:rFonts w:ascii="Arial" w:hAnsi="Arial" w:cs="Arial"/>
          <w:b/>
          <w:bCs/>
          <w:kern w:val="28"/>
          <w:sz w:val="22"/>
          <w:szCs w:val="22"/>
          <w:lang w:val="en-US"/>
        </w:rPr>
        <w:t>20/03263/CON</w:t>
      </w:r>
      <w:r>
        <w:rPr>
          <w:rFonts w:ascii="Arial" w:hAnsi="Arial" w:cs="Arial"/>
          <w:kern w:val="28"/>
          <w:sz w:val="22"/>
          <w:szCs w:val="22"/>
          <w:lang w:val="en-US"/>
        </w:rPr>
        <w:t xml:space="preserve"> Land off Springs Road, Misson.</w:t>
      </w:r>
    </w:p>
    <w:p w14:paraId="1BCEA13C" w14:textId="2E9F5F57" w:rsidR="00E9373D" w:rsidRDefault="00E9373D" w:rsidP="004D6115">
      <w:pPr>
        <w:ind w:left="1440"/>
        <w:rPr>
          <w:rFonts w:ascii="Arial" w:hAnsi="Arial" w:cs="Arial"/>
          <w:kern w:val="28"/>
          <w:sz w:val="22"/>
          <w:szCs w:val="22"/>
          <w:lang w:val="en-US"/>
        </w:rPr>
      </w:pPr>
      <w:r w:rsidRPr="00DA31F4">
        <w:rPr>
          <w:rFonts w:ascii="Arial" w:hAnsi="Arial" w:cs="Arial"/>
          <w:bCs/>
          <w:sz w:val="22"/>
          <w:szCs w:val="22"/>
        </w:rPr>
        <w:t>Consultation requested by Nottinghamshire City Council on a proposal to</w:t>
      </w:r>
      <w:r w:rsidRPr="00DA31F4">
        <w:rPr>
          <w:rFonts w:asciiTheme="minorHAnsi" w:hAnsiTheme="minorHAnsi" w:cstheme="minorHAnsi"/>
          <w:bCs/>
        </w:rPr>
        <w:t xml:space="preserve"> v</w:t>
      </w:r>
      <w:r w:rsidRPr="00DA31F4">
        <w:rPr>
          <w:rFonts w:ascii="Arial" w:hAnsi="Arial" w:cs="Arial"/>
          <w:sz w:val="22"/>
          <w:szCs w:val="22"/>
        </w:rPr>
        <w:t>ary condition 4 of planning permission 1/15/01498/CDM to extend the evaluation and restoration period of the site for a further 3 years until November 2023 and to relinquish drilling the horizontal well</w:t>
      </w:r>
      <w:r>
        <w:rPr>
          <w:rFonts w:ascii="Arial" w:hAnsi="Arial" w:cs="Arial"/>
          <w:sz w:val="22"/>
          <w:szCs w:val="22"/>
        </w:rPr>
        <w:t>.</w:t>
      </w:r>
    </w:p>
    <w:p w14:paraId="25748529" w14:textId="091FA85D" w:rsidR="007440F5" w:rsidRDefault="004D6115" w:rsidP="00E10025">
      <w:pPr>
        <w:ind w:left="1440"/>
        <w:jc w:val="both"/>
        <w:rPr>
          <w:rFonts w:ascii="Arial" w:hAnsi="Arial" w:cs="Arial"/>
          <w:kern w:val="28"/>
          <w:sz w:val="22"/>
          <w:szCs w:val="22"/>
          <w:lang w:val="en-US"/>
        </w:rPr>
      </w:pPr>
      <w:r w:rsidRPr="004D6115">
        <w:rPr>
          <w:rFonts w:ascii="Arial" w:hAnsi="Arial" w:cs="Arial"/>
          <w:kern w:val="28"/>
          <w:sz w:val="22"/>
          <w:szCs w:val="22"/>
          <w:lang w:val="en-US"/>
        </w:rPr>
        <w:t xml:space="preserve">Noted </w:t>
      </w:r>
      <w:r w:rsidR="007440F5">
        <w:rPr>
          <w:rFonts w:ascii="Arial" w:hAnsi="Arial" w:cs="Arial"/>
          <w:kern w:val="28"/>
          <w:sz w:val="22"/>
          <w:szCs w:val="22"/>
          <w:lang w:val="en-US"/>
        </w:rPr>
        <w:t xml:space="preserve">there was </w:t>
      </w:r>
      <w:r w:rsidR="00E10025">
        <w:rPr>
          <w:rFonts w:ascii="Arial" w:hAnsi="Arial" w:cs="Arial"/>
          <w:kern w:val="28"/>
          <w:sz w:val="22"/>
          <w:szCs w:val="22"/>
          <w:lang w:val="en-US"/>
        </w:rPr>
        <w:t xml:space="preserve">a </w:t>
      </w:r>
      <w:r w:rsidRPr="004D6115">
        <w:rPr>
          <w:rFonts w:ascii="Arial" w:hAnsi="Arial" w:cs="Arial"/>
          <w:kern w:val="28"/>
          <w:sz w:val="22"/>
          <w:szCs w:val="22"/>
          <w:lang w:val="en-US"/>
        </w:rPr>
        <w:t xml:space="preserve">current </w:t>
      </w:r>
      <w:r w:rsidR="00E10025">
        <w:rPr>
          <w:rFonts w:ascii="Arial" w:hAnsi="Arial" w:cs="Arial"/>
          <w:kern w:val="28"/>
          <w:sz w:val="22"/>
          <w:szCs w:val="22"/>
          <w:lang w:val="en-US"/>
        </w:rPr>
        <w:t xml:space="preserve">government </w:t>
      </w:r>
      <w:r w:rsidRPr="004D6115">
        <w:rPr>
          <w:rFonts w:ascii="Arial" w:hAnsi="Arial" w:cs="Arial"/>
          <w:kern w:val="28"/>
          <w:sz w:val="22"/>
          <w:szCs w:val="22"/>
          <w:lang w:val="en-US"/>
        </w:rPr>
        <w:t xml:space="preserve">moratorium on fracking and therefore an extension of the licence </w:t>
      </w:r>
      <w:r w:rsidR="007440F5">
        <w:rPr>
          <w:rFonts w:ascii="Arial" w:hAnsi="Arial" w:cs="Arial"/>
          <w:kern w:val="28"/>
          <w:sz w:val="22"/>
          <w:szCs w:val="22"/>
          <w:lang w:val="en-US"/>
        </w:rPr>
        <w:t>appeared to be a s</w:t>
      </w:r>
      <w:r>
        <w:rPr>
          <w:rFonts w:ascii="Arial" w:hAnsi="Arial" w:cs="Arial"/>
          <w:kern w:val="28"/>
          <w:sz w:val="22"/>
          <w:szCs w:val="22"/>
          <w:lang w:val="en-US"/>
        </w:rPr>
        <w:t>peculative attempt/application to extend the licence at a time when the government ha</w:t>
      </w:r>
      <w:r w:rsidR="00E10025">
        <w:rPr>
          <w:rFonts w:ascii="Arial" w:hAnsi="Arial" w:cs="Arial"/>
          <w:kern w:val="28"/>
          <w:sz w:val="22"/>
          <w:szCs w:val="22"/>
          <w:lang w:val="en-US"/>
        </w:rPr>
        <w:t>d</w:t>
      </w:r>
      <w:r>
        <w:rPr>
          <w:rFonts w:ascii="Arial" w:hAnsi="Arial" w:cs="Arial"/>
          <w:kern w:val="28"/>
          <w:sz w:val="22"/>
          <w:szCs w:val="22"/>
          <w:lang w:val="en-US"/>
        </w:rPr>
        <w:t xml:space="preserve"> </w:t>
      </w:r>
      <w:r w:rsidR="007440F5">
        <w:rPr>
          <w:rFonts w:ascii="Arial" w:hAnsi="Arial" w:cs="Arial"/>
          <w:kern w:val="28"/>
          <w:sz w:val="22"/>
          <w:szCs w:val="22"/>
          <w:lang w:val="en-US"/>
        </w:rPr>
        <w:t>already adv</w:t>
      </w:r>
      <w:r w:rsidR="00C94E7C">
        <w:rPr>
          <w:rFonts w:ascii="Arial" w:hAnsi="Arial" w:cs="Arial"/>
          <w:kern w:val="28"/>
          <w:sz w:val="22"/>
          <w:szCs w:val="22"/>
          <w:lang w:val="en-US"/>
        </w:rPr>
        <w:t>is</w:t>
      </w:r>
      <w:r w:rsidR="007440F5">
        <w:rPr>
          <w:rFonts w:ascii="Arial" w:hAnsi="Arial" w:cs="Arial"/>
          <w:kern w:val="28"/>
          <w:sz w:val="22"/>
          <w:szCs w:val="22"/>
          <w:lang w:val="en-US"/>
        </w:rPr>
        <w:t>ed that fracking would no lo</w:t>
      </w:r>
      <w:r w:rsidR="00C94E7C">
        <w:rPr>
          <w:rFonts w:ascii="Arial" w:hAnsi="Arial" w:cs="Arial"/>
          <w:kern w:val="28"/>
          <w:sz w:val="22"/>
          <w:szCs w:val="22"/>
          <w:lang w:val="en-US"/>
        </w:rPr>
        <w:t>n</w:t>
      </w:r>
      <w:r w:rsidR="007440F5">
        <w:rPr>
          <w:rFonts w:ascii="Arial" w:hAnsi="Arial" w:cs="Arial"/>
          <w:kern w:val="28"/>
          <w:sz w:val="22"/>
          <w:szCs w:val="22"/>
          <w:lang w:val="en-US"/>
        </w:rPr>
        <w:t>ger be supported.</w:t>
      </w:r>
    </w:p>
    <w:p w14:paraId="7C9C5A17" w14:textId="54F8F159" w:rsidR="004D6115" w:rsidRDefault="007440F5" w:rsidP="00E10025">
      <w:pPr>
        <w:ind w:left="1440"/>
        <w:jc w:val="both"/>
        <w:rPr>
          <w:rFonts w:ascii="Arial" w:hAnsi="Arial" w:cs="Arial"/>
          <w:kern w:val="28"/>
          <w:sz w:val="22"/>
          <w:szCs w:val="22"/>
          <w:lang w:val="en-US"/>
        </w:rPr>
      </w:pPr>
      <w:r w:rsidRPr="007440F5">
        <w:rPr>
          <w:rFonts w:ascii="Arial" w:hAnsi="Arial" w:cs="Arial"/>
          <w:b/>
          <w:bCs/>
          <w:kern w:val="28"/>
          <w:sz w:val="22"/>
          <w:szCs w:val="22"/>
          <w:lang w:val="en-US"/>
        </w:rPr>
        <w:t>Resolved</w:t>
      </w:r>
      <w:r>
        <w:rPr>
          <w:rFonts w:ascii="Arial" w:hAnsi="Arial" w:cs="Arial"/>
          <w:kern w:val="28"/>
          <w:sz w:val="22"/>
          <w:szCs w:val="22"/>
          <w:lang w:val="en-US"/>
        </w:rPr>
        <w:t xml:space="preserve">: That the application would not be supported due to the points noted above </w:t>
      </w:r>
    </w:p>
    <w:p w14:paraId="260AD2BE" w14:textId="77777777" w:rsidR="003E735B" w:rsidRPr="004D6115" w:rsidRDefault="003E735B" w:rsidP="00E10025">
      <w:pPr>
        <w:ind w:left="1440"/>
        <w:jc w:val="both"/>
        <w:rPr>
          <w:rFonts w:ascii="Arial" w:hAnsi="Arial" w:cs="Arial"/>
          <w:sz w:val="22"/>
          <w:szCs w:val="22"/>
        </w:rPr>
      </w:pPr>
    </w:p>
    <w:p w14:paraId="01C79514" w14:textId="77777777" w:rsidR="00E065CB" w:rsidRDefault="00E065CB" w:rsidP="004D6115">
      <w:pPr>
        <w:widowControl w:val="0"/>
        <w:overflowPunct w:val="0"/>
        <w:autoSpaceDE w:val="0"/>
        <w:autoSpaceDN w:val="0"/>
        <w:adjustRightInd w:val="0"/>
        <w:ind w:left="1440" w:right="-613"/>
        <w:rPr>
          <w:rFonts w:ascii="Arial" w:hAnsi="Arial" w:cs="Arial"/>
          <w:bCs/>
          <w:u w:val="single"/>
          <w:lang w:val="en-US" w:eastAsia="en-US"/>
        </w:rPr>
      </w:pPr>
      <w:r>
        <w:rPr>
          <w:rFonts w:ascii="Arial" w:hAnsi="Arial" w:cs="Arial"/>
          <w:bCs/>
          <w:lang w:val="en-US" w:eastAsia="en-US"/>
        </w:rPr>
        <w:t>b</w:t>
      </w:r>
      <w:r w:rsidRPr="00AB0D63">
        <w:rPr>
          <w:rFonts w:ascii="Arial" w:hAnsi="Arial" w:cs="Arial"/>
          <w:bCs/>
          <w:lang w:val="en-US" w:eastAsia="en-US"/>
        </w:rPr>
        <w:t xml:space="preserve">) </w:t>
      </w:r>
      <w:r w:rsidRPr="00444114">
        <w:rPr>
          <w:rFonts w:ascii="Arial" w:hAnsi="Arial" w:cs="Arial"/>
          <w:bCs/>
          <w:u w:val="single"/>
          <w:lang w:val="en-US" w:eastAsia="en-US"/>
        </w:rPr>
        <w:t>Determinations</w:t>
      </w:r>
    </w:p>
    <w:p w14:paraId="0D1158CA" w14:textId="77777777" w:rsidR="00E9373D" w:rsidRPr="00307AF1" w:rsidRDefault="00E9373D" w:rsidP="00E9373D">
      <w:pPr>
        <w:widowControl w:val="0"/>
        <w:overflowPunct w:val="0"/>
        <w:autoSpaceDE w:val="0"/>
        <w:autoSpaceDN w:val="0"/>
        <w:adjustRightInd w:val="0"/>
        <w:ind w:left="1440" w:right="120"/>
        <w:jc w:val="both"/>
        <w:rPr>
          <w:rFonts w:ascii="Arial" w:hAnsi="Arial" w:cs="Arial"/>
          <w:bCs/>
          <w:kern w:val="28"/>
          <w:sz w:val="22"/>
          <w:szCs w:val="22"/>
          <w:lang w:val="en-US"/>
        </w:rPr>
      </w:pPr>
      <w:r w:rsidRPr="00307AF1">
        <w:rPr>
          <w:rFonts w:ascii="Arial" w:hAnsi="Arial" w:cs="Arial"/>
          <w:b/>
          <w:bCs/>
          <w:kern w:val="28"/>
          <w:sz w:val="22"/>
          <w:szCs w:val="22"/>
          <w:lang w:val="en-US"/>
        </w:rPr>
        <w:t>20/00088/FUL &amp; 20/000889/LBC</w:t>
      </w:r>
      <w:r w:rsidRPr="00307AF1">
        <w:rPr>
          <w:rFonts w:ascii="Arial" w:hAnsi="Arial" w:cs="Arial"/>
          <w:bCs/>
          <w:kern w:val="28"/>
          <w:sz w:val="22"/>
          <w:szCs w:val="22"/>
          <w:lang w:val="en-US"/>
        </w:rPr>
        <w:t xml:space="preserve"> Crown Hotel 33 - 41 Market Place  </w:t>
      </w:r>
    </w:p>
    <w:p w14:paraId="6D87E58B" w14:textId="77777777" w:rsidR="00E9373D" w:rsidRPr="00307AF1" w:rsidRDefault="00E9373D" w:rsidP="00E9373D">
      <w:pPr>
        <w:widowControl w:val="0"/>
        <w:overflowPunct w:val="0"/>
        <w:autoSpaceDE w:val="0"/>
        <w:autoSpaceDN w:val="0"/>
        <w:adjustRightInd w:val="0"/>
        <w:ind w:left="1440" w:right="120"/>
        <w:jc w:val="both"/>
        <w:rPr>
          <w:rFonts w:ascii="Arial" w:hAnsi="Arial" w:cs="Arial"/>
          <w:bCs/>
          <w:kern w:val="28"/>
          <w:sz w:val="22"/>
          <w:szCs w:val="22"/>
          <w:lang w:val="en-US"/>
        </w:rPr>
      </w:pPr>
      <w:r w:rsidRPr="00307AF1">
        <w:rPr>
          <w:rFonts w:ascii="Arial" w:hAnsi="Arial" w:cs="Arial"/>
          <w:bCs/>
          <w:kern w:val="28"/>
          <w:sz w:val="22"/>
          <w:szCs w:val="22"/>
          <w:lang w:val="en-US"/>
        </w:rPr>
        <w:t xml:space="preserve">Installation (and Listed Building Consent in connection with installation) of new awnings to the front elevation of the Crown Hotel and the adjoining shops as well as the extension of the existing paved area to the frontage to allow for new outdoor seating area </w:t>
      </w:r>
      <w:r w:rsidRPr="00307AF1">
        <w:rPr>
          <w:rFonts w:ascii="Arial" w:hAnsi="Arial" w:cs="Arial"/>
          <w:b/>
          <w:bCs/>
          <w:i/>
          <w:kern w:val="28"/>
          <w:sz w:val="22"/>
          <w:szCs w:val="22"/>
          <w:lang w:val="en-US"/>
        </w:rPr>
        <w:t>- Granted</w:t>
      </w:r>
    </w:p>
    <w:p w14:paraId="117DED20" w14:textId="77777777" w:rsidR="00E9373D" w:rsidRPr="00307AF1" w:rsidRDefault="00E9373D" w:rsidP="00E9373D">
      <w:pPr>
        <w:tabs>
          <w:tab w:val="left" w:pos="993"/>
        </w:tabs>
        <w:ind w:left="1440" w:right="120"/>
        <w:jc w:val="both"/>
        <w:rPr>
          <w:rFonts w:ascii="Arial" w:hAnsi="Arial" w:cs="Arial"/>
          <w:bCs/>
          <w:sz w:val="22"/>
          <w:szCs w:val="22"/>
        </w:rPr>
      </w:pPr>
      <w:r w:rsidRPr="00307AF1">
        <w:rPr>
          <w:rFonts w:ascii="Arial" w:hAnsi="Arial" w:cs="Arial"/>
          <w:b/>
          <w:sz w:val="22"/>
          <w:szCs w:val="22"/>
        </w:rPr>
        <w:t>20/02482/FUL</w:t>
      </w:r>
      <w:r w:rsidRPr="00307AF1">
        <w:rPr>
          <w:sz w:val="26"/>
          <w:szCs w:val="26"/>
        </w:rPr>
        <w:t xml:space="preserve"> </w:t>
      </w:r>
      <w:r w:rsidRPr="00307AF1">
        <w:rPr>
          <w:rFonts w:ascii="Arial" w:hAnsi="Arial" w:cs="Arial"/>
          <w:bCs/>
          <w:sz w:val="22"/>
          <w:szCs w:val="22"/>
        </w:rPr>
        <w:t>12 Highfield Road</w:t>
      </w:r>
      <w:r>
        <w:rPr>
          <w:rFonts w:ascii="Arial" w:hAnsi="Arial" w:cs="Arial"/>
          <w:bCs/>
          <w:sz w:val="22"/>
          <w:szCs w:val="22"/>
        </w:rPr>
        <w:t>.</w:t>
      </w:r>
      <w:r w:rsidRPr="00307AF1">
        <w:rPr>
          <w:rFonts w:ascii="Arial" w:hAnsi="Arial" w:cs="Arial"/>
          <w:bCs/>
          <w:sz w:val="22"/>
          <w:szCs w:val="22"/>
        </w:rPr>
        <w:t xml:space="preserve"> </w:t>
      </w:r>
    </w:p>
    <w:p w14:paraId="26FEA032" w14:textId="7ECB9452" w:rsidR="00E9373D" w:rsidRDefault="00E9373D" w:rsidP="00E9373D">
      <w:pPr>
        <w:tabs>
          <w:tab w:val="left" w:pos="993"/>
        </w:tabs>
        <w:ind w:left="1440" w:right="120"/>
        <w:jc w:val="both"/>
        <w:rPr>
          <w:rFonts w:ascii="Arial" w:hAnsi="Arial" w:cs="Arial"/>
          <w:b/>
          <w:bCs/>
          <w:i/>
          <w:sz w:val="22"/>
          <w:szCs w:val="22"/>
        </w:rPr>
      </w:pPr>
      <w:r w:rsidRPr="00307AF1">
        <w:rPr>
          <w:rFonts w:ascii="Arial" w:hAnsi="Arial" w:cs="Arial"/>
          <w:bCs/>
          <w:sz w:val="22"/>
          <w:szCs w:val="22"/>
        </w:rPr>
        <w:t>Extension works involving raising of roof ridge and eaves, rear extension and room in roof</w:t>
      </w:r>
      <w:r w:rsidR="003E735B">
        <w:rPr>
          <w:rFonts w:ascii="Arial" w:hAnsi="Arial" w:cs="Arial"/>
          <w:bCs/>
          <w:sz w:val="22"/>
          <w:szCs w:val="22"/>
        </w:rPr>
        <w:t xml:space="preserve"> </w:t>
      </w:r>
      <w:r w:rsidRPr="00307AF1">
        <w:rPr>
          <w:rFonts w:ascii="Arial" w:hAnsi="Arial" w:cs="Arial"/>
          <w:bCs/>
          <w:sz w:val="22"/>
          <w:szCs w:val="22"/>
        </w:rPr>
        <w:t xml:space="preserve">space to detached dwelling, including rendering of external walls </w:t>
      </w:r>
      <w:r w:rsidR="003E735B">
        <w:rPr>
          <w:rFonts w:ascii="Arial" w:hAnsi="Arial" w:cs="Arial"/>
          <w:b/>
          <w:bCs/>
          <w:i/>
          <w:sz w:val="22"/>
          <w:szCs w:val="22"/>
        </w:rPr>
        <w:t>–</w:t>
      </w:r>
      <w:r w:rsidRPr="00307AF1">
        <w:rPr>
          <w:rFonts w:ascii="Arial" w:hAnsi="Arial" w:cs="Arial"/>
          <w:b/>
          <w:bCs/>
          <w:i/>
          <w:sz w:val="22"/>
          <w:szCs w:val="22"/>
        </w:rPr>
        <w:t xml:space="preserve"> Granted</w:t>
      </w:r>
    </w:p>
    <w:p w14:paraId="08439D04" w14:textId="77777777" w:rsidR="003E735B" w:rsidRPr="00307AF1" w:rsidRDefault="003E735B" w:rsidP="00E9373D">
      <w:pPr>
        <w:tabs>
          <w:tab w:val="left" w:pos="993"/>
        </w:tabs>
        <w:ind w:left="1440" w:right="120"/>
        <w:jc w:val="both"/>
        <w:rPr>
          <w:rFonts w:ascii="Arial" w:hAnsi="Arial" w:cs="Arial"/>
          <w:bCs/>
          <w:sz w:val="22"/>
          <w:szCs w:val="22"/>
        </w:rPr>
      </w:pPr>
    </w:p>
    <w:p w14:paraId="11546127" w14:textId="77777777" w:rsidR="00E9373D" w:rsidRPr="00307AF1" w:rsidRDefault="00E9373D" w:rsidP="00E9373D">
      <w:pPr>
        <w:tabs>
          <w:tab w:val="left" w:pos="993"/>
        </w:tabs>
        <w:ind w:left="1440" w:right="120"/>
        <w:jc w:val="both"/>
        <w:rPr>
          <w:rFonts w:ascii="Arial" w:hAnsi="Arial" w:cs="Arial"/>
          <w:sz w:val="22"/>
          <w:szCs w:val="22"/>
          <w:lang w:val="en-US"/>
        </w:rPr>
      </w:pPr>
      <w:r w:rsidRPr="00307AF1">
        <w:rPr>
          <w:rFonts w:ascii="Arial" w:hAnsi="Arial" w:cs="Arial"/>
          <w:b/>
          <w:sz w:val="22"/>
          <w:szCs w:val="22"/>
          <w:lang w:val="en-US"/>
        </w:rPr>
        <w:lastRenderedPageBreak/>
        <w:t xml:space="preserve">20/02373/FUL </w:t>
      </w:r>
      <w:r w:rsidRPr="00307AF1">
        <w:rPr>
          <w:rFonts w:ascii="Arial" w:hAnsi="Arial" w:cs="Arial"/>
          <w:sz w:val="22"/>
          <w:szCs w:val="22"/>
          <w:lang w:val="en-US"/>
        </w:rPr>
        <w:t xml:space="preserve">7 </w:t>
      </w:r>
      <w:proofErr w:type="spellStart"/>
      <w:r w:rsidRPr="00307AF1">
        <w:rPr>
          <w:rFonts w:ascii="Arial" w:hAnsi="Arial" w:cs="Arial"/>
          <w:sz w:val="22"/>
          <w:szCs w:val="22"/>
          <w:lang w:val="en-US"/>
        </w:rPr>
        <w:t>Tickhill</w:t>
      </w:r>
      <w:proofErr w:type="spellEnd"/>
      <w:r w:rsidRPr="00307AF1">
        <w:rPr>
          <w:rFonts w:ascii="Arial" w:hAnsi="Arial" w:cs="Arial"/>
          <w:sz w:val="22"/>
          <w:szCs w:val="22"/>
          <w:lang w:val="en-US"/>
        </w:rPr>
        <w:t xml:space="preserve"> Road</w:t>
      </w:r>
      <w:r>
        <w:rPr>
          <w:rFonts w:ascii="Arial" w:hAnsi="Arial" w:cs="Arial"/>
          <w:sz w:val="22"/>
          <w:szCs w:val="22"/>
          <w:lang w:val="en-US"/>
        </w:rPr>
        <w:t>.</w:t>
      </w:r>
      <w:r w:rsidRPr="00307AF1">
        <w:rPr>
          <w:rFonts w:ascii="Arial" w:hAnsi="Arial" w:cs="Arial"/>
          <w:sz w:val="22"/>
          <w:szCs w:val="22"/>
          <w:lang w:val="en-US"/>
        </w:rPr>
        <w:t xml:space="preserve"> </w:t>
      </w:r>
    </w:p>
    <w:p w14:paraId="6D1FD77A" w14:textId="77777777" w:rsidR="00E9373D" w:rsidRDefault="00E9373D" w:rsidP="00E9373D">
      <w:pPr>
        <w:ind w:left="720" w:right="120" w:firstLine="720"/>
        <w:jc w:val="both"/>
        <w:rPr>
          <w:rFonts w:ascii="Arial" w:hAnsi="Arial" w:cs="Arial"/>
          <w:b/>
          <w:i/>
          <w:sz w:val="22"/>
          <w:szCs w:val="22"/>
        </w:rPr>
      </w:pPr>
      <w:r w:rsidRPr="00307AF1">
        <w:rPr>
          <w:rFonts w:ascii="Arial" w:hAnsi="Arial" w:cs="Arial"/>
          <w:sz w:val="22"/>
          <w:szCs w:val="22"/>
        </w:rPr>
        <w:t>Erection of free standing car port/canopy-</w:t>
      </w:r>
      <w:r w:rsidRPr="00307AF1">
        <w:rPr>
          <w:rFonts w:ascii="Arial" w:hAnsi="Arial" w:cs="Arial"/>
          <w:b/>
          <w:i/>
          <w:sz w:val="22"/>
          <w:szCs w:val="22"/>
        </w:rPr>
        <w:t>Granted</w:t>
      </w:r>
    </w:p>
    <w:p w14:paraId="799A5A01" w14:textId="77777777" w:rsidR="00E9373D" w:rsidRPr="00AD3E27" w:rsidRDefault="00E9373D" w:rsidP="00E9373D">
      <w:pPr>
        <w:ind w:left="720" w:right="120" w:firstLine="720"/>
        <w:jc w:val="both"/>
        <w:rPr>
          <w:rFonts w:ascii="Arial" w:hAnsi="Arial" w:cs="Arial"/>
          <w:sz w:val="22"/>
          <w:szCs w:val="22"/>
        </w:rPr>
      </w:pPr>
      <w:r w:rsidRPr="00AD3E27">
        <w:rPr>
          <w:rFonts w:ascii="Arial" w:hAnsi="Arial" w:cs="Arial"/>
          <w:b/>
          <w:sz w:val="22"/>
          <w:szCs w:val="22"/>
        </w:rPr>
        <w:t>20/02676/FUL</w:t>
      </w:r>
      <w:r>
        <w:rPr>
          <w:rFonts w:ascii="Arial" w:hAnsi="Arial" w:cs="Arial"/>
          <w:b/>
          <w:sz w:val="22"/>
          <w:szCs w:val="22"/>
        </w:rPr>
        <w:t xml:space="preserve"> </w:t>
      </w:r>
      <w:r w:rsidRPr="00AD3E27">
        <w:rPr>
          <w:rFonts w:ascii="Arial" w:hAnsi="Arial" w:cs="Arial"/>
          <w:sz w:val="22"/>
          <w:szCs w:val="22"/>
        </w:rPr>
        <w:t xml:space="preserve">15 Lime Tree Crescent </w:t>
      </w:r>
    </w:p>
    <w:p w14:paraId="317BCDC7" w14:textId="77777777" w:rsidR="00E9373D" w:rsidRPr="00AD3E27" w:rsidRDefault="00E9373D" w:rsidP="00E9373D">
      <w:pPr>
        <w:ind w:left="1440" w:right="120"/>
        <w:jc w:val="both"/>
        <w:rPr>
          <w:rFonts w:ascii="Arial" w:hAnsi="Arial" w:cs="Arial"/>
          <w:b/>
          <w:i/>
          <w:sz w:val="22"/>
          <w:szCs w:val="22"/>
        </w:rPr>
      </w:pPr>
      <w:r w:rsidRPr="00AD3E27">
        <w:rPr>
          <w:rFonts w:ascii="Arial" w:hAnsi="Arial" w:cs="Arial"/>
          <w:sz w:val="22"/>
          <w:szCs w:val="22"/>
        </w:rPr>
        <w:t>Conversion of loft and raising of roof to create a small front dormer above the garage plus 4 roof lights, and 3 small pitched dormers to the rear plus 3 roof lights</w:t>
      </w:r>
      <w:r>
        <w:rPr>
          <w:rFonts w:ascii="Arial" w:hAnsi="Arial" w:cs="Arial"/>
          <w:sz w:val="22"/>
          <w:szCs w:val="22"/>
        </w:rPr>
        <w:t xml:space="preserve"> </w:t>
      </w:r>
      <w:r w:rsidRPr="00AD3E27">
        <w:rPr>
          <w:rFonts w:ascii="Arial" w:hAnsi="Arial" w:cs="Arial"/>
          <w:b/>
          <w:i/>
          <w:sz w:val="22"/>
          <w:szCs w:val="22"/>
        </w:rPr>
        <w:t>- Granted</w:t>
      </w:r>
    </w:p>
    <w:p w14:paraId="23E667DF" w14:textId="77777777" w:rsidR="00F068C7" w:rsidRPr="00E9373D" w:rsidRDefault="00F068C7" w:rsidP="007D358B">
      <w:pPr>
        <w:pStyle w:val="NoSpacing"/>
        <w:ind w:left="1418" w:right="-22"/>
        <w:rPr>
          <w:rFonts w:ascii="Arial" w:hAnsi="Arial" w:cs="Arial"/>
          <w:sz w:val="22"/>
          <w:szCs w:val="22"/>
          <w:lang w:val="en-US"/>
        </w:rPr>
      </w:pPr>
    </w:p>
    <w:p w14:paraId="2ABFA611" w14:textId="74F64182" w:rsidR="00A03C62" w:rsidRDefault="006D072C" w:rsidP="00E065CB">
      <w:pPr>
        <w:pStyle w:val="NoSpacing"/>
        <w:ind w:left="1418" w:hanging="1418"/>
        <w:rPr>
          <w:rFonts w:ascii="Arial" w:hAnsi="Arial" w:cs="Arial"/>
          <w:bCs/>
          <w:kern w:val="28"/>
          <w:lang w:val="en-US"/>
        </w:rPr>
      </w:pPr>
      <w:r w:rsidRPr="003E16CC">
        <w:rPr>
          <w:rFonts w:ascii="Arial" w:hAnsi="Arial" w:cs="Arial"/>
          <w:b/>
          <w:kern w:val="28"/>
          <w:lang w:val="en-US"/>
        </w:rPr>
        <w:t>20/21</w:t>
      </w:r>
      <w:r w:rsidR="00E065CB" w:rsidRPr="003E16CC">
        <w:rPr>
          <w:rFonts w:ascii="Arial" w:hAnsi="Arial" w:cs="Arial"/>
          <w:b/>
          <w:kern w:val="28"/>
          <w:lang w:val="en-US"/>
        </w:rPr>
        <w:t>/</w:t>
      </w:r>
      <w:r w:rsidR="00774064">
        <w:rPr>
          <w:rFonts w:ascii="Arial" w:hAnsi="Arial" w:cs="Arial"/>
          <w:b/>
          <w:kern w:val="28"/>
          <w:lang w:val="en-US"/>
        </w:rPr>
        <w:t>10</w:t>
      </w:r>
      <w:r w:rsidR="00130300">
        <w:rPr>
          <w:rFonts w:ascii="Arial" w:hAnsi="Arial" w:cs="Arial"/>
          <w:b/>
          <w:kern w:val="28"/>
          <w:lang w:val="en-US"/>
        </w:rPr>
        <w:t>7</w:t>
      </w:r>
      <w:r w:rsidR="00E065CB">
        <w:rPr>
          <w:rFonts w:ascii="Arial" w:hAnsi="Arial" w:cs="Arial"/>
          <w:b/>
          <w:kern w:val="28"/>
          <w:lang w:val="en-US"/>
        </w:rPr>
        <w:tab/>
      </w:r>
      <w:r w:rsidR="00E065CB" w:rsidRPr="005800D9">
        <w:rPr>
          <w:rFonts w:ascii="Arial" w:hAnsi="Arial" w:cs="Arial"/>
          <w:bCs/>
          <w:kern w:val="28"/>
          <w:u w:val="single"/>
          <w:lang w:val="en-US"/>
        </w:rPr>
        <w:t>Report on Meetings &amp; Representatives</w:t>
      </w:r>
      <w:r w:rsidR="00B873E5">
        <w:rPr>
          <w:rFonts w:ascii="Arial" w:hAnsi="Arial" w:cs="Arial"/>
          <w:bCs/>
          <w:kern w:val="28"/>
          <w:u w:val="single"/>
          <w:lang w:val="en-US"/>
        </w:rPr>
        <w:t xml:space="preserve"> </w:t>
      </w:r>
    </w:p>
    <w:p w14:paraId="2195107E" w14:textId="07A2B09F" w:rsidR="00774064" w:rsidRDefault="007440F5" w:rsidP="007440F5">
      <w:pPr>
        <w:pStyle w:val="ListParagraph"/>
        <w:widowControl w:val="0"/>
        <w:numPr>
          <w:ilvl w:val="0"/>
          <w:numId w:val="44"/>
        </w:numPr>
        <w:tabs>
          <w:tab w:val="left" w:pos="1701"/>
        </w:tabs>
        <w:overflowPunct w:val="0"/>
        <w:autoSpaceDE w:val="0"/>
        <w:autoSpaceDN w:val="0"/>
        <w:adjustRightInd w:val="0"/>
        <w:ind w:right="-22"/>
        <w:rPr>
          <w:rFonts w:ascii="Arial" w:hAnsi="Arial" w:cs="Arial"/>
          <w:bCs/>
          <w:kern w:val="28"/>
          <w:lang w:val="en-US"/>
        </w:rPr>
      </w:pPr>
      <w:r>
        <w:rPr>
          <w:rFonts w:ascii="Arial" w:hAnsi="Arial" w:cs="Arial"/>
          <w:bCs/>
          <w:kern w:val="28"/>
          <w:lang w:val="en-US"/>
        </w:rPr>
        <w:t>DSA meeting update</w:t>
      </w:r>
      <w:r w:rsidR="00C94E7C">
        <w:rPr>
          <w:rFonts w:ascii="Arial" w:hAnsi="Arial" w:cs="Arial"/>
          <w:bCs/>
          <w:kern w:val="28"/>
          <w:lang w:val="en-US"/>
        </w:rPr>
        <w:t xml:space="preserve"> provided</w:t>
      </w:r>
      <w:r>
        <w:rPr>
          <w:rFonts w:ascii="Arial" w:hAnsi="Arial" w:cs="Arial"/>
          <w:bCs/>
          <w:kern w:val="28"/>
          <w:lang w:val="en-US"/>
        </w:rPr>
        <w:t>.</w:t>
      </w:r>
    </w:p>
    <w:p w14:paraId="1CB639A3" w14:textId="77777777" w:rsidR="007440F5" w:rsidRDefault="007440F5" w:rsidP="00774064">
      <w:pPr>
        <w:pStyle w:val="ListParagraph"/>
        <w:widowControl w:val="0"/>
        <w:tabs>
          <w:tab w:val="left" w:pos="1701"/>
        </w:tabs>
        <w:overflowPunct w:val="0"/>
        <w:autoSpaceDE w:val="0"/>
        <w:autoSpaceDN w:val="0"/>
        <w:adjustRightInd w:val="0"/>
        <w:ind w:left="1418" w:right="-22"/>
        <w:rPr>
          <w:rFonts w:ascii="Arial" w:hAnsi="Arial" w:cs="Arial"/>
          <w:bCs/>
          <w:kern w:val="28"/>
          <w:lang w:val="en-US"/>
        </w:rPr>
      </w:pPr>
    </w:p>
    <w:p w14:paraId="43933FA8" w14:textId="52960783" w:rsidR="0066109D" w:rsidRDefault="006D072C" w:rsidP="00C94E7C">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20/21</w:t>
      </w:r>
      <w:r w:rsidR="00E065CB" w:rsidRPr="00952C5B">
        <w:rPr>
          <w:rFonts w:ascii="Arial" w:hAnsi="Arial" w:cs="Arial"/>
          <w:b/>
          <w:bCs/>
          <w:kern w:val="28"/>
          <w:lang w:val="en-US"/>
        </w:rPr>
        <w:t>/</w:t>
      </w:r>
      <w:r w:rsidR="00774064">
        <w:rPr>
          <w:rFonts w:ascii="Arial" w:hAnsi="Arial" w:cs="Arial"/>
          <w:b/>
          <w:bCs/>
          <w:kern w:val="28"/>
          <w:lang w:val="en-US"/>
        </w:rPr>
        <w:t>10</w:t>
      </w:r>
      <w:r w:rsidR="00130300">
        <w:rPr>
          <w:rFonts w:ascii="Arial" w:hAnsi="Arial" w:cs="Arial"/>
          <w:b/>
          <w:bCs/>
          <w:kern w:val="28"/>
          <w:lang w:val="en-US"/>
        </w:rPr>
        <w:t>8</w:t>
      </w:r>
      <w:r w:rsidR="00E065CB">
        <w:rPr>
          <w:rFonts w:ascii="Arial" w:hAnsi="Arial" w:cs="Arial"/>
          <w:b/>
          <w:bCs/>
          <w:kern w:val="28"/>
          <w:lang w:val="en-US"/>
        </w:rPr>
        <w:t xml:space="preserve">   </w:t>
      </w:r>
      <w:r w:rsidR="007D358B">
        <w:rPr>
          <w:rFonts w:ascii="Arial" w:hAnsi="Arial" w:cs="Arial"/>
          <w:b/>
          <w:bCs/>
          <w:kern w:val="28"/>
          <w:lang w:val="en-US"/>
        </w:rPr>
        <w:t xml:space="preserve">  </w:t>
      </w:r>
      <w:r w:rsidR="00E065CB" w:rsidRPr="00952C5B">
        <w:rPr>
          <w:rFonts w:ascii="Arial" w:hAnsi="Arial" w:cs="Arial"/>
          <w:kern w:val="28"/>
          <w:u w:val="single"/>
          <w:lang w:val="en-US"/>
        </w:rPr>
        <w:t xml:space="preserve">To Receive </w:t>
      </w:r>
      <w:r w:rsidR="00E065CB">
        <w:rPr>
          <w:rFonts w:ascii="Arial" w:hAnsi="Arial" w:cs="Arial"/>
          <w:kern w:val="28"/>
          <w:u w:val="single"/>
          <w:lang w:val="en-US"/>
        </w:rPr>
        <w:t>A</w:t>
      </w:r>
      <w:r w:rsidR="00E065CB" w:rsidRPr="00952C5B">
        <w:rPr>
          <w:rFonts w:ascii="Arial" w:hAnsi="Arial" w:cs="Arial"/>
          <w:kern w:val="28"/>
          <w:u w:val="single"/>
          <w:lang w:val="en-US"/>
        </w:rPr>
        <w:t xml:space="preserve">dditional </w:t>
      </w:r>
      <w:r w:rsidR="00E065CB">
        <w:rPr>
          <w:rFonts w:ascii="Arial" w:hAnsi="Arial" w:cs="Arial"/>
          <w:kern w:val="28"/>
          <w:u w:val="single"/>
          <w:lang w:val="en-US"/>
        </w:rPr>
        <w:t>C</w:t>
      </w:r>
      <w:r w:rsidR="00E065CB" w:rsidRPr="00952C5B">
        <w:rPr>
          <w:rFonts w:ascii="Arial" w:hAnsi="Arial" w:cs="Arial"/>
          <w:kern w:val="28"/>
          <w:u w:val="single"/>
          <w:lang w:val="en-US"/>
        </w:rPr>
        <w:t>orrespondence</w:t>
      </w:r>
      <w:r w:rsidR="00C94E7C">
        <w:rPr>
          <w:rFonts w:ascii="Arial" w:hAnsi="Arial" w:cs="Arial"/>
          <w:kern w:val="28"/>
          <w:u w:val="single"/>
          <w:lang w:val="en-US"/>
        </w:rPr>
        <w:t xml:space="preserve">- </w:t>
      </w:r>
      <w:r w:rsidR="007440F5">
        <w:rPr>
          <w:rFonts w:ascii="Arial" w:hAnsi="Arial" w:cs="Arial"/>
          <w:kern w:val="28"/>
          <w:lang w:val="en-US"/>
        </w:rPr>
        <w:t>No</w:t>
      </w:r>
      <w:r w:rsidR="00C94E7C">
        <w:rPr>
          <w:rFonts w:ascii="Arial" w:hAnsi="Arial" w:cs="Arial"/>
          <w:kern w:val="28"/>
          <w:lang w:val="en-US"/>
        </w:rPr>
        <w:t>ne</w:t>
      </w:r>
    </w:p>
    <w:p w14:paraId="3F631F1E" w14:textId="77777777" w:rsidR="007440F5" w:rsidRPr="00BE2CB4" w:rsidRDefault="007440F5" w:rsidP="00AA3BA2">
      <w:pPr>
        <w:widowControl w:val="0"/>
        <w:tabs>
          <w:tab w:val="left" w:pos="1418"/>
          <w:tab w:val="left" w:pos="1701"/>
        </w:tabs>
        <w:overflowPunct w:val="0"/>
        <w:autoSpaceDE w:val="0"/>
        <w:autoSpaceDN w:val="0"/>
        <w:adjustRightInd w:val="0"/>
        <w:ind w:left="1425"/>
        <w:jc w:val="both"/>
        <w:rPr>
          <w:rFonts w:ascii="Arial" w:hAnsi="Arial" w:cs="Arial"/>
          <w:kern w:val="28"/>
          <w:lang w:val="en-US"/>
        </w:rPr>
      </w:pPr>
    </w:p>
    <w:p w14:paraId="27840EDE" w14:textId="593D46E9" w:rsidR="0066109D" w:rsidRDefault="006D072C"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20/21</w:t>
      </w:r>
      <w:r w:rsidR="00E065CB" w:rsidRPr="00164F70">
        <w:rPr>
          <w:rFonts w:ascii="Arial" w:hAnsi="Arial" w:cs="Arial"/>
          <w:b/>
          <w:bCs/>
          <w:kern w:val="28"/>
          <w:lang w:val="en-US"/>
        </w:rPr>
        <w:t>/</w:t>
      </w:r>
      <w:r w:rsidR="00774064">
        <w:rPr>
          <w:rFonts w:ascii="Arial" w:hAnsi="Arial" w:cs="Arial"/>
          <w:b/>
          <w:bCs/>
          <w:kern w:val="28"/>
          <w:lang w:val="en-US"/>
        </w:rPr>
        <w:t>10</w:t>
      </w:r>
      <w:r w:rsidR="00130300">
        <w:rPr>
          <w:rFonts w:ascii="Arial" w:hAnsi="Arial" w:cs="Arial"/>
          <w:b/>
          <w:bCs/>
          <w:kern w:val="28"/>
          <w:lang w:val="en-US"/>
        </w:rPr>
        <w:t>9</w:t>
      </w:r>
      <w:r w:rsidR="00E065CB" w:rsidRPr="00164F70">
        <w:rPr>
          <w:rFonts w:ascii="Arial" w:hAnsi="Arial" w:cs="Arial"/>
          <w:kern w:val="28"/>
          <w:lang w:val="en-US"/>
        </w:rPr>
        <w:tab/>
      </w:r>
      <w:r w:rsidR="00E065CB">
        <w:rPr>
          <w:rFonts w:ascii="Arial" w:hAnsi="Arial" w:cs="Arial"/>
          <w:kern w:val="28"/>
          <w:u w:val="single"/>
          <w:lang w:val="en-US"/>
        </w:rPr>
        <w:t>Items for Future Agenda</w:t>
      </w:r>
      <w:r w:rsidR="00152CFA">
        <w:rPr>
          <w:rFonts w:ascii="Arial" w:hAnsi="Arial" w:cs="Arial"/>
          <w:kern w:val="28"/>
          <w:u w:val="single"/>
          <w:lang w:val="en-US"/>
        </w:rPr>
        <w:t xml:space="preserve"> </w:t>
      </w:r>
    </w:p>
    <w:p w14:paraId="1B509C38" w14:textId="6DAD0480" w:rsidR="007440F5" w:rsidRPr="007440F5" w:rsidRDefault="007440F5" w:rsidP="00E065CB">
      <w:pPr>
        <w:ind w:left="720" w:hanging="720"/>
        <w:rPr>
          <w:rFonts w:ascii="Arial" w:hAnsi="Arial" w:cs="Arial"/>
          <w:bCs/>
          <w:kern w:val="28"/>
          <w:lang w:val="en-US"/>
        </w:rPr>
      </w:pPr>
      <w:r>
        <w:rPr>
          <w:rFonts w:ascii="Arial" w:hAnsi="Arial" w:cs="Arial"/>
          <w:b/>
          <w:kern w:val="28"/>
          <w:lang w:val="en-US"/>
        </w:rPr>
        <w:tab/>
      </w:r>
      <w:r>
        <w:rPr>
          <w:rFonts w:ascii="Arial" w:hAnsi="Arial" w:cs="Arial"/>
          <w:b/>
          <w:kern w:val="28"/>
          <w:lang w:val="en-US"/>
        </w:rPr>
        <w:tab/>
      </w:r>
      <w:r w:rsidRPr="007440F5">
        <w:rPr>
          <w:rFonts w:ascii="Arial" w:hAnsi="Arial" w:cs="Arial"/>
          <w:bCs/>
          <w:kern w:val="28"/>
          <w:lang w:val="en-US"/>
        </w:rPr>
        <w:t xml:space="preserve">Members to advise the Clerk as required. </w:t>
      </w:r>
    </w:p>
    <w:p w14:paraId="7D32542D" w14:textId="57776AFF" w:rsidR="00C67DAD" w:rsidRDefault="007440F5" w:rsidP="00E065CB">
      <w:pPr>
        <w:ind w:left="720" w:hanging="720"/>
        <w:rPr>
          <w:rFonts w:ascii="Arial" w:hAnsi="Arial" w:cs="Arial"/>
          <w:b/>
          <w:kern w:val="28"/>
          <w:lang w:val="en-US"/>
        </w:rPr>
      </w:pPr>
      <w:r>
        <w:rPr>
          <w:rFonts w:ascii="Arial" w:hAnsi="Arial" w:cs="Arial"/>
          <w:b/>
          <w:kern w:val="28"/>
          <w:lang w:val="en-US"/>
        </w:rPr>
        <w:t xml:space="preserve"> </w:t>
      </w:r>
    </w:p>
    <w:p w14:paraId="223A43BD" w14:textId="1EED0D98" w:rsidR="00E065CB" w:rsidRPr="009E7801" w:rsidRDefault="006D072C" w:rsidP="00E065CB">
      <w:pPr>
        <w:ind w:left="720" w:hanging="720"/>
        <w:rPr>
          <w:rFonts w:ascii="Arial" w:hAnsi="Arial" w:cs="Arial"/>
          <w:bCs/>
          <w:kern w:val="28"/>
          <w:u w:val="single"/>
          <w:lang w:val="en-US"/>
        </w:rPr>
      </w:pPr>
      <w:r w:rsidRPr="009E7801">
        <w:rPr>
          <w:rFonts w:ascii="Arial" w:hAnsi="Arial" w:cs="Arial"/>
          <w:b/>
          <w:kern w:val="28"/>
          <w:lang w:val="en-US"/>
        </w:rPr>
        <w:t>20/21</w:t>
      </w:r>
      <w:r w:rsidR="00E065CB" w:rsidRPr="009E7801">
        <w:rPr>
          <w:rFonts w:ascii="Arial" w:hAnsi="Arial" w:cs="Arial"/>
          <w:b/>
          <w:kern w:val="28"/>
          <w:lang w:val="en-US"/>
        </w:rPr>
        <w:t>/</w:t>
      </w:r>
      <w:r w:rsidR="00774064">
        <w:rPr>
          <w:rFonts w:ascii="Arial" w:hAnsi="Arial" w:cs="Arial"/>
          <w:b/>
          <w:kern w:val="28"/>
          <w:lang w:val="en-US"/>
        </w:rPr>
        <w:t>1</w:t>
      </w:r>
      <w:r w:rsidR="00E5570A">
        <w:rPr>
          <w:rFonts w:ascii="Arial" w:hAnsi="Arial" w:cs="Arial"/>
          <w:b/>
          <w:kern w:val="28"/>
          <w:lang w:val="en-US"/>
        </w:rPr>
        <w:t>10</w:t>
      </w:r>
      <w:r w:rsidR="00E065CB" w:rsidRPr="009E7801">
        <w:rPr>
          <w:rFonts w:ascii="Arial" w:hAnsi="Arial" w:cs="Arial"/>
          <w:bCs/>
          <w:kern w:val="28"/>
          <w:lang w:val="en-US"/>
        </w:rPr>
        <w:tab/>
      </w:r>
      <w:bookmarkStart w:id="8" w:name="_Hlk47432028"/>
      <w:r w:rsidR="00E065CB" w:rsidRPr="009E7801">
        <w:rPr>
          <w:rFonts w:ascii="Arial" w:hAnsi="Arial" w:cs="Arial"/>
          <w:bCs/>
          <w:kern w:val="28"/>
          <w:u w:val="single"/>
          <w:lang w:val="en-US"/>
        </w:rPr>
        <w:t>Public Bodies (Admission to Meetings) Act 1960</w:t>
      </w:r>
    </w:p>
    <w:p w14:paraId="30456228" w14:textId="2C1E0059" w:rsidR="00E065CB" w:rsidRDefault="00E065CB" w:rsidP="00E065CB">
      <w:pPr>
        <w:ind w:left="1418" w:hanging="720"/>
        <w:rPr>
          <w:rFonts w:ascii="Arial" w:hAnsi="Arial" w:cs="Arial"/>
          <w:bCs/>
          <w:kern w:val="28"/>
          <w:lang w:val="en-US"/>
        </w:rPr>
      </w:pPr>
      <w:r w:rsidRPr="009E7801">
        <w:rPr>
          <w:rFonts w:ascii="Arial" w:hAnsi="Arial" w:cs="Arial"/>
          <w:b/>
          <w:kern w:val="28"/>
          <w:lang w:val="en-US"/>
        </w:rPr>
        <w:tab/>
      </w:r>
      <w:r w:rsidR="000527CB" w:rsidRPr="009E7801">
        <w:rPr>
          <w:rFonts w:ascii="Arial" w:hAnsi="Arial" w:cs="Arial"/>
          <w:bCs/>
          <w:kern w:val="28"/>
          <w:lang w:val="en-US"/>
        </w:rPr>
        <w:t xml:space="preserve">That in light of the confidential nature of the business to be transacted the press and public was excluded. </w:t>
      </w:r>
      <w:r w:rsidRPr="009E7801">
        <w:rPr>
          <w:rFonts w:ascii="Arial" w:hAnsi="Arial" w:cs="Arial"/>
          <w:bCs/>
          <w:kern w:val="28"/>
          <w:lang w:val="en-US"/>
        </w:rPr>
        <w:t xml:space="preserve"> </w:t>
      </w:r>
    </w:p>
    <w:p w14:paraId="16000E9B" w14:textId="77777777" w:rsidR="00991C61" w:rsidRPr="009E7801" w:rsidRDefault="00991C61" w:rsidP="00E065CB">
      <w:pPr>
        <w:ind w:left="1418" w:hanging="720"/>
        <w:rPr>
          <w:rFonts w:ascii="Arial" w:hAnsi="Arial" w:cs="Arial"/>
          <w:bCs/>
          <w:kern w:val="28"/>
          <w:lang w:val="en-US"/>
        </w:rPr>
      </w:pPr>
    </w:p>
    <w:bookmarkEnd w:id="8"/>
    <w:p w14:paraId="634CF82A" w14:textId="1A574953" w:rsidR="00AA3BA2" w:rsidRPr="009E7801" w:rsidRDefault="004438E1" w:rsidP="003E16CC">
      <w:pPr>
        <w:ind w:left="1418" w:hanging="1418"/>
        <w:rPr>
          <w:rFonts w:ascii="Arial" w:hAnsi="Arial" w:cs="Arial"/>
          <w:bCs/>
          <w:kern w:val="28"/>
          <w:u w:val="single"/>
          <w:lang w:val="en-US"/>
        </w:rPr>
      </w:pPr>
      <w:r w:rsidRPr="009E7801">
        <w:rPr>
          <w:rFonts w:ascii="Arial" w:hAnsi="Arial" w:cs="Arial"/>
          <w:b/>
          <w:kern w:val="28"/>
          <w:lang w:val="en-US"/>
        </w:rPr>
        <w:t>20/21/</w:t>
      </w:r>
      <w:r w:rsidR="00774064">
        <w:rPr>
          <w:rFonts w:ascii="Arial" w:hAnsi="Arial" w:cs="Arial"/>
          <w:b/>
          <w:kern w:val="28"/>
          <w:lang w:val="en-US"/>
        </w:rPr>
        <w:t>1</w:t>
      </w:r>
      <w:r w:rsidR="00E5570A">
        <w:rPr>
          <w:rFonts w:ascii="Arial" w:hAnsi="Arial" w:cs="Arial"/>
          <w:b/>
          <w:kern w:val="28"/>
          <w:lang w:val="en-US"/>
        </w:rPr>
        <w:t>11</w:t>
      </w:r>
      <w:r w:rsidRPr="009E7801">
        <w:rPr>
          <w:rFonts w:ascii="Arial" w:hAnsi="Arial" w:cs="Arial"/>
          <w:bCs/>
          <w:kern w:val="28"/>
          <w:lang w:val="en-US"/>
        </w:rPr>
        <w:t xml:space="preserve"> </w:t>
      </w:r>
      <w:r w:rsidRPr="009E7801">
        <w:rPr>
          <w:rFonts w:ascii="Arial" w:hAnsi="Arial" w:cs="Arial"/>
          <w:bCs/>
          <w:kern w:val="28"/>
          <w:lang w:val="en-US"/>
        </w:rPr>
        <w:tab/>
      </w:r>
      <w:r w:rsidRPr="009E7801">
        <w:rPr>
          <w:rFonts w:ascii="Arial" w:hAnsi="Arial" w:cs="Arial"/>
          <w:bCs/>
          <w:kern w:val="28"/>
          <w:u w:val="single"/>
          <w:lang w:val="en-US"/>
        </w:rPr>
        <w:t>Market Hill</w:t>
      </w:r>
    </w:p>
    <w:p w14:paraId="77896BA6" w14:textId="50A92CF7" w:rsidR="00C92715" w:rsidRPr="007440F5" w:rsidRDefault="001B7E51" w:rsidP="00E10025">
      <w:pPr>
        <w:pStyle w:val="ListParagraph"/>
        <w:numPr>
          <w:ilvl w:val="0"/>
          <w:numId w:val="31"/>
        </w:numPr>
        <w:tabs>
          <w:tab w:val="left" w:pos="1560"/>
        </w:tabs>
        <w:jc w:val="both"/>
        <w:rPr>
          <w:rFonts w:ascii="Arial" w:hAnsi="Arial" w:cs="Arial"/>
          <w:bCs/>
          <w:kern w:val="28"/>
          <w:lang w:val="en-US"/>
        </w:rPr>
      </w:pPr>
      <w:r w:rsidRPr="00E5570A">
        <w:rPr>
          <w:rFonts w:ascii="Arial" w:hAnsi="Arial" w:cs="Arial"/>
          <w:kern w:val="28"/>
          <w:u w:val="single"/>
          <w:lang w:val="en-US"/>
        </w:rPr>
        <w:t>Consider quote</w:t>
      </w:r>
      <w:r w:rsidR="00BE2CB4" w:rsidRPr="00E5570A">
        <w:rPr>
          <w:rFonts w:ascii="Arial" w:hAnsi="Arial" w:cs="Arial"/>
          <w:kern w:val="28"/>
          <w:u w:val="single"/>
          <w:lang w:val="en-US"/>
        </w:rPr>
        <w:t>s</w:t>
      </w:r>
      <w:r w:rsidRPr="00E5570A">
        <w:rPr>
          <w:rFonts w:ascii="Arial" w:hAnsi="Arial" w:cs="Arial"/>
          <w:kern w:val="28"/>
          <w:u w:val="single"/>
          <w:lang w:val="en-US"/>
        </w:rPr>
        <w:t xml:space="preserve"> for P&amp;D machines and approve purchase of 3 machines</w:t>
      </w:r>
      <w:r w:rsidR="00130300" w:rsidRPr="00E5570A">
        <w:rPr>
          <w:rFonts w:ascii="Arial" w:hAnsi="Arial" w:cs="Arial"/>
          <w:kern w:val="28"/>
          <w:u w:val="single"/>
          <w:lang w:val="en-US"/>
        </w:rPr>
        <w:t xml:space="preserve"> and consider contract re-tender including term</w:t>
      </w:r>
    </w:p>
    <w:p w14:paraId="2DE70ACC" w14:textId="66E894B3" w:rsidR="00E10025" w:rsidRDefault="007440F5" w:rsidP="00E10025">
      <w:pPr>
        <w:pStyle w:val="ListParagraph"/>
        <w:ind w:left="1778"/>
        <w:jc w:val="both"/>
        <w:rPr>
          <w:rFonts w:ascii="Arial" w:hAnsi="Arial" w:cs="Arial"/>
          <w:kern w:val="28"/>
          <w:lang w:val="en-US"/>
        </w:rPr>
      </w:pPr>
      <w:r w:rsidRPr="007440F5">
        <w:rPr>
          <w:rFonts w:ascii="Arial" w:hAnsi="Arial" w:cs="Arial"/>
          <w:kern w:val="28"/>
          <w:lang w:val="en-US"/>
        </w:rPr>
        <w:t xml:space="preserve">Noted </w:t>
      </w:r>
      <w:r w:rsidR="00E10025">
        <w:rPr>
          <w:rFonts w:ascii="Arial" w:hAnsi="Arial" w:cs="Arial"/>
          <w:kern w:val="28"/>
          <w:lang w:val="en-US"/>
        </w:rPr>
        <w:t xml:space="preserve">that </w:t>
      </w:r>
      <w:r w:rsidRPr="007440F5">
        <w:rPr>
          <w:rFonts w:ascii="Arial" w:hAnsi="Arial" w:cs="Arial"/>
          <w:kern w:val="28"/>
          <w:lang w:val="en-US"/>
        </w:rPr>
        <w:t>in light of recent advice from DMBC the purchase of any machines be defe</w:t>
      </w:r>
      <w:r>
        <w:rPr>
          <w:rFonts w:ascii="Arial" w:hAnsi="Arial" w:cs="Arial"/>
          <w:kern w:val="28"/>
          <w:lang w:val="en-US"/>
        </w:rPr>
        <w:t>r</w:t>
      </w:r>
      <w:r w:rsidRPr="007440F5">
        <w:rPr>
          <w:rFonts w:ascii="Arial" w:hAnsi="Arial" w:cs="Arial"/>
          <w:kern w:val="28"/>
          <w:lang w:val="en-US"/>
        </w:rPr>
        <w:t>red</w:t>
      </w:r>
      <w:r w:rsidR="00991C61">
        <w:rPr>
          <w:rFonts w:ascii="Arial" w:hAnsi="Arial" w:cs="Arial"/>
          <w:kern w:val="28"/>
          <w:lang w:val="en-US"/>
        </w:rPr>
        <w:t xml:space="preserve"> with </w:t>
      </w:r>
      <w:r w:rsidR="00E10025">
        <w:rPr>
          <w:rFonts w:ascii="Arial" w:hAnsi="Arial" w:cs="Arial"/>
          <w:kern w:val="28"/>
          <w:lang w:val="en-US"/>
        </w:rPr>
        <w:t>members to consider a f</w:t>
      </w:r>
      <w:r w:rsidR="00991C61">
        <w:rPr>
          <w:rFonts w:ascii="Arial" w:hAnsi="Arial" w:cs="Arial"/>
          <w:kern w:val="28"/>
          <w:lang w:val="en-US"/>
        </w:rPr>
        <w:t xml:space="preserve">lexible draft tender to </w:t>
      </w:r>
      <w:r w:rsidR="00E10025">
        <w:rPr>
          <w:rFonts w:ascii="Arial" w:hAnsi="Arial" w:cs="Arial"/>
          <w:kern w:val="28"/>
          <w:lang w:val="en-US"/>
        </w:rPr>
        <w:t xml:space="preserve">be circulated by the Clerk for comment and approved at the January meeting. </w:t>
      </w:r>
    </w:p>
    <w:p w14:paraId="401E8B02" w14:textId="074431AF" w:rsidR="00130300" w:rsidRPr="00E10025" w:rsidRDefault="00E10025" w:rsidP="00E10025">
      <w:pPr>
        <w:tabs>
          <w:tab w:val="left" w:pos="1701"/>
        </w:tabs>
        <w:ind w:left="1701" w:hanging="283"/>
        <w:jc w:val="both"/>
        <w:rPr>
          <w:rFonts w:ascii="Arial" w:hAnsi="Arial" w:cs="Arial"/>
          <w:bCs/>
          <w:kern w:val="28"/>
          <w:u w:val="single"/>
          <w:lang w:val="en-US"/>
        </w:rPr>
      </w:pPr>
      <w:r>
        <w:rPr>
          <w:rFonts w:ascii="Arial" w:hAnsi="Arial" w:cs="Arial"/>
          <w:kern w:val="28"/>
          <w:lang w:val="en-US"/>
        </w:rPr>
        <w:t>c)</w:t>
      </w:r>
      <w:r w:rsidRPr="00E10025">
        <w:rPr>
          <w:rFonts w:ascii="Arial" w:hAnsi="Arial" w:cs="Arial"/>
          <w:kern w:val="28"/>
          <w:lang w:val="en-US"/>
        </w:rPr>
        <w:t xml:space="preserve"> </w:t>
      </w:r>
      <w:r w:rsidR="00C94E7C" w:rsidRPr="00E10025">
        <w:rPr>
          <w:rFonts w:ascii="Arial" w:hAnsi="Arial" w:cs="Arial"/>
          <w:bCs/>
          <w:kern w:val="28"/>
          <w:u w:val="single"/>
          <w:lang w:val="en-US"/>
        </w:rPr>
        <w:t xml:space="preserve">Footpath contract – Consider tactile paving to the pedestrian route </w:t>
      </w:r>
      <w:r w:rsidR="00702314" w:rsidRPr="00E10025">
        <w:rPr>
          <w:rFonts w:ascii="Arial" w:hAnsi="Arial" w:cs="Arial"/>
          <w:bCs/>
          <w:kern w:val="28"/>
          <w:u w:val="single"/>
          <w:lang w:val="en-US"/>
        </w:rPr>
        <w:t xml:space="preserve">south </w:t>
      </w:r>
      <w:r w:rsidR="00702314">
        <w:rPr>
          <w:rFonts w:ascii="Arial" w:hAnsi="Arial" w:cs="Arial"/>
          <w:bCs/>
          <w:kern w:val="28"/>
          <w:u w:val="single"/>
          <w:lang w:val="en-US"/>
        </w:rPr>
        <w:t>side</w:t>
      </w:r>
      <w:r w:rsidR="00C94E7C" w:rsidRPr="00E10025">
        <w:rPr>
          <w:rFonts w:ascii="Arial" w:hAnsi="Arial" w:cs="Arial"/>
          <w:bCs/>
          <w:kern w:val="28"/>
          <w:u w:val="single"/>
          <w:lang w:val="en-US"/>
        </w:rPr>
        <w:t xml:space="preserve"> </w:t>
      </w:r>
    </w:p>
    <w:p w14:paraId="7D5A164A" w14:textId="772EBF3A" w:rsidR="00C94E7C" w:rsidRDefault="00C94E7C" w:rsidP="00E10025">
      <w:pPr>
        <w:pStyle w:val="ListParagraph"/>
        <w:ind w:left="1778" w:hanging="77"/>
        <w:jc w:val="both"/>
        <w:rPr>
          <w:rFonts w:ascii="Arial" w:hAnsi="Arial" w:cs="Arial"/>
          <w:bCs/>
          <w:kern w:val="28"/>
          <w:lang w:val="en-US"/>
        </w:rPr>
      </w:pPr>
      <w:r w:rsidRPr="00C94E7C">
        <w:rPr>
          <w:rFonts w:ascii="Arial" w:hAnsi="Arial" w:cs="Arial"/>
          <w:bCs/>
          <w:kern w:val="28"/>
          <w:lang w:val="en-US"/>
        </w:rPr>
        <w:t>DEFERRED</w:t>
      </w:r>
      <w:r w:rsidR="003E735B">
        <w:rPr>
          <w:rFonts w:ascii="Arial" w:hAnsi="Arial" w:cs="Arial"/>
          <w:bCs/>
          <w:kern w:val="28"/>
          <w:lang w:val="en-US"/>
        </w:rPr>
        <w:t xml:space="preserve"> until further works required. </w:t>
      </w:r>
    </w:p>
    <w:p w14:paraId="2F482CB7" w14:textId="77777777" w:rsidR="00E44960" w:rsidRDefault="00E44960" w:rsidP="00E10025">
      <w:pPr>
        <w:pStyle w:val="ListParagraph"/>
        <w:ind w:left="1778" w:hanging="77"/>
        <w:jc w:val="both"/>
        <w:rPr>
          <w:rFonts w:ascii="Arial" w:hAnsi="Arial" w:cs="Arial"/>
          <w:bCs/>
          <w:kern w:val="28"/>
          <w:lang w:val="en-US"/>
        </w:rPr>
      </w:pPr>
    </w:p>
    <w:p w14:paraId="1C7E777F" w14:textId="77777777" w:rsidR="00C94E7C" w:rsidRPr="00C94E7C" w:rsidRDefault="00C94E7C" w:rsidP="00E10025">
      <w:pPr>
        <w:pStyle w:val="ListParagraph"/>
        <w:tabs>
          <w:tab w:val="left" w:pos="1701"/>
        </w:tabs>
        <w:ind w:left="1778" w:hanging="77"/>
        <w:jc w:val="both"/>
        <w:rPr>
          <w:rFonts w:ascii="Arial" w:hAnsi="Arial" w:cs="Arial"/>
          <w:bCs/>
          <w:kern w:val="28"/>
          <w:lang w:val="en-US"/>
        </w:rPr>
      </w:pPr>
    </w:p>
    <w:p w14:paraId="066D617C" w14:textId="4DF60DD9" w:rsidR="005711EA" w:rsidRPr="000F17EA" w:rsidRDefault="00C64005" w:rsidP="00D639A2">
      <w:pPr>
        <w:ind w:left="720" w:hanging="720"/>
        <w:rPr>
          <w:rFonts w:ascii="Arial" w:hAnsi="Arial" w:cs="Arial"/>
          <w:bCs/>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54757C">
        <w:rPr>
          <w:rFonts w:ascii="Arial" w:hAnsi="Arial" w:cs="Arial"/>
          <w:bCs/>
          <w:kern w:val="28"/>
          <w:sz w:val="20"/>
          <w:szCs w:val="20"/>
          <w:lang w:val="en-US"/>
        </w:rPr>
        <w:t xml:space="preserve">at </w:t>
      </w:r>
      <w:r w:rsidR="007420DD" w:rsidRPr="00955355">
        <w:rPr>
          <w:rFonts w:ascii="Arial" w:hAnsi="Arial" w:cs="Arial"/>
          <w:bCs/>
          <w:kern w:val="28"/>
          <w:sz w:val="20"/>
          <w:szCs w:val="20"/>
          <w:lang w:val="en-US"/>
        </w:rPr>
        <w:t>9</w:t>
      </w:r>
      <w:r w:rsidR="005711EA" w:rsidRPr="00774064">
        <w:rPr>
          <w:rFonts w:ascii="Arial" w:hAnsi="Arial" w:cs="Arial"/>
          <w:bCs/>
          <w:color w:val="FF0000"/>
          <w:kern w:val="28"/>
          <w:sz w:val="20"/>
          <w:szCs w:val="20"/>
          <w:lang w:val="en-US"/>
        </w:rPr>
        <w:t>.</w:t>
      </w:r>
      <w:r w:rsidR="00C94E7C" w:rsidRPr="00C94E7C">
        <w:rPr>
          <w:rFonts w:ascii="Arial" w:hAnsi="Arial" w:cs="Arial"/>
          <w:bCs/>
          <w:kern w:val="28"/>
          <w:sz w:val="20"/>
          <w:szCs w:val="20"/>
          <w:lang w:val="en-US"/>
        </w:rPr>
        <w:t>15</w:t>
      </w:r>
      <w:r w:rsidR="005711EA" w:rsidRPr="00C94E7C">
        <w:rPr>
          <w:rFonts w:ascii="Arial" w:hAnsi="Arial" w:cs="Arial"/>
          <w:bCs/>
          <w:kern w:val="28"/>
          <w:sz w:val="20"/>
          <w:szCs w:val="20"/>
          <w:lang w:val="en-US"/>
        </w:rPr>
        <w:t>pm</w:t>
      </w:r>
    </w:p>
    <w:p w14:paraId="00CCFA01" w14:textId="2D4178F0" w:rsidR="002C2BE9" w:rsidRPr="00E064AE" w:rsidRDefault="002C2BE9" w:rsidP="00D639A2">
      <w:pPr>
        <w:ind w:left="720" w:hanging="720"/>
        <w:rPr>
          <w:rFonts w:ascii="Arial" w:hAnsi="Arial" w:cs="Arial"/>
          <w:b/>
          <w:bCs/>
          <w:color w:val="FF0000"/>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72BD13B6" w14:textId="3F228E0E"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7592170B" w14:textId="77777777" w:rsidR="00E9373D" w:rsidRDefault="00E9373D" w:rsidP="00C22C64">
      <w:pPr>
        <w:ind w:left="720" w:hanging="720"/>
        <w:rPr>
          <w:rFonts w:ascii="Arial" w:hAnsi="Arial" w:cs="Arial"/>
          <w:b/>
          <w:bCs/>
          <w:kern w:val="28"/>
          <w:sz w:val="20"/>
          <w:szCs w:val="20"/>
          <w:lang w:val="en-US"/>
        </w:rPr>
      </w:pPr>
    </w:p>
    <w:p w14:paraId="008AF357" w14:textId="77777777" w:rsidR="00E9373D" w:rsidRDefault="00E9373D" w:rsidP="00C22C64">
      <w:pPr>
        <w:ind w:left="720" w:hanging="720"/>
        <w:rPr>
          <w:rFonts w:ascii="Arial" w:hAnsi="Arial" w:cs="Arial"/>
          <w:b/>
          <w:bCs/>
          <w:kern w:val="28"/>
          <w:sz w:val="20"/>
          <w:szCs w:val="20"/>
          <w:lang w:val="en-US"/>
        </w:rPr>
      </w:pPr>
    </w:p>
    <w:p w14:paraId="6DA60B46" w14:textId="77777777" w:rsidR="00E9373D" w:rsidRDefault="00E9373D" w:rsidP="00C22C64">
      <w:pPr>
        <w:ind w:left="720" w:hanging="720"/>
        <w:rPr>
          <w:rFonts w:ascii="Arial" w:hAnsi="Arial" w:cs="Arial"/>
          <w:b/>
          <w:bCs/>
          <w:kern w:val="28"/>
          <w:sz w:val="20"/>
          <w:szCs w:val="20"/>
          <w:lang w:val="en-US"/>
        </w:rPr>
      </w:pPr>
    </w:p>
    <w:p w14:paraId="160B5EE4" w14:textId="77777777" w:rsidR="00E9373D" w:rsidRDefault="00E9373D" w:rsidP="00C22C64">
      <w:pPr>
        <w:ind w:left="720" w:hanging="720"/>
        <w:rPr>
          <w:rFonts w:ascii="Arial" w:hAnsi="Arial" w:cs="Arial"/>
          <w:b/>
          <w:bCs/>
          <w:kern w:val="28"/>
          <w:sz w:val="20"/>
          <w:szCs w:val="20"/>
          <w:lang w:val="en-US"/>
        </w:rPr>
      </w:pPr>
    </w:p>
    <w:p w14:paraId="4D440367" w14:textId="77777777" w:rsidR="00E9373D" w:rsidRDefault="00E9373D" w:rsidP="00C22C64">
      <w:pPr>
        <w:ind w:left="720" w:hanging="720"/>
        <w:rPr>
          <w:rFonts w:ascii="Arial" w:hAnsi="Arial" w:cs="Arial"/>
          <w:b/>
          <w:bCs/>
          <w:kern w:val="28"/>
          <w:sz w:val="20"/>
          <w:szCs w:val="20"/>
          <w:lang w:val="en-US"/>
        </w:rPr>
      </w:pPr>
    </w:p>
    <w:p w14:paraId="4543778F" w14:textId="77777777" w:rsidR="00E9373D" w:rsidRDefault="00E9373D" w:rsidP="00C22C64">
      <w:pPr>
        <w:ind w:left="720" w:hanging="720"/>
        <w:rPr>
          <w:rFonts w:ascii="Arial" w:hAnsi="Arial" w:cs="Arial"/>
          <w:b/>
          <w:bCs/>
          <w:kern w:val="28"/>
          <w:sz w:val="20"/>
          <w:szCs w:val="20"/>
          <w:lang w:val="en-US"/>
        </w:rPr>
      </w:pPr>
    </w:p>
    <w:p w14:paraId="484E8D6E" w14:textId="77777777" w:rsidR="00E9373D" w:rsidRDefault="00E9373D" w:rsidP="00C22C64">
      <w:pPr>
        <w:ind w:left="720" w:hanging="720"/>
        <w:rPr>
          <w:rFonts w:ascii="Arial" w:hAnsi="Arial" w:cs="Arial"/>
          <w:b/>
          <w:bCs/>
          <w:kern w:val="28"/>
          <w:sz w:val="20"/>
          <w:szCs w:val="20"/>
          <w:lang w:val="en-US"/>
        </w:rPr>
      </w:pPr>
    </w:p>
    <w:p w14:paraId="08947EB2" w14:textId="77777777" w:rsidR="00E9373D" w:rsidRDefault="00E9373D" w:rsidP="00C22C64">
      <w:pPr>
        <w:ind w:left="720" w:hanging="720"/>
        <w:rPr>
          <w:rFonts w:ascii="Arial" w:hAnsi="Arial" w:cs="Arial"/>
          <w:b/>
          <w:bCs/>
          <w:kern w:val="28"/>
          <w:sz w:val="20"/>
          <w:szCs w:val="20"/>
          <w:lang w:val="en-US"/>
        </w:rPr>
      </w:pPr>
    </w:p>
    <w:p w14:paraId="43CD1BF3" w14:textId="77777777" w:rsidR="00E9373D" w:rsidRDefault="00E9373D" w:rsidP="00C22C64">
      <w:pPr>
        <w:ind w:left="720" w:hanging="720"/>
        <w:rPr>
          <w:rFonts w:ascii="Arial" w:hAnsi="Arial" w:cs="Arial"/>
          <w:b/>
          <w:bCs/>
          <w:kern w:val="28"/>
          <w:sz w:val="20"/>
          <w:szCs w:val="20"/>
          <w:lang w:val="en-US"/>
        </w:rPr>
      </w:pPr>
    </w:p>
    <w:p w14:paraId="2EB61657" w14:textId="77777777" w:rsidR="00E9373D" w:rsidRDefault="00E9373D" w:rsidP="00C22C64">
      <w:pPr>
        <w:ind w:left="720" w:hanging="720"/>
        <w:rPr>
          <w:rFonts w:ascii="Arial" w:hAnsi="Arial" w:cs="Arial"/>
          <w:b/>
          <w:bCs/>
          <w:kern w:val="28"/>
          <w:sz w:val="20"/>
          <w:szCs w:val="20"/>
          <w:lang w:val="en-US"/>
        </w:rPr>
      </w:pPr>
    </w:p>
    <w:p w14:paraId="1A83D203" w14:textId="77777777" w:rsidR="00E9373D" w:rsidRDefault="00E9373D" w:rsidP="00C22C64">
      <w:pPr>
        <w:ind w:left="720" w:hanging="720"/>
        <w:rPr>
          <w:rFonts w:ascii="Arial" w:hAnsi="Arial" w:cs="Arial"/>
          <w:b/>
          <w:bCs/>
          <w:kern w:val="28"/>
          <w:sz w:val="20"/>
          <w:szCs w:val="20"/>
          <w:lang w:val="en-US"/>
        </w:rPr>
      </w:pPr>
    </w:p>
    <w:p w14:paraId="4E1C7EBA" w14:textId="77777777" w:rsidR="00E9373D" w:rsidRDefault="00E9373D" w:rsidP="00C22C64">
      <w:pPr>
        <w:ind w:left="720" w:hanging="720"/>
        <w:rPr>
          <w:rFonts w:ascii="Arial" w:hAnsi="Arial" w:cs="Arial"/>
          <w:b/>
          <w:bCs/>
          <w:kern w:val="28"/>
          <w:sz w:val="20"/>
          <w:szCs w:val="20"/>
          <w:lang w:val="en-US"/>
        </w:rPr>
      </w:pPr>
    </w:p>
    <w:p w14:paraId="363683E8" w14:textId="77777777" w:rsidR="00E9373D" w:rsidRDefault="00E9373D" w:rsidP="00C22C64">
      <w:pPr>
        <w:ind w:left="720" w:hanging="720"/>
        <w:rPr>
          <w:rFonts w:ascii="Arial" w:hAnsi="Arial" w:cs="Arial"/>
          <w:b/>
          <w:bCs/>
          <w:kern w:val="28"/>
          <w:sz w:val="20"/>
          <w:szCs w:val="20"/>
          <w:lang w:val="en-US"/>
        </w:rPr>
      </w:pPr>
    </w:p>
    <w:p w14:paraId="646F290E" w14:textId="77777777" w:rsidR="00E9373D" w:rsidRDefault="00E9373D" w:rsidP="00C22C64">
      <w:pPr>
        <w:ind w:left="720" w:hanging="720"/>
        <w:rPr>
          <w:rFonts w:ascii="Arial" w:hAnsi="Arial" w:cs="Arial"/>
          <w:b/>
          <w:bCs/>
          <w:kern w:val="28"/>
          <w:sz w:val="20"/>
          <w:szCs w:val="20"/>
          <w:lang w:val="en-US"/>
        </w:rPr>
      </w:pPr>
    </w:p>
    <w:p w14:paraId="1786ECC2" w14:textId="77777777" w:rsidR="00E9373D" w:rsidRDefault="00E9373D" w:rsidP="00C22C64">
      <w:pPr>
        <w:ind w:left="720" w:hanging="720"/>
        <w:rPr>
          <w:rFonts w:ascii="Arial" w:hAnsi="Arial" w:cs="Arial"/>
          <w:b/>
          <w:bCs/>
          <w:kern w:val="28"/>
          <w:sz w:val="20"/>
          <w:szCs w:val="20"/>
          <w:lang w:val="en-US"/>
        </w:rPr>
      </w:pPr>
    </w:p>
    <w:p w14:paraId="2E358CD1" w14:textId="77777777" w:rsidR="00E9373D" w:rsidRDefault="00E9373D" w:rsidP="00C22C64">
      <w:pPr>
        <w:ind w:left="720" w:hanging="720"/>
        <w:rPr>
          <w:rFonts w:ascii="Arial" w:hAnsi="Arial" w:cs="Arial"/>
          <w:b/>
          <w:bCs/>
          <w:kern w:val="28"/>
          <w:sz w:val="20"/>
          <w:szCs w:val="20"/>
          <w:lang w:val="en-US"/>
        </w:rPr>
      </w:pPr>
    </w:p>
    <w:p w14:paraId="57680C8F" w14:textId="77777777" w:rsidR="00E9373D" w:rsidRDefault="00E9373D" w:rsidP="00C22C64">
      <w:pPr>
        <w:ind w:left="720" w:hanging="720"/>
        <w:rPr>
          <w:rFonts w:ascii="Arial" w:hAnsi="Arial" w:cs="Arial"/>
          <w:b/>
          <w:bCs/>
          <w:kern w:val="28"/>
          <w:sz w:val="20"/>
          <w:szCs w:val="20"/>
          <w:lang w:val="en-US"/>
        </w:rPr>
      </w:pPr>
    </w:p>
    <w:p w14:paraId="4DB6B399" w14:textId="77777777" w:rsidR="00E9373D" w:rsidRDefault="00E9373D" w:rsidP="00C22C64">
      <w:pPr>
        <w:ind w:left="720" w:hanging="720"/>
        <w:rPr>
          <w:rFonts w:ascii="Arial" w:hAnsi="Arial" w:cs="Arial"/>
          <w:b/>
          <w:bCs/>
          <w:kern w:val="28"/>
          <w:sz w:val="20"/>
          <w:szCs w:val="20"/>
          <w:lang w:val="en-US"/>
        </w:rPr>
      </w:pPr>
    </w:p>
    <w:p w14:paraId="7514D2C4" w14:textId="77777777" w:rsidR="00E9373D" w:rsidRDefault="00E9373D" w:rsidP="00C22C64">
      <w:pPr>
        <w:ind w:left="720" w:hanging="720"/>
        <w:rPr>
          <w:rFonts w:ascii="Arial" w:hAnsi="Arial" w:cs="Arial"/>
          <w:b/>
          <w:bCs/>
          <w:kern w:val="28"/>
          <w:sz w:val="20"/>
          <w:szCs w:val="20"/>
          <w:lang w:val="en-US"/>
        </w:rPr>
      </w:pPr>
    </w:p>
    <w:p w14:paraId="3AE68F68" w14:textId="77777777" w:rsidR="00E9373D" w:rsidRDefault="00E9373D" w:rsidP="00C22C64">
      <w:pPr>
        <w:ind w:left="720" w:hanging="720"/>
        <w:rPr>
          <w:rFonts w:ascii="Arial" w:hAnsi="Arial" w:cs="Arial"/>
          <w:b/>
          <w:bCs/>
          <w:kern w:val="28"/>
          <w:sz w:val="20"/>
          <w:szCs w:val="20"/>
          <w:lang w:val="en-US"/>
        </w:rPr>
      </w:pPr>
    </w:p>
    <w:p w14:paraId="3A185954" w14:textId="77777777" w:rsidR="00E9373D" w:rsidRDefault="00E9373D" w:rsidP="00C22C64">
      <w:pPr>
        <w:ind w:left="720" w:hanging="720"/>
        <w:rPr>
          <w:rFonts w:ascii="Arial" w:hAnsi="Arial" w:cs="Arial"/>
          <w:b/>
          <w:bCs/>
          <w:kern w:val="28"/>
          <w:sz w:val="20"/>
          <w:szCs w:val="20"/>
          <w:lang w:val="en-US"/>
        </w:rPr>
      </w:pPr>
    </w:p>
    <w:p w14:paraId="5327CF78" w14:textId="77777777" w:rsidR="00E9373D" w:rsidRDefault="00E9373D" w:rsidP="00C22C64">
      <w:pPr>
        <w:ind w:left="720" w:hanging="720"/>
        <w:rPr>
          <w:rFonts w:ascii="Arial" w:hAnsi="Arial" w:cs="Arial"/>
          <w:b/>
          <w:bCs/>
          <w:kern w:val="28"/>
          <w:sz w:val="20"/>
          <w:szCs w:val="20"/>
          <w:lang w:val="en-US"/>
        </w:rPr>
      </w:pPr>
    </w:p>
    <w:p w14:paraId="394F1446" w14:textId="77777777" w:rsidR="00E9373D" w:rsidRDefault="00E9373D" w:rsidP="00C22C64">
      <w:pPr>
        <w:ind w:left="720" w:hanging="720"/>
        <w:rPr>
          <w:rFonts w:ascii="Arial" w:hAnsi="Arial" w:cs="Arial"/>
          <w:b/>
          <w:bCs/>
          <w:kern w:val="28"/>
          <w:sz w:val="20"/>
          <w:szCs w:val="20"/>
          <w:lang w:val="en-US"/>
        </w:rPr>
      </w:pPr>
    </w:p>
    <w:p w14:paraId="29C98790" w14:textId="77777777" w:rsidR="00E9373D" w:rsidRDefault="00E9373D" w:rsidP="00C22C64">
      <w:pPr>
        <w:ind w:left="720" w:hanging="720"/>
        <w:rPr>
          <w:rFonts w:ascii="Arial" w:hAnsi="Arial" w:cs="Arial"/>
          <w:b/>
          <w:bCs/>
          <w:kern w:val="28"/>
          <w:sz w:val="20"/>
          <w:szCs w:val="20"/>
          <w:lang w:val="en-US"/>
        </w:rPr>
      </w:pPr>
    </w:p>
    <w:p w14:paraId="336279C1" w14:textId="77777777" w:rsidR="00E9373D" w:rsidRDefault="00E9373D" w:rsidP="00C22C64">
      <w:pPr>
        <w:ind w:left="720" w:hanging="720"/>
        <w:rPr>
          <w:rFonts w:ascii="Arial" w:hAnsi="Arial" w:cs="Arial"/>
          <w:b/>
          <w:bCs/>
          <w:kern w:val="28"/>
          <w:sz w:val="20"/>
          <w:szCs w:val="20"/>
          <w:lang w:val="en-US"/>
        </w:rPr>
      </w:pPr>
    </w:p>
    <w:p w14:paraId="63E59DCE" w14:textId="77777777" w:rsidR="00E9373D" w:rsidRDefault="00E9373D"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762"/>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103"/>
        <w:gridCol w:w="1110"/>
        <w:gridCol w:w="1218"/>
      </w:tblGrid>
      <w:tr w:rsidR="004E1C90" w:rsidRPr="00D7098C" w14:paraId="32B8D334" w14:textId="77777777" w:rsidTr="00A875C7">
        <w:trPr>
          <w:trHeight w:val="235"/>
        </w:trPr>
        <w:tc>
          <w:tcPr>
            <w:tcW w:w="3114" w:type="dxa"/>
            <w:shd w:val="clear" w:color="auto" w:fill="F2F2F2"/>
            <w:noWrap/>
            <w:vAlign w:val="bottom"/>
          </w:tcPr>
          <w:p w14:paraId="3FEEE1B0" w14:textId="74AE5E27" w:rsidR="004E1C90" w:rsidRPr="004E1C90" w:rsidRDefault="004E1C90" w:rsidP="00A875C7">
            <w:pPr>
              <w:spacing w:line="254" w:lineRule="auto"/>
              <w:rPr>
                <w:rFonts w:ascii="Arial" w:hAnsi="Arial" w:cs="Arial"/>
                <w:b/>
                <w:color w:val="000000"/>
                <w:sz w:val="22"/>
                <w:szCs w:val="22"/>
                <w:lang w:eastAsia="en-US"/>
              </w:rPr>
            </w:pPr>
            <w:r>
              <w:rPr>
                <w:rFonts w:ascii="Arial" w:hAnsi="Arial" w:cs="Arial"/>
                <w:b/>
                <w:color w:val="000000"/>
                <w:sz w:val="22"/>
                <w:szCs w:val="22"/>
                <w:lang w:eastAsia="en-US"/>
              </w:rPr>
              <w:lastRenderedPageBreak/>
              <w:t>N</w:t>
            </w:r>
            <w:r w:rsidRPr="004E1C90">
              <w:rPr>
                <w:rFonts w:ascii="Arial" w:hAnsi="Arial" w:cs="Arial"/>
                <w:b/>
                <w:color w:val="000000"/>
                <w:sz w:val="22"/>
                <w:szCs w:val="22"/>
                <w:lang w:eastAsia="en-US"/>
              </w:rPr>
              <w:t>ovember</w:t>
            </w:r>
          </w:p>
        </w:tc>
        <w:tc>
          <w:tcPr>
            <w:tcW w:w="5103" w:type="dxa"/>
            <w:shd w:val="clear" w:color="auto" w:fill="F2F2F2"/>
            <w:noWrap/>
            <w:vAlign w:val="bottom"/>
          </w:tcPr>
          <w:p w14:paraId="4A54E432" w14:textId="77777777" w:rsidR="004E1C90" w:rsidRPr="004E1C90" w:rsidRDefault="004E1C90" w:rsidP="00A875C7">
            <w:pPr>
              <w:spacing w:line="254" w:lineRule="auto"/>
              <w:rPr>
                <w:rFonts w:ascii="Arial" w:hAnsi="Arial" w:cs="Arial"/>
                <w:color w:val="000000"/>
                <w:sz w:val="22"/>
                <w:szCs w:val="22"/>
                <w:lang w:eastAsia="en-US"/>
              </w:rPr>
            </w:pPr>
          </w:p>
        </w:tc>
        <w:tc>
          <w:tcPr>
            <w:tcW w:w="1110" w:type="dxa"/>
            <w:shd w:val="clear" w:color="auto" w:fill="F2F2F2"/>
            <w:noWrap/>
            <w:vAlign w:val="bottom"/>
          </w:tcPr>
          <w:p w14:paraId="35C3220A" w14:textId="77777777" w:rsidR="004E1C90" w:rsidRPr="004E1C90" w:rsidRDefault="004E1C90" w:rsidP="00A875C7">
            <w:pPr>
              <w:spacing w:line="254" w:lineRule="auto"/>
              <w:jc w:val="right"/>
              <w:rPr>
                <w:rFonts w:ascii="Arial" w:hAnsi="Arial" w:cs="Arial"/>
                <w:color w:val="000000"/>
                <w:sz w:val="22"/>
                <w:szCs w:val="22"/>
                <w:lang w:eastAsia="en-US"/>
              </w:rPr>
            </w:pPr>
          </w:p>
        </w:tc>
        <w:tc>
          <w:tcPr>
            <w:tcW w:w="1218" w:type="dxa"/>
            <w:shd w:val="clear" w:color="auto" w:fill="F2F2F2"/>
            <w:noWrap/>
            <w:vAlign w:val="bottom"/>
          </w:tcPr>
          <w:p w14:paraId="19FDA53D" w14:textId="77777777" w:rsidR="004E1C90" w:rsidRPr="004E1C90" w:rsidRDefault="004E1C90" w:rsidP="00A875C7">
            <w:pPr>
              <w:spacing w:line="254" w:lineRule="auto"/>
              <w:jc w:val="right"/>
              <w:rPr>
                <w:rFonts w:ascii="Arial" w:hAnsi="Arial" w:cs="Arial"/>
                <w:sz w:val="22"/>
                <w:szCs w:val="22"/>
                <w:lang w:eastAsia="en-US"/>
              </w:rPr>
            </w:pPr>
          </w:p>
        </w:tc>
      </w:tr>
      <w:tr w:rsidR="004E1C90" w14:paraId="046F1580" w14:textId="77777777" w:rsidTr="00A875C7">
        <w:trPr>
          <w:trHeight w:val="224"/>
        </w:trPr>
        <w:tc>
          <w:tcPr>
            <w:tcW w:w="3114" w:type="dxa"/>
            <w:shd w:val="clear" w:color="auto" w:fill="F2F2F2"/>
            <w:noWrap/>
            <w:vAlign w:val="bottom"/>
          </w:tcPr>
          <w:p w14:paraId="778B34A6"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Business Stream</w:t>
            </w:r>
          </w:p>
        </w:tc>
        <w:tc>
          <w:tcPr>
            <w:tcW w:w="5103" w:type="dxa"/>
            <w:shd w:val="clear" w:color="auto" w:fill="F2F2F2"/>
            <w:noWrap/>
            <w:vAlign w:val="bottom"/>
          </w:tcPr>
          <w:p w14:paraId="326FBE70"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Water rates- Hall</w:t>
            </w:r>
          </w:p>
        </w:tc>
        <w:tc>
          <w:tcPr>
            <w:tcW w:w="1110" w:type="dxa"/>
            <w:shd w:val="clear" w:color="auto" w:fill="F2F2F2"/>
            <w:noWrap/>
            <w:vAlign w:val="bottom"/>
          </w:tcPr>
          <w:p w14:paraId="03E9AB87" w14:textId="77777777" w:rsidR="004E1C90" w:rsidRPr="004E1C90" w:rsidRDefault="004E1C90" w:rsidP="00A875C7">
            <w:pPr>
              <w:spacing w:line="254" w:lineRule="auto"/>
              <w:ind w:left="-675" w:firstLine="675"/>
              <w:jc w:val="right"/>
              <w:rPr>
                <w:rFonts w:ascii="Arial" w:hAnsi="Arial" w:cs="Arial"/>
                <w:sz w:val="22"/>
                <w:szCs w:val="22"/>
                <w:lang w:eastAsia="en-US"/>
              </w:rPr>
            </w:pPr>
            <w:r w:rsidRPr="004E1C90">
              <w:rPr>
                <w:rFonts w:ascii="Arial" w:hAnsi="Arial" w:cs="Arial"/>
                <w:sz w:val="22"/>
                <w:szCs w:val="22"/>
                <w:lang w:eastAsia="en-US"/>
              </w:rPr>
              <w:t>DD</w:t>
            </w:r>
          </w:p>
        </w:tc>
        <w:tc>
          <w:tcPr>
            <w:tcW w:w="1218" w:type="dxa"/>
            <w:shd w:val="clear" w:color="auto" w:fill="F2F2F2"/>
            <w:noWrap/>
            <w:vAlign w:val="bottom"/>
          </w:tcPr>
          <w:p w14:paraId="36660F8B"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4.63</w:t>
            </w:r>
          </w:p>
        </w:tc>
      </w:tr>
      <w:tr w:rsidR="004E1C90" w:rsidRPr="00637C2C" w14:paraId="640FAE67" w14:textId="77777777" w:rsidTr="00A875C7">
        <w:trPr>
          <w:trHeight w:val="224"/>
        </w:trPr>
        <w:tc>
          <w:tcPr>
            <w:tcW w:w="3114" w:type="dxa"/>
            <w:shd w:val="clear" w:color="auto" w:fill="F2F2F2"/>
            <w:noWrap/>
            <w:vAlign w:val="bottom"/>
          </w:tcPr>
          <w:p w14:paraId="34988659"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Hoe&amp; Moe</w:t>
            </w:r>
          </w:p>
        </w:tc>
        <w:tc>
          <w:tcPr>
            <w:tcW w:w="5103" w:type="dxa"/>
            <w:shd w:val="clear" w:color="auto" w:fill="F2F2F2"/>
            <w:noWrap/>
            <w:vAlign w:val="bottom"/>
          </w:tcPr>
          <w:p w14:paraId="5A66DCAC"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Hall Grass cutting – Sept/Oct</w:t>
            </w:r>
          </w:p>
        </w:tc>
        <w:tc>
          <w:tcPr>
            <w:tcW w:w="1110" w:type="dxa"/>
            <w:shd w:val="clear" w:color="auto" w:fill="F2F2F2"/>
            <w:noWrap/>
            <w:vAlign w:val="bottom"/>
          </w:tcPr>
          <w:p w14:paraId="372C923E" w14:textId="77777777" w:rsidR="004E1C90" w:rsidRPr="004E1C90" w:rsidRDefault="004E1C90" w:rsidP="00A875C7">
            <w:pPr>
              <w:spacing w:line="254" w:lineRule="auto"/>
              <w:ind w:left="-675" w:firstLine="675"/>
              <w:jc w:val="right"/>
              <w:rPr>
                <w:rFonts w:ascii="Arial" w:hAnsi="Arial" w:cs="Arial"/>
                <w:sz w:val="22"/>
                <w:szCs w:val="22"/>
                <w:lang w:eastAsia="en-US"/>
              </w:rPr>
            </w:pPr>
            <w:r w:rsidRPr="004E1C90">
              <w:rPr>
                <w:rFonts w:ascii="Arial" w:hAnsi="Arial" w:cs="Arial"/>
                <w:sz w:val="22"/>
                <w:szCs w:val="22"/>
                <w:lang w:eastAsia="en-US"/>
              </w:rPr>
              <w:t>1939/40</w:t>
            </w:r>
          </w:p>
        </w:tc>
        <w:tc>
          <w:tcPr>
            <w:tcW w:w="1218" w:type="dxa"/>
            <w:shd w:val="clear" w:color="auto" w:fill="F2F2F2"/>
            <w:noWrap/>
            <w:vAlign w:val="bottom"/>
          </w:tcPr>
          <w:p w14:paraId="43F3339C"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247.26</w:t>
            </w:r>
          </w:p>
        </w:tc>
      </w:tr>
      <w:tr w:rsidR="004E1C90" w14:paraId="3E3BAA24" w14:textId="77777777" w:rsidTr="00A875C7">
        <w:trPr>
          <w:trHeight w:val="224"/>
        </w:trPr>
        <w:tc>
          <w:tcPr>
            <w:tcW w:w="3114" w:type="dxa"/>
            <w:shd w:val="clear" w:color="auto" w:fill="F2F2F2"/>
            <w:noWrap/>
            <w:vAlign w:val="bottom"/>
          </w:tcPr>
          <w:p w14:paraId="48A2913D"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 xml:space="preserve">Mosaic Trust </w:t>
            </w:r>
          </w:p>
        </w:tc>
        <w:tc>
          <w:tcPr>
            <w:tcW w:w="5103" w:type="dxa"/>
            <w:shd w:val="clear" w:color="auto" w:fill="F2F2F2"/>
            <w:noWrap/>
            <w:vAlign w:val="bottom"/>
          </w:tcPr>
          <w:p w14:paraId="1FAAB99D"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 xml:space="preserve">Grant </w:t>
            </w:r>
          </w:p>
        </w:tc>
        <w:tc>
          <w:tcPr>
            <w:tcW w:w="1110" w:type="dxa"/>
            <w:shd w:val="clear" w:color="auto" w:fill="F2F2F2"/>
            <w:noWrap/>
            <w:vAlign w:val="bottom"/>
          </w:tcPr>
          <w:p w14:paraId="739F7773" w14:textId="77777777" w:rsidR="004E1C90" w:rsidRPr="004E1C90" w:rsidRDefault="004E1C90" w:rsidP="00A875C7">
            <w:pPr>
              <w:spacing w:line="254" w:lineRule="auto"/>
              <w:ind w:hanging="250"/>
              <w:jc w:val="right"/>
              <w:rPr>
                <w:rFonts w:ascii="Arial" w:hAnsi="Arial" w:cs="Arial"/>
                <w:sz w:val="22"/>
                <w:szCs w:val="22"/>
                <w:lang w:eastAsia="en-US"/>
              </w:rPr>
            </w:pPr>
            <w:r w:rsidRPr="004E1C90">
              <w:rPr>
                <w:rFonts w:ascii="Arial" w:hAnsi="Arial" w:cs="Arial"/>
                <w:sz w:val="22"/>
                <w:szCs w:val="22"/>
                <w:lang w:eastAsia="en-US"/>
              </w:rPr>
              <w:t>1941</w:t>
            </w:r>
          </w:p>
        </w:tc>
        <w:tc>
          <w:tcPr>
            <w:tcW w:w="1218" w:type="dxa"/>
            <w:shd w:val="clear" w:color="auto" w:fill="F2F2F2"/>
            <w:noWrap/>
            <w:vAlign w:val="bottom"/>
          </w:tcPr>
          <w:p w14:paraId="47B6788E"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200.00</w:t>
            </w:r>
          </w:p>
        </w:tc>
      </w:tr>
      <w:tr w:rsidR="004E1C90" w:rsidRPr="009D248A" w14:paraId="5A6B5A00" w14:textId="77777777" w:rsidTr="00A875C7">
        <w:trPr>
          <w:trHeight w:val="224"/>
        </w:trPr>
        <w:tc>
          <w:tcPr>
            <w:tcW w:w="3114" w:type="dxa"/>
            <w:shd w:val="clear" w:color="auto" w:fill="F2F2F2"/>
            <w:noWrap/>
            <w:vAlign w:val="bottom"/>
          </w:tcPr>
          <w:p w14:paraId="11FAF6A8"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Torne Valley</w:t>
            </w:r>
          </w:p>
        </w:tc>
        <w:tc>
          <w:tcPr>
            <w:tcW w:w="5103" w:type="dxa"/>
            <w:shd w:val="clear" w:color="auto" w:fill="F2F2F2"/>
            <w:noWrap/>
            <w:vAlign w:val="bottom"/>
          </w:tcPr>
          <w:p w14:paraId="63D53AC2" w14:textId="77777777" w:rsidR="004E1C90" w:rsidRPr="004E1C90" w:rsidRDefault="004E1C90" w:rsidP="00A875C7">
            <w:pPr>
              <w:spacing w:line="254" w:lineRule="auto"/>
              <w:rPr>
                <w:rFonts w:ascii="Arial" w:hAnsi="Arial" w:cs="Arial"/>
                <w:sz w:val="22"/>
                <w:szCs w:val="22"/>
                <w:lang w:eastAsia="en-US"/>
              </w:rPr>
            </w:pPr>
            <w:r w:rsidRPr="004E1C90">
              <w:rPr>
                <w:rFonts w:ascii="Arial" w:hAnsi="Arial" w:cs="Arial"/>
                <w:sz w:val="22"/>
                <w:szCs w:val="22"/>
                <w:lang w:eastAsia="en-US"/>
              </w:rPr>
              <w:t>Handymen workwear</w:t>
            </w:r>
          </w:p>
        </w:tc>
        <w:tc>
          <w:tcPr>
            <w:tcW w:w="1110" w:type="dxa"/>
            <w:shd w:val="clear" w:color="auto" w:fill="F2F2F2"/>
            <w:noWrap/>
            <w:vAlign w:val="bottom"/>
          </w:tcPr>
          <w:p w14:paraId="063C195E" w14:textId="77777777" w:rsidR="004E1C90" w:rsidRPr="004E1C90" w:rsidRDefault="004E1C90" w:rsidP="00A875C7">
            <w:pPr>
              <w:spacing w:line="254" w:lineRule="auto"/>
              <w:ind w:hanging="250"/>
              <w:jc w:val="right"/>
              <w:rPr>
                <w:rFonts w:ascii="Arial" w:hAnsi="Arial" w:cs="Arial"/>
                <w:sz w:val="22"/>
                <w:szCs w:val="22"/>
                <w:lang w:eastAsia="en-US"/>
              </w:rPr>
            </w:pPr>
            <w:r w:rsidRPr="004E1C90">
              <w:rPr>
                <w:rFonts w:ascii="Arial" w:hAnsi="Arial" w:cs="Arial"/>
                <w:sz w:val="22"/>
                <w:szCs w:val="22"/>
                <w:lang w:eastAsia="en-US"/>
              </w:rPr>
              <w:t>1942</w:t>
            </w:r>
          </w:p>
        </w:tc>
        <w:tc>
          <w:tcPr>
            <w:tcW w:w="1218" w:type="dxa"/>
            <w:shd w:val="clear" w:color="auto" w:fill="F2F2F2"/>
            <w:noWrap/>
            <w:vAlign w:val="bottom"/>
          </w:tcPr>
          <w:p w14:paraId="4AA5EC69"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126.58</w:t>
            </w:r>
          </w:p>
        </w:tc>
      </w:tr>
      <w:tr w:rsidR="004E1C90" w:rsidRPr="009D248A" w14:paraId="5AF1E24A" w14:textId="77777777" w:rsidTr="00A875C7">
        <w:trPr>
          <w:trHeight w:val="224"/>
        </w:trPr>
        <w:tc>
          <w:tcPr>
            <w:tcW w:w="3114" w:type="dxa"/>
            <w:shd w:val="clear" w:color="auto" w:fill="F2F2F2"/>
            <w:noWrap/>
            <w:vAlign w:val="bottom"/>
          </w:tcPr>
          <w:p w14:paraId="63689461"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DMBC</w:t>
            </w:r>
          </w:p>
        </w:tc>
        <w:tc>
          <w:tcPr>
            <w:tcW w:w="5103" w:type="dxa"/>
            <w:shd w:val="clear" w:color="auto" w:fill="F2F2F2"/>
            <w:noWrap/>
            <w:vAlign w:val="bottom"/>
          </w:tcPr>
          <w:p w14:paraId="3E113A09" w14:textId="77777777" w:rsidR="004E1C90" w:rsidRPr="004E1C90" w:rsidRDefault="004E1C90" w:rsidP="00A875C7">
            <w:pPr>
              <w:spacing w:line="254" w:lineRule="auto"/>
              <w:rPr>
                <w:rFonts w:ascii="Arial" w:hAnsi="Arial" w:cs="Arial"/>
                <w:sz w:val="22"/>
                <w:szCs w:val="22"/>
                <w:lang w:eastAsia="en-US"/>
              </w:rPr>
            </w:pPr>
            <w:r w:rsidRPr="004E1C90">
              <w:rPr>
                <w:rFonts w:ascii="Arial" w:hAnsi="Arial" w:cs="Arial"/>
                <w:sz w:val="22"/>
                <w:szCs w:val="22"/>
                <w:lang w:eastAsia="en-US"/>
              </w:rPr>
              <w:t>Waste contract hall quarterly</w:t>
            </w:r>
          </w:p>
        </w:tc>
        <w:tc>
          <w:tcPr>
            <w:tcW w:w="1110" w:type="dxa"/>
            <w:shd w:val="clear" w:color="auto" w:fill="F2F2F2"/>
            <w:noWrap/>
            <w:vAlign w:val="bottom"/>
          </w:tcPr>
          <w:p w14:paraId="35EC3B38" w14:textId="77777777" w:rsidR="004E1C90" w:rsidRPr="004E1C90" w:rsidRDefault="004E1C90" w:rsidP="00A875C7">
            <w:pPr>
              <w:spacing w:line="254" w:lineRule="auto"/>
              <w:ind w:hanging="250"/>
              <w:jc w:val="right"/>
              <w:rPr>
                <w:rFonts w:ascii="Arial" w:hAnsi="Arial" w:cs="Arial"/>
                <w:sz w:val="22"/>
                <w:szCs w:val="22"/>
                <w:lang w:eastAsia="en-US"/>
              </w:rPr>
            </w:pPr>
            <w:r w:rsidRPr="004E1C90">
              <w:rPr>
                <w:rFonts w:ascii="Arial" w:hAnsi="Arial" w:cs="Arial"/>
                <w:sz w:val="22"/>
                <w:szCs w:val="22"/>
                <w:lang w:eastAsia="en-US"/>
              </w:rPr>
              <w:t>1945</w:t>
            </w:r>
          </w:p>
        </w:tc>
        <w:tc>
          <w:tcPr>
            <w:tcW w:w="1218" w:type="dxa"/>
            <w:shd w:val="clear" w:color="auto" w:fill="F2F2F2"/>
            <w:noWrap/>
            <w:vAlign w:val="bottom"/>
          </w:tcPr>
          <w:p w14:paraId="42A8A5EA"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184.00</w:t>
            </w:r>
          </w:p>
        </w:tc>
      </w:tr>
      <w:tr w:rsidR="004E1C90" w:rsidRPr="003A0176" w14:paraId="059052DB" w14:textId="77777777" w:rsidTr="00A875C7">
        <w:trPr>
          <w:trHeight w:val="224"/>
        </w:trPr>
        <w:tc>
          <w:tcPr>
            <w:tcW w:w="3114" w:type="dxa"/>
            <w:shd w:val="clear" w:color="auto" w:fill="F2F2F2"/>
            <w:noWrap/>
            <w:vAlign w:val="bottom"/>
          </w:tcPr>
          <w:p w14:paraId="0C831A63"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MKS Groundcare Ltd</w:t>
            </w:r>
          </w:p>
        </w:tc>
        <w:tc>
          <w:tcPr>
            <w:tcW w:w="5103" w:type="dxa"/>
            <w:shd w:val="clear" w:color="auto" w:fill="F2F2F2"/>
            <w:noWrap/>
            <w:vAlign w:val="bottom"/>
          </w:tcPr>
          <w:p w14:paraId="1C97F1DA" w14:textId="77777777" w:rsidR="004E1C90" w:rsidRPr="004E1C90" w:rsidRDefault="004E1C90" w:rsidP="00A875C7">
            <w:pPr>
              <w:spacing w:line="254" w:lineRule="auto"/>
              <w:rPr>
                <w:rFonts w:ascii="Arial" w:hAnsi="Arial" w:cs="Arial"/>
                <w:sz w:val="22"/>
                <w:szCs w:val="22"/>
                <w:lang w:eastAsia="en-US"/>
              </w:rPr>
            </w:pPr>
            <w:r w:rsidRPr="004E1C90">
              <w:rPr>
                <w:rFonts w:ascii="Arial" w:hAnsi="Arial" w:cs="Arial"/>
                <w:sz w:val="22"/>
                <w:szCs w:val="22"/>
                <w:lang w:eastAsia="en-US"/>
              </w:rPr>
              <w:t>Allotment hedges</w:t>
            </w:r>
          </w:p>
        </w:tc>
        <w:tc>
          <w:tcPr>
            <w:tcW w:w="1110" w:type="dxa"/>
            <w:shd w:val="clear" w:color="auto" w:fill="F2F2F2"/>
            <w:noWrap/>
            <w:vAlign w:val="bottom"/>
          </w:tcPr>
          <w:p w14:paraId="0C260048" w14:textId="77777777" w:rsidR="004E1C90" w:rsidRPr="004E1C90" w:rsidRDefault="004E1C90" w:rsidP="00A875C7">
            <w:pPr>
              <w:spacing w:line="254" w:lineRule="auto"/>
              <w:ind w:hanging="250"/>
              <w:jc w:val="right"/>
              <w:rPr>
                <w:rFonts w:ascii="Arial" w:hAnsi="Arial" w:cs="Arial"/>
                <w:sz w:val="22"/>
                <w:szCs w:val="22"/>
                <w:lang w:eastAsia="en-US"/>
              </w:rPr>
            </w:pPr>
            <w:r w:rsidRPr="004E1C90">
              <w:rPr>
                <w:rFonts w:ascii="Arial" w:hAnsi="Arial" w:cs="Arial"/>
                <w:sz w:val="22"/>
                <w:szCs w:val="22"/>
                <w:lang w:eastAsia="en-US"/>
              </w:rPr>
              <w:t>1946</w:t>
            </w:r>
          </w:p>
        </w:tc>
        <w:tc>
          <w:tcPr>
            <w:tcW w:w="1218" w:type="dxa"/>
            <w:shd w:val="clear" w:color="auto" w:fill="F2F2F2"/>
            <w:noWrap/>
            <w:vAlign w:val="bottom"/>
          </w:tcPr>
          <w:p w14:paraId="28E57398" w14:textId="77777777" w:rsidR="004E1C90" w:rsidRPr="004E1C90" w:rsidRDefault="004E1C90" w:rsidP="00A875C7">
            <w:pPr>
              <w:spacing w:line="254" w:lineRule="auto"/>
              <w:jc w:val="right"/>
              <w:rPr>
                <w:rFonts w:ascii="Arial" w:hAnsi="Arial" w:cs="Arial"/>
                <w:color w:val="FF0000"/>
                <w:sz w:val="22"/>
                <w:szCs w:val="22"/>
                <w:lang w:eastAsia="en-US"/>
              </w:rPr>
            </w:pPr>
            <w:r w:rsidRPr="004E1C90">
              <w:rPr>
                <w:rFonts w:ascii="Arial" w:hAnsi="Arial" w:cs="Arial"/>
                <w:sz w:val="22"/>
                <w:szCs w:val="22"/>
                <w:lang w:eastAsia="en-US"/>
              </w:rPr>
              <w:t>1980.00</w:t>
            </w:r>
          </w:p>
        </w:tc>
      </w:tr>
      <w:tr w:rsidR="004E1C90" w:rsidRPr="009D248A" w14:paraId="109D585F" w14:textId="77777777" w:rsidTr="00A875C7">
        <w:trPr>
          <w:trHeight w:val="224"/>
        </w:trPr>
        <w:tc>
          <w:tcPr>
            <w:tcW w:w="3114" w:type="dxa"/>
            <w:shd w:val="clear" w:color="auto" w:fill="F2F2F2"/>
            <w:noWrap/>
            <w:vAlign w:val="bottom"/>
          </w:tcPr>
          <w:p w14:paraId="0CC75DB9"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L Tomlinson Ltd (Esso)</w:t>
            </w:r>
          </w:p>
        </w:tc>
        <w:tc>
          <w:tcPr>
            <w:tcW w:w="5103" w:type="dxa"/>
            <w:shd w:val="clear" w:color="auto" w:fill="F2F2F2"/>
            <w:noWrap/>
            <w:vAlign w:val="bottom"/>
          </w:tcPr>
          <w:p w14:paraId="57634498" w14:textId="77777777" w:rsidR="004E1C90" w:rsidRPr="004E1C90" w:rsidRDefault="004E1C90" w:rsidP="00A875C7">
            <w:pPr>
              <w:spacing w:line="254" w:lineRule="auto"/>
              <w:rPr>
                <w:rFonts w:ascii="Arial" w:hAnsi="Arial" w:cs="Arial"/>
                <w:sz w:val="22"/>
                <w:szCs w:val="22"/>
                <w:lang w:eastAsia="en-US"/>
              </w:rPr>
            </w:pPr>
            <w:r w:rsidRPr="004E1C90">
              <w:rPr>
                <w:rFonts w:ascii="Arial" w:hAnsi="Arial" w:cs="Arial"/>
                <w:sz w:val="22"/>
                <w:szCs w:val="22"/>
                <w:lang w:eastAsia="en-US"/>
              </w:rPr>
              <w:t>Petrol (Reimburse P Vallow)</w:t>
            </w:r>
          </w:p>
        </w:tc>
        <w:tc>
          <w:tcPr>
            <w:tcW w:w="1110" w:type="dxa"/>
            <w:shd w:val="clear" w:color="auto" w:fill="F2F2F2"/>
            <w:noWrap/>
            <w:vAlign w:val="bottom"/>
          </w:tcPr>
          <w:p w14:paraId="164B5283" w14:textId="77777777" w:rsidR="004E1C90" w:rsidRPr="004E1C90" w:rsidRDefault="004E1C90" w:rsidP="00A875C7">
            <w:pPr>
              <w:spacing w:line="254" w:lineRule="auto"/>
              <w:ind w:hanging="250"/>
              <w:jc w:val="right"/>
              <w:rPr>
                <w:rFonts w:ascii="Arial" w:hAnsi="Arial" w:cs="Arial"/>
                <w:sz w:val="22"/>
                <w:szCs w:val="22"/>
                <w:lang w:eastAsia="en-US"/>
              </w:rPr>
            </w:pPr>
            <w:r w:rsidRPr="004E1C90">
              <w:rPr>
                <w:rFonts w:ascii="Arial" w:hAnsi="Arial" w:cs="Arial"/>
                <w:sz w:val="22"/>
                <w:szCs w:val="22"/>
                <w:lang w:eastAsia="en-US"/>
              </w:rPr>
              <w:t>1947</w:t>
            </w:r>
          </w:p>
        </w:tc>
        <w:tc>
          <w:tcPr>
            <w:tcW w:w="1218" w:type="dxa"/>
            <w:shd w:val="clear" w:color="auto" w:fill="F2F2F2"/>
            <w:noWrap/>
            <w:vAlign w:val="bottom"/>
          </w:tcPr>
          <w:p w14:paraId="62A93684"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5.02</w:t>
            </w:r>
          </w:p>
        </w:tc>
      </w:tr>
      <w:tr w:rsidR="004E1C90" w:rsidRPr="007A7CD9" w14:paraId="520F3B24" w14:textId="77777777" w:rsidTr="00A875C7">
        <w:trPr>
          <w:trHeight w:val="224"/>
        </w:trPr>
        <w:tc>
          <w:tcPr>
            <w:tcW w:w="3114" w:type="dxa"/>
            <w:shd w:val="clear" w:color="auto" w:fill="F2F2F2"/>
            <w:noWrap/>
            <w:vAlign w:val="bottom"/>
          </w:tcPr>
          <w:p w14:paraId="7F53F5FF"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Various</w:t>
            </w:r>
          </w:p>
        </w:tc>
        <w:tc>
          <w:tcPr>
            <w:tcW w:w="5103" w:type="dxa"/>
            <w:shd w:val="clear" w:color="auto" w:fill="F2F2F2"/>
            <w:noWrap/>
            <w:vAlign w:val="bottom"/>
          </w:tcPr>
          <w:p w14:paraId="53112E66" w14:textId="77777777" w:rsidR="004E1C90" w:rsidRPr="004E1C90" w:rsidRDefault="004E1C90" w:rsidP="00A875C7">
            <w:pPr>
              <w:spacing w:line="254" w:lineRule="auto"/>
              <w:rPr>
                <w:rFonts w:ascii="Arial" w:hAnsi="Arial" w:cs="Arial"/>
                <w:sz w:val="22"/>
                <w:szCs w:val="22"/>
                <w:lang w:eastAsia="en-US"/>
              </w:rPr>
            </w:pPr>
            <w:r w:rsidRPr="004E1C90">
              <w:rPr>
                <w:rFonts w:ascii="Arial" w:hAnsi="Arial" w:cs="Arial"/>
                <w:sz w:val="22"/>
                <w:szCs w:val="22"/>
                <w:lang w:eastAsia="en-US"/>
              </w:rPr>
              <w:t>Salaries- November</w:t>
            </w:r>
          </w:p>
        </w:tc>
        <w:tc>
          <w:tcPr>
            <w:tcW w:w="1110" w:type="dxa"/>
            <w:shd w:val="clear" w:color="auto" w:fill="F2F2F2"/>
            <w:noWrap/>
            <w:vAlign w:val="bottom"/>
          </w:tcPr>
          <w:p w14:paraId="552DD525" w14:textId="77777777" w:rsidR="004E1C90" w:rsidRPr="004E1C90" w:rsidRDefault="004E1C90" w:rsidP="00A875C7">
            <w:pPr>
              <w:spacing w:line="254" w:lineRule="auto"/>
              <w:ind w:hanging="250"/>
              <w:jc w:val="right"/>
              <w:rPr>
                <w:rFonts w:ascii="Arial" w:hAnsi="Arial" w:cs="Arial"/>
                <w:sz w:val="22"/>
                <w:szCs w:val="22"/>
                <w:lang w:eastAsia="en-US"/>
              </w:rPr>
            </w:pPr>
            <w:r w:rsidRPr="004E1C90">
              <w:rPr>
                <w:rFonts w:ascii="Arial" w:hAnsi="Arial" w:cs="Arial"/>
                <w:sz w:val="22"/>
                <w:szCs w:val="22"/>
                <w:lang w:eastAsia="en-US"/>
              </w:rPr>
              <w:t>1948/52</w:t>
            </w:r>
          </w:p>
        </w:tc>
        <w:tc>
          <w:tcPr>
            <w:tcW w:w="1218" w:type="dxa"/>
            <w:shd w:val="clear" w:color="auto" w:fill="F2F2F2"/>
            <w:noWrap/>
            <w:vAlign w:val="bottom"/>
          </w:tcPr>
          <w:p w14:paraId="5A56E154"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4251.14</w:t>
            </w:r>
          </w:p>
        </w:tc>
      </w:tr>
      <w:tr w:rsidR="004E1C90" w:rsidRPr="003A0176" w14:paraId="7311DD08" w14:textId="77777777" w:rsidTr="00A875C7">
        <w:trPr>
          <w:trHeight w:val="224"/>
        </w:trPr>
        <w:tc>
          <w:tcPr>
            <w:tcW w:w="3114" w:type="dxa"/>
            <w:shd w:val="clear" w:color="auto" w:fill="F2F2F2"/>
            <w:noWrap/>
            <w:vAlign w:val="bottom"/>
          </w:tcPr>
          <w:p w14:paraId="2D5CB5F0"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HMRC</w:t>
            </w:r>
          </w:p>
        </w:tc>
        <w:tc>
          <w:tcPr>
            <w:tcW w:w="5103" w:type="dxa"/>
            <w:shd w:val="clear" w:color="auto" w:fill="F2F2F2"/>
            <w:noWrap/>
            <w:vAlign w:val="bottom"/>
          </w:tcPr>
          <w:p w14:paraId="58BC7434"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Tax &amp; NICs November</w:t>
            </w:r>
          </w:p>
        </w:tc>
        <w:tc>
          <w:tcPr>
            <w:tcW w:w="1110" w:type="dxa"/>
            <w:shd w:val="clear" w:color="auto" w:fill="F2F2F2"/>
            <w:noWrap/>
            <w:vAlign w:val="bottom"/>
          </w:tcPr>
          <w:p w14:paraId="50C2DBB0" w14:textId="77777777" w:rsidR="004E1C90" w:rsidRPr="004E1C90" w:rsidRDefault="004E1C90" w:rsidP="00A875C7">
            <w:pPr>
              <w:spacing w:line="254" w:lineRule="auto"/>
              <w:jc w:val="right"/>
              <w:rPr>
                <w:rFonts w:ascii="Arial" w:hAnsi="Arial" w:cs="Arial"/>
                <w:color w:val="FF0000"/>
                <w:sz w:val="22"/>
                <w:szCs w:val="22"/>
                <w:lang w:eastAsia="en-US"/>
              </w:rPr>
            </w:pPr>
            <w:r w:rsidRPr="004E1C90">
              <w:rPr>
                <w:rFonts w:ascii="Arial" w:hAnsi="Arial" w:cs="Arial"/>
                <w:sz w:val="22"/>
                <w:szCs w:val="22"/>
                <w:lang w:eastAsia="en-US"/>
              </w:rPr>
              <w:t>1953</w:t>
            </w:r>
          </w:p>
        </w:tc>
        <w:tc>
          <w:tcPr>
            <w:tcW w:w="1218" w:type="dxa"/>
            <w:shd w:val="clear" w:color="auto" w:fill="F2F2F2"/>
            <w:noWrap/>
            <w:vAlign w:val="bottom"/>
          </w:tcPr>
          <w:p w14:paraId="5E72BEE2" w14:textId="77777777" w:rsidR="004E1C90" w:rsidRPr="004E1C90" w:rsidRDefault="004E1C90" w:rsidP="00A875C7">
            <w:pPr>
              <w:spacing w:line="254" w:lineRule="auto"/>
              <w:jc w:val="right"/>
              <w:rPr>
                <w:rFonts w:ascii="Arial" w:hAnsi="Arial" w:cs="Arial"/>
                <w:color w:val="FF0000"/>
                <w:sz w:val="22"/>
                <w:szCs w:val="22"/>
                <w:lang w:eastAsia="en-US"/>
              </w:rPr>
            </w:pPr>
            <w:r w:rsidRPr="004E1C90">
              <w:rPr>
                <w:rFonts w:ascii="Arial" w:hAnsi="Arial" w:cs="Arial"/>
                <w:sz w:val="22"/>
                <w:szCs w:val="22"/>
                <w:lang w:eastAsia="en-US"/>
              </w:rPr>
              <w:t>971.77</w:t>
            </w:r>
          </w:p>
        </w:tc>
      </w:tr>
      <w:tr w:rsidR="004E1C90" w:rsidRPr="00193A53" w14:paraId="18268F7F" w14:textId="77777777" w:rsidTr="00A875C7">
        <w:trPr>
          <w:trHeight w:val="224"/>
        </w:trPr>
        <w:tc>
          <w:tcPr>
            <w:tcW w:w="3114" w:type="dxa"/>
            <w:shd w:val="clear" w:color="auto" w:fill="F2F2F2"/>
            <w:noWrap/>
            <w:vAlign w:val="bottom"/>
          </w:tcPr>
          <w:p w14:paraId="0F59828E"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Broxap</w:t>
            </w:r>
          </w:p>
        </w:tc>
        <w:tc>
          <w:tcPr>
            <w:tcW w:w="5103" w:type="dxa"/>
            <w:shd w:val="clear" w:color="auto" w:fill="F2F2F2"/>
            <w:noWrap/>
            <w:vAlign w:val="bottom"/>
          </w:tcPr>
          <w:p w14:paraId="77F244CB"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 xml:space="preserve">Wharf St replacement bin </w:t>
            </w:r>
          </w:p>
        </w:tc>
        <w:tc>
          <w:tcPr>
            <w:tcW w:w="1110" w:type="dxa"/>
            <w:shd w:val="clear" w:color="auto" w:fill="F2F2F2"/>
            <w:noWrap/>
            <w:vAlign w:val="bottom"/>
          </w:tcPr>
          <w:p w14:paraId="24461D54" w14:textId="77777777" w:rsidR="004E1C90" w:rsidRPr="004E1C90" w:rsidRDefault="004E1C90" w:rsidP="00A875C7">
            <w:pPr>
              <w:spacing w:line="254" w:lineRule="auto"/>
              <w:ind w:hanging="250"/>
              <w:jc w:val="right"/>
              <w:rPr>
                <w:rFonts w:ascii="Arial" w:hAnsi="Arial" w:cs="Arial"/>
                <w:sz w:val="22"/>
                <w:szCs w:val="22"/>
                <w:lang w:eastAsia="en-US"/>
              </w:rPr>
            </w:pPr>
            <w:r w:rsidRPr="004E1C90">
              <w:rPr>
                <w:rFonts w:ascii="Arial" w:hAnsi="Arial" w:cs="Arial"/>
                <w:sz w:val="22"/>
                <w:szCs w:val="22"/>
                <w:lang w:eastAsia="en-US"/>
              </w:rPr>
              <w:t>1954</w:t>
            </w:r>
          </w:p>
        </w:tc>
        <w:tc>
          <w:tcPr>
            <w:tcW w:w="1218" w:type="dxa"/>
            <w:shd w:val="clear" w:color="auto" w:fill="F2F2F2"/>
            <w:noWrap/>
            <w:vAlign w:val="bottom"/>
          </w:tcPr>
          <w:p w14:paraId="30DFE37A" w14:textId="77777777" w:rsidR="004E1C90" w:rsidRPr="004E1C90" w:rsidRDefault="004E1C90" w:rsidP="00A875C7">
            <w:pPr>
              <w:spacing w:line="254" w:lineRule="auto"/>
              <w:jc w:val="right"/>
              <w:rPr>
                <w:rFonts w:ascii="Arial" w:hAnsi="Arial" w:cs="Arial"/>
                <w:color w:val="000000" w:themeColor="text1"/>
                <w:sz w:val="22"/>
                <w:szCs w:val="22"/>
                <w:lang w:eastAsia="en-US"/>
              </w:rPr>
            </w:pPr>
            <w:r w:rsidRPr="004E1C90">
              <w:rPr>
                <w:rFonts w:ascii="Arial" w:hAnsi="Arial" w:cs="Arial"/>
                <w:color w:val="000000" w:themeColor="text1"/>
                <w:sz w:val="22"/>
                <w:szCs w:val="22"/>
                <w:lang w:eastAsia="en-US"/>
              </w:rPr>
              <w:t>603.54</w:t>
            </w:r>
          </w:p>
        </w:tc>
      </w:tr>
      <w:tr w:rsidR="004E1C90" w:rsidRPr="00193A53" w14:paraId="18E8252F" w14:textId="77777777" w:rsidTr="00A875C7">
        <w:trPr>
          <w:trHeight w:val="224"/>
        </w:trPr>
        <w:tc>
          <w:tcPr>
            <w:tcW w:w="3114" w:type="dxa"/>
            <w:shd w:val="clear" w:color="auto" w:fill="F2F2F2"/>
            <w:noWrap/>
            <w:vAlign w:val="bottom"/>
          </w:tcPr>
          <w:p w14:paraId="1A5BBC41"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Nottinghamshire CC</w:t>
            </w:r>
          </w:p>
        </w:tc>
        <w:tc>
          <w:tcPr>
            <w:tcW w:w="5103" w:type="dxa"/>
            <w:shd w:val="clear" w:color="auto" w:fill="F2F2F2"/>
            <w:noWrap/>
            <w:vAlign w:val="bottom"/>
          </w:tcPr>
          <w:p w14:paraId="4C51B72B"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 xml:space="preserve">Cleaning cover- hall </w:t>
            </w:r>
          </w:p>
        </w:tc>
        <w:tc>
          <w:tcPr>
            <w:tcW w:w="1110" w:type="dxa"/>
            <w:shd w:val="clear" w:color="auto" w:fill="F2F2F2"/>
            <w:noWrap/>
            <w:vAlign w:val="bottom"/>
          </w:tcPr>
          <w:p w14:paraId="75ECD73E" w14:textId="77777777" w:rsidR="004E1C90" w:rsidRPr="004E1C90" w:rsidRDefault="004E1C90" w:rsidP="00A875C7">
            <w:pPr>
              <w:spacing w:line="254" w:lineRule="auto"/>
              <w:ind w:hanging="250"/>
              <w:jc w:val="right"/>
              <w:rPr>
                <w:rFonts w:ascii="Arial" w:hAnsi="Arial" w:cs="Arial"/>
                <w:sz w:val="22"/>
                <w:szCs w:val="22"/>
                <w:lang w:eastAsia="en-US"/>
              </w:rPr>
            </w:pPr>
            <w:r w:rsidRPr="004E1C90">
              <w:rPr>
                <w:rFonts w:ascii="Arial" w:hAnsi="Arial" w:cs="Arial"/>
                <w:sz w:val="22"/>
                <w:szCs w:val="22"/>
                <w:lang w:eastAsia="en-US"/>
              </w:rPr>
              <w:t>1955</w:t>
            </w:r>
          </w:p>
        </w:tc>
        <w:tc>
          <w:tcPr>
            <w:tcW w:w="1218" w:type="dxa"/>
            <w:shd w:val="clear" w:color="auto" w:fill="F2F2F2"/>
            <w:noWrap/>
            <w:vAlign w:val="bottom"/>
          </w:tcPr>
          <w:p w14:paraId="1A0A5193" w14:textId="77777777" w:rsidR="004E1C90" w:rsidRPr="004E1C90" w:rsidRDefault="004E1C90" w:rsidP="00A875C7">
            <w:pPr>
              <w:spacing w:line="254" w:lineRule="auto"/>
              <w:jc w:val="right"/>
              <w:rPr>
                <w:rFonts w:ascii="Arial" w:hAnsi="Arial" w:cs="Arial"/>
                <w:color w:val="000000" w:themeColor="text1"/>
                <w:sz w:val="22"/>
                <w:szCs w:val="22"/>
                <w:lang w:eastAsia="en-US"/>
              </w:rPr>
            </w:pPr>
            <w:r w:rsidRPr="004E1C90">
              <w:rPr>
                <w:rFonts w:ascii="Arial" w:hAnsi="Arial" w:cs="Arial"/>
                <w:color w:val="000000" w:themeColor="text1"/>
                <w:sz w:val="22"/>
                <w:szCs w:val="22"/>
                <w:lang w:eastAsia="en-US"/>
              </w:rPr>
              <w:t>149.23</w:t>
            </w:r>
          </w:p>
        </w:tc>
      </w:tr>
      <w:tr w:rsidR="004E1C90" w:rsidRPr="008E5035" w14:paraId="771EB3AC" w14:textId="77777777" w:rsidTr="00A875C7">
        <w:trPr>
          <w:trHeight w:val="224"/>
        </w:trPr>
        <w:tc>
          <w:tcPr>
            <w:tcW w:w="3114" w:type="dxa"/>
            <w:shd w:val="clear" w:color="auto" w:fill="F2F2F2"/>
            <w:noWrap/>
            <w:vAlign w:val="bottom"/>
          </w:tcPr>
          <w:p w14:paraId="1CE73911"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Gillies Landscapes</w:t>
            </w:r>
          </w:p>
        </w:tc>
        <w:tc>
          <w:tcPr>
            <w:tcW w:w="5103" w:type="dxa"/>
            <w:shd w:val="clear" w:color="auto" w:fill="F2F2F2"/>
            <w:noWrap/>
            <w:vAlign w:val="bottom"/>
          </w:tcPr>
          <w:p w14:paraId="6D851578"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Cemetery – spoil &amp; tree removal</w:t>
            </w:r>
          </w:p>
        </w:tc>
        <w:tc>
          <w:tcPr>
            <w:tcW w:w="1110" w:type="dxa"/>
            <w:shd w:val="clear" w:color="auto" w:fill="F2F2F2"/>
            <w:noWrap/>
            <w:vAlign w:val="bottom"/>
          </w:tcPr>
          <w:p w14:paraId="259583B2" w14:textId="77777777" w:rsidR="004E1C90" w:rsidRPr="004E1C90" w:rsidRDefault="004E1C90" w:rsidP="00A875C7">
            <w:pPr>
              <w:spacing w:line="254" w:lineRule="auto"/>
              <w:ind w:hanging="250"/>
              <w:jc w:val="right"/>
              <w:rPr>
                <w:rFonts w:ascii="Arial" w:hAnsi="Arial" w:cs="Arial"/>
                <w:sz w:val="22"/>
                <w:szCs w:val="22"/>
                <w:lang w:eastAsia="en-US"/>
              </w:rPr>
            </w:pPr>
            <w:r w:rsidRPr="004E1C90">
              <w:rPr>
                <w:rFonts w:ascii="Arial" w:hAnsi="Arial" w:cs="Arial"/>
                <w:sz w:val="22"/>
                <w:szCs w:val="22"/>
                <w:lang w:eastAsia="en-US"/>
              </w:rPr>
              <w:t>1956</w:t>
            </w:r>
          </w:p>
        </w:tc>
        <w:tc>
          <w:tcPr>
            <w:tcW w:w="1218" w:type="dxa"/>
            <w:shd w:val="clear" w:color="auto" w:fill="F2F2F2"/>
            <w:noWrap/>
            <w:vAlign w:val="bottom"/>
          </w:tcPr>
          <w:p w14:paraId="73EA1B1A" w14:textId="77777777" w:rsidR="004E1C90" w:rsidRPr="004E1C90" w:rsidRDefault="004E1C90" w:rsidP="00A875C7">
            <w:pPr>
              <w:spacing w:line="254" w:lineRule="auto"/>
              <w:jc w:val="right"/>
              <w:rPr>
                <w:rFonts w:ascii="Arial" w:hAnsi="Arial" w:cs="Arial"/>
                <w:color w:val="FF0000"/>
                <w:sz w:val="22"/>
                <w:szCs w:val="22"/>
                <w:lang w:eastAsia="en-US"/>
              </w:rPr>
            </w:pPr>
            <w:r w:rsidRPr="004E1C90">
              <w:rPr>
                <w:rFonts w:ascii="Arial" w:hAnsi="Arial" w:cs="Arial"/>
                <w:color w:val="000000" w:themeColor="text1"/>
                <w:sz w:val="22"/>
                <w:szCs w:val="22"/>
                <w:lang w:eastAsia="en-US"/>
              </w:rPr>
              <w:t>260.00</w:t>
            </w:r>
          </w:p>
        </w:tc>
      </w:tr>
      <w:tr w:rsidR="004E1C90" w:rsidRPr="00193A53" w14:paraId="71ECFD9A" w14:textId="77777777" w:rsidTr="00A875C7">
        <w:trPr>
          <w:trHeight w:val="224"/>
        </w:trPr>
        <w:tc>
          <w:tcPr>
            <w:tcW w:w="3114" w:type="dxa"/>
            <w:shd w:val="clear" w:color="auto" w:fill="F2F2F2"/>
            <w:noWrap/>
            <w:vAlign w:val="bottom"/>
          </w:tcPr>
          <w:p w14:paraId="6FDFB7CE"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 xml:space="preserve">Selwyn Trees </w:t>
            </w:r>
          </w:p>
        </w:tc>
        <w:tc>
          <w:tcPr>
            <w:tcW w:w="5103" w:type="dxa"/>
            <w:shd w:val="clear" w:color="auto" w:fill="F2F2F2"/>
            <w:noWrap/>
            <w:vAlign w:val="bottom"/>
          </w:tcPr>
          <w:p w14:paraId="749B5072"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Tree felling – Mkt hill</w:t>
            </w:r>
          </w:p>
        </w:tc>
        <w:tc>
          <w:tcPr>
            <w:tcW w:w="1110" w:type="dxa"/>
            <w:shd w:val="clear" w:color="auto" w:fill="F2F2F2"/>
            <w:noWrap/>
            <w:vAlign w:val="bottom"/>
          </w:tcPr>
          <w:p w14:paraId="056A13F0" w14:textId="77777777" w:rsidR="004E1C90" w:rsidRPr="004E1C90" w:rsidRDefault="004E1C90" w:rsidP="00A875C7">
            <w:pPr>
              <w:spacing w:line="254" w:lineRule="auto"/>
              <w:ind w:hanging="250"/>
              <w:jc w:val="right"/>
              <w:rPr>
                <w:rFonts w:ascii="Arial" w:hAnsi="Arial" w:cs="Arial"/>
                <w:sz w:val="22"/>
                <w:szCs w:val="22"/>
                <w:lang w:eastAsia="en-US"/>
              </w:rPr>
            </w:pPr>
            <w:r w:rsidRPr="004E1C90">
              <w:rPr>
                <w:rFonts w:ascii="Arial" w:hAnsi="Arial" w:cs="Arial"/>
                <w:sz w:val="22"/>
                <w:szCs w:val="22"/>
                <w:lang w:eastAsia="en-US"/>
              </w:rPr>
              <w:t>1957</w:t>
            </w:r>
          </w:p>
        </w:tc>
        <w:tc>
          <w:tcPr>
            <w:tcW w:w="1218" w:type="dxa"/>
            <w:shd w:val="clear" w:color="auto" w:fill="F2F2F2"/>
            <w:noWrap/>
            <w:vAlign w:val="bottom"/>
          </w:tcPr>
          <w:p w14:paraId="518B8EAA" w14:textId="77777777" w:rsidR="004E1C90" w:rsidRPr="004E1C90" w:rsidRDefault="004E1C90" w:rsidP="00A875C7">
            <w:pPr>
              <w:spacing w:line="254" w:lineRule="auto"/>
              <w:jc w:val="right"/>
              <w:rPr>
                <w:rFonts w:ascii="Arial" w:hAnsi="Arial" w:cs="Arial"/>
                <w:color w:val="000000" w:themeColor="text1"/>
                <w:sz w:val="22"/>
                <w:szCs w:val="22"/>
                <w:lang w:eastAsia="en-US"/>
              </w:rPr>
            </w:pPr>
            <w:r w:rsidRPr="004E1C90">
              <w:rPr>
                <w:rFonts w:ascii="Arial" w:hAnsi="Arial" w:cs="Arial"/>
                <w:color w:val="000000" w:themeColor="text1"/>
                <w:sz w:val="22"/>
                <w:szCs w:val="22"/>
                <w:lang w:eastAsia="en-US"/>
              </w:rPr>
              <w:t>600.00</w:t>
            </w:r>
          </w:p>
        </w:tc>
      </w:tr>
      <w:tr w:rsidR="004E1C90" w:rsidRPr="00FF6815" w14:paraId="762EABDE" w14:textId="77777777" w:rsidTr="00A875C7">
        <w:trPr>
          <w:trHeight w:val="224"/>
        </w:trPr>
        <w:tc>
          <w:tcPr>
            <w:tcW w:w="3114" w:type="dxa"/>
            <w:shd w:val="clear" w:color="auto" w:fill="F2F2F2"/>
            <w:noWrap/>
            <w:vAlign w:val="bottom"/>
          </w:tcPr>
          <w:p w14:paraId="2BC9E1BA" w14:textId="77777777" w:rsidR="004E1C90" w:rsidRPr="004E1C90" w:rsidRDefault="004E1C90" w:rsidP="00A875C7">
            <w:pPr>
              <w:spacing w:line="254" w:lineRule="auto"/>
              <w:rPr>
                <w:rFonts w:ascii="Arial" w:hAnsi="Arial" w:cs="Arial"/>
                <w:b/>
                <w:color w:val="000000"/>
                <w:sz w:val="22"/>
                <w:szCs w:val="22"/>
                <w:lang w:eastAsia="en-US"/>
              </w:rPr>
            </w:pPr>
            <w:r w:rsidRPr="004E1C90">
              <w:rPr>
                <w:rFonts w:ascii="Arial" w:hAnsi="Arial" w:cs="Arial"/>
                <w:b/>
                <w:color w:val="000000"/>
                <w:sz w:val="22"/>
                <w:szCs w:val="22"/>
                <w:lang w:eastAsia="en-US"/>
              </w:rPr>
              <w:t>December</w:t>
            </w:r>
          </w:p>
        </w:tc>
        <w:tc>
          <w:tcPr>
            <w:tcW w:w="5103" w:type="dxa"/>
            <w:shd w:val="clear" w:color="auto" w:fill="F2F2F2"/>
            <w:noWrap/>
            <w:vAlign w:val="bottom"/>
          </w:tcPr>
          <w:p w14:paraId="7AE55BE2" w14:textId="77777777" w:rsidR="004E1C90" w:rsidRPr="004E1C90" w:rsidRDefault="004E1C90" w:rsidP="00A875C7">
            <w:pPr>
              <w:spacing w:line="254" w:lineRule="auto"/>
              <w:rPr>
                <w:rFonts w:ascii="Arial" w:hAnsi="Arial" w:cs="Arial"/>
                <w:color w:val="000000"/>
                <w:sz w:val="22"/>
                <w:szCs w:val="22"/>
                <w:lang w:eastAsia="en-US"/>
              </w:rPr>
            </w:pPr>
          </w:p>
        </w:tc>
        <w:tc>
          <w:tcPr>
            <w:tcW w:w="1110" w:type="dxa"/>
            <w:shd w:val="clear" w:color="auto" w:fill="F2F2F2"/>
            <w:noWrap/>
            <w:vAlign w:val="bottom"/>
          </w:tcPr>
          <w:p w14:paraId="4C02D999" w14:textId="77777777" w:rsidR="004E1C90" w:rsidRPr="004E1C90" w:rsidRDefault="004E1C90" w:rsidP="00A875C7">
            <w:pPr>
              <w:spacing w:line="254" w:lineRule="auto"/>
              <w:jc w:val="right"/>
              <w:rPr>
                <w:rFonts w:ascii="Arial" w:hAnsi="Arial" w:cs="Arial"/>
                <w:sz w:val="22"/>
                <w:szCs w:val="22"/>
                <w:lang w:eastAsia="en-US"/>
              </w:rPr>
            </w:pPr>
          </w:p>
        </w:tc>
        <w:tc>
          <w:tcPr>
            <w:tcW w:w="1218" w:type="dxa"/>
            <w:shd w:val="clear" w:color="auto" w:fill="F2F2F2"/>
            <w:noWrap/>
            <w:vAlign w:val="bottom"/>
          </w:tcPr>
          <w:p w14:paraId="24629D06" w14:textId="77777777" w:rsidR="004E1C90" w:rsidRPr="004E1C90" w:rsidRDefault="004E1C90" w:rsidP="00A875C7">
            <w:pPr>
              <w:spacing w:line="254" w:lineRule="auto"/>
              <w:jc w:val="right"/>
              <w:rPr>
                <w:rFonts w:ascii="Arial" w:hAnsi="Arial" w:cs="Arial"/>
                <w:sz w:val="22"/>
                <w:szCs w:val="22"/>
                <w:lang w:eastAsia="en-US"/>
              </w:rPr>
            </w:pPr>
          </w:p>
        </w:tc>
      </w:tr>
      <w:tr w:rsidR="004E1C90" w:rsidRPr="00316304" w14:paraId="76E0CA1E" w14:textId="77777777" w:rsidTr="00A875C7">
        <w:trPr>
          <w:trHeight w:val="224"/>
        </w:trPr>
        <w:tc>
          <w:tcPr>
            <w:tcW w:w="3114" w:type="dxa"/>
            <w:shd w:val="clear" w:color="auto" w:fill="F2F2F2"/>
            <w:noWrap/>
            <w:vAlign w:val="bottom"/>
          </w:tcPr>
          <w:p w14:paraId="778468CB"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The Pension People</w:t>
            </w:r>
          </w:p>
        </w:tc>
        <w:tc>
          <w:tcPr>
            <w:tcW w:w="5103" w:type="dxa"/>
            <w:shd w:val="clear" w:color="auto" w:fill="F2F2F2"/>
            <w:noWrap/>
            <w:vAlign w:val="bottom"/>
          </w:tcPr>
          <w:p w14:paraId="2DB52B68"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Pension contributions -October</w:t>
            </w:r>
          </w:p>
        </w:tc>
        <w:tc>
          <w:tcPr>
            <w:tcW w:w="1110" w:type="dxa"/>
            <w:shd w:val="clear" w:color="auto" w:fill="F2F2F2"/>
            <w:noWrap/>
            <w:vAlign w:val="bottom"/>
          </w:tcPr>
          <w:p w14:paraId="1A4F11C5"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DD</w:t>
            </w:r>
          </w:p>
        </w:tc>
        <w:tc>
          <w:tcPr>
            <w:tcW w:w="1218" w:type="dxa"/>
            <w:shd w:val="clear" w:color="auto" w:fill="F2F2F2"/>
            <w:noWrap/>
            <w:vAlign w:val="bottom"/>
          </w:tcPr>
          <w:p w14:paraId="66697600"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240.06</w:t>
            </w:r>
          </w:p>
        </w:tc>
      </w:tr>
      <w:tr w:rsidR="004E1C90" w:rsidRPr="00C64E8B" w14:paraId="059A70B4" w14:textId="77777777" w:rsidTr="00A875C7">
        <w:trPr>
          <w:trHeight w:val="224"/>
        </w:trPr>
        <w:tc>
          <w:tcPr>
            <w:tcW w:w="3114" w:type="dxa"/>
            <w:shd w:val="clear" w:color="auto" w:fill="F2F2F2"/>
            <w:noWrap/>
            <w:vAlign w:val="bottom"/>
          </w:tcPr>
          <w:p w14:paraId="28B6E539"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DMBC</w:t>
            </w:r>
          </w:p>
        </w:tc>
        <w:tc>
          <w:tcPr>
            <w:tcW w:w="5103" w:type="dxa"/>
            <w:shd w:val="clear" w:color="auto" w:fill="F2F2F2"/>
            <w:noWrap/>
            <w:vAlign w:val="bottom"/>
          </w:tcPr>
          <w:p w14:paraId="0B848D28"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Mkt Hill rates- monthly</w:t>
            </w:r>
          </w:p>
        </w:tc>
        <w:tc>
          <w:tcPr>
            <w:tcW w:w="1110" w:type="dxa"/>
            <w:shd w:val="clear" w:color="auto" w:fill="F2F2F2"/>
            <w:noWrap/>
            <w:vAlign w:val="bottom"/>
          </w:tcPr>
          <w:p w14:paraId="7727FC03" w14:textId="77777777" w:rsidR="004E1C90" w:rsidRPr="004E1C90" w:rsidRDefault="004E1C90" w:rsidP="00A875C7">
            <w:pPr>
              <w:spacing w:line="254" w:lineRule="auto"/>
              <w:jc w:val="right"/>
              <w:rPr>
                <w:rFonts w:ascii="Arial" w:hAnsi="Arial" w:cs="Arial"/>
                <w:color w:val="000000"/>
                <w:sz w:val="22"/>
                <w:szCs w:val="22"/>
                <w:lang w:eastAsia="en-US"/>
              </w:rPr>
            </w:pPr>
            <w:r w:rsidRPr="004E1C90">
              <w:rPr>
                <w:rFonts w:ascii="Arial" w:hAnsi="Arial" w:cs="Arial"/>
                <w:color w:val="000000"/>
                <w:sz w:val="22"/>
                <w:szCs w:val="22"/>
                <w:lang w:eastAsia="en-US"/>
              </w:rPr>
              <w:t>DD</w:t>
            </w:r>
          </w:p>
        </w:tc>
        <w:tc>
          <w:tcPr>
            <w:tcW w:w="1218" w:type="dxa"/>
            <w:shd w:val="clear" w:color="auto" w:fill="F2F2F2"/>
            <w:noWrap/>
            <w:vAlign w:val="bottom"/>
          </w:tcPr>
          <w:p w14:paraId="53FC000A" w14:textId="77777777" w:rsidR="004E1C90" w:rsidRPr="004E1C90" w:rsidRDefault="004E1C90" w:rsidP="00A875C7">
            <w:pPr>
              <w:spacing w:line="254" w:lineRule="auto"/>
              <w:jc w:val="right"/>
              <w:rPr>
                <w:rFonts w:ascii="Arial" w:hAnsi="Arial" w:cs="Arial"/>
                <w:color w:val="FF0000"/>
                <w:sz w:val="22"/>
                <w:szCs w:val="22"/>
                <w:lang w:eastAsia="en-US"/>
              </w:rPr>
            </w:pPr>
            <w:r w:rsidRPr="004E1C90">
              <w:rPr>
                <w:rFonts w:ascii="Arial" w:hAnsi="Arial" w:cs="Arial"/>
                <w:sz w:val="22"/>
                <w:szCs w:val="22"/>
                <w:lang w:eastAsia="en-US"/>
              </w:rPr>
              <w:t>798.00</w:t>
            </w:r>
          </w:p>
        </w:tc>
      </w:tr>
      <w:tr w:rsidR="004E1C90" w:rsidRPr="00C64E8B" w14:paraId="1C08AB19" w14:textId="77777777" w:rsidTr="00A875C7">
        <w:trPr>
          <w:trHeight w:val="224"/>
        </w:trPr>
        <w:tc>
          <w:tcPr>
            <w:tcW w:w="3114" w:type="dxa"/>
            <w:shd w:val="clear" w:color="auto" w:fill="F2F2F2"/>
            <w:noWrap/>
            <w:vAlign w:val="bottom"/>
          </w:tcPr>
          <w:p w14:paraId="10E2608B"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EDF</w:t>
            </w:r>
          </w:p>
        </w:tc>
        <w:tc>
          <w:tcPr>
            <w:tcW w:w="5103" w:type="dxa"/>
            <w:shd w:val="clear" w:color="auto" w:fill="F2F2F2"/>
            <w:noWrap/>
            <w:vAlign w:val="bottom"/>
          </w:tcPr>
          <w:p w14:paraId="579E5BFB"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Mkt Hill electricity</w:t>
            </w:r>
          </w:p>
        </w:tc>
        <w:tc>
          <w:tcPr>
            <w:tcW w:w="1110" w:type="dxa"/>
            <w:shd w:val="clear" w:color="auto" w:fill="F2F2F2"/>
            <w:noWrap/>
            <w:vAlign w:val="bottom"/>
          </w:tcPr>
          <w:p w14:paraId="713BA1D1" w14:textId="77777777" w:rsidR="004E1C90" w:rsidRPr="004E1C90" w:rsidRDefault="004E1C90" w:rsidP="00A875C7">
            <w:pPr>
              <w:spacing w:line="254" w:lineRule="auto"/>
              <w:jc w:val="right"/>
              <w:rPr>
                <w:rFonts w:ascii="Arial" w:hAnsi="Arial" w:cs="Arial"/>
                <w:color w:val="000000"/>
                <w:sz w:val="22"/>
                <w:szCs w:val="22"/>
                <w:lang w:eastAsia="en-US"/>
              </w:rPr>
            </w:pPr>
            <w:r w:rsidRPr="004E1C90">
              <w:rPr>
                <w:rFonts w:ascii="Arial" w:hAnsi="Arial" w:cs="Arial"/>
                <w:color w:val="000000"/>
                <w:sz w:val="22"/>
                <w:szCs w:val="22"/>
                <w:lang w:eastAsia="en-US"/>
              </w:rPr>
              <w:t>DD</w:t>
            </w:r>
          </w:p>
        </w:tc>
        <w:tc>
          <w:tcPr>
            <w:tcW w:w="1218" w:type="dxa"/>
            <w:shd w:val="clear" w:color="auto" w:fill="F2F2F2"/>
            <w:noWrap/>
            <w:vAlign w:val="bottom"/>
          </w:tcPr>
          <w:p w14:paraId="17BBD5E0" w14:textId="77777777" w:rsidR="004E1C90" w:rsidRPr="004E1C90" w:rsidRDefault="004E1C90" w:rsidP="00A875C7">
            <w:pPr>
              <w:spacing w:line="254" w:lineRule="auto"/>
              <w:jc w:val="right"/>
              <w:rPr>
                <w:rFonts w:ascii="Arial" w:hAnsi="Arial" w:cs="Arial"/>
                <w:color w:val="FF0000"/>
                <w:sz w:val="22"/>
                <w:szCs w:val="22"/>
                <w:lang w:eastAsia="en-US"/>
              </w:rPr>
            </w:pPr>
            <w:r w:rsidRPr="004E1C90">
              <w:rPr>
                <w:rFonts w:ascii="Arial" w:hAnsi="Arial" w:cs="Arial"/>
                <w:sz w:val="22"/>
                <w:szCs w:val="22"/>
                <w:lang w:eastAsia="en-US"/>
              </w:rPr>
              <w:t>41.00</w:t>
            </w:r>
          </w:p>
        </w:tc>
      </w:tr>
      <w:tr w:rsidR="004E1C90" w:rsidRPr="00C541D2" w14:paraId="0B4BE35B" w14:textId="77777777" w:rsidTr="00A875C7">
        <w:trPr>
          <w:trHeight w:val="161"/>
        </w:trPr>
        <w:tc>
          <w:tcPr>
            <w:tcW w:w="3114" w:type="dxa"/>
            <w:shd w:val="clear" w:color="auto" w:fill="F2F2F2"/>
            <w:noWrap/>
            <w:vAlign w:val="bottom"/>
          </w:tcPr>
          <w:p w14:paraId="1398A4D1"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EE</w:t>
            </w:r>
          </w:p>
        </w:tc>
        <w:tc>
          <w:tcPr>
            <w:tcW w:w="5103" w:type="dxa"/>
            <w:shd w:val="clear" w:color="auto" w:fill="F2F2F2"/>
            <w:noWrap/>
            <w:vAlign w:val="bottom"/>
          </w:tcPr>
          <w:p w14:paraId="61F7AB62"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Mobile phones inc hall (monthly)</w:t>
            </w:r>
          </w:p>
        </w:tc>
        <w:tc>
          <w:tcPr>
            <w:tcW w:w="1110" w:type="dxa"/>
            <w:shd w:val="clear" w:color="auto" w:fill="F2F2F2"/>
            <w:noWrap/>
            <w:vAlign w:val="bottom"/>
          </w:tcPr>
          <w:p w14:paraId="7576B70C" w14:textId="77777777" w:rsidR="004E1C90" w:rsidRPr="004E1C90" w:rsidRDefault="004E1C90" w:rsidP="00A875C7">
            <w:pPr>
              <w:spacing w:line="254" w:lineRule="auto"/>
              <w:jc w:val="right"/>
              <w:rPr>
                <w:rFonts w:ascii="Arial" w:hAnsi="Arial" w:cs="Arial"/>
                <w:color w:val="000000"/>
                <w:sz w:val="22"/>
                <w:szCs w:val="22"/>
                <w:lang w:eastAsia="en-US"/>
              </w:rPr>
            </w:pPr>
            <w:r w:rsidRPr="004E1C90">
              <w:rPr>
                <w:rFonts w:ascii="Arial" w:hAnsi="Arial" w:cs="Arial"/>
                <w:color w:val="000000"/>
                <w:sz w:val="22"/>
                <w:szCs w:val="22"/>
                <w:lang w:eastAsia="en-US"/>
              </w:rPr>
              <w:t>DD</w:t>
            </w:r>
          </w:p>
        </w:tc>
        <w:tc>
          <w:tcPr>
            <w:tcW w:w="1218" w:type="dxa"/>
            <w:shd w:val="clear" w:color="auto" w:fill="F2F2F2"/>
            <w:noWrap/>
            <w:vAlign w:val="bottom"/>
          </w:tcPr>
          <w:p w14:paraId="66594F81"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54.49</w:t>
            </w:r>
          </w:p>
        </w:tc>
      </w:tr>
      <w:tr w:rsidR="004E1C90" w:rsidRPr="00C42446" w14:paraId="4FC4427A" w14:textId="77777777" w:rsidTr="00A875C7">
        <w:trPr>
          <w:trHeight w:val="161"/>
        </w:trPr>
        <w:tc>
          <w:tcPr>
            <w:tcW w:w="3114" w:type="dxa"/>
            <w:shd w:val="clear" w:color="auto" w:fill="F2F2F2"/>
            <w:noWrap/>
            <w:vAlign w:val="bottom"/>
          </w:tcPr>
          <w:p w14:paraId="795DC537" w14:textId="77777777" w:rsidR="004E1C90" w:rsidRPr="004E1C90" w:rsidRDefault="004E1C90" w:rsidP="00A875C7">
            <w:pPr>
              <w:spacing w:line="254" w:lineRule="auto"/>
              <w:rPr>
                <w:rFonts w:ascii="Arial" w:hAnsi="Arial" w:cs="Arial"/>
                <w:sz w:val="22"/>
                <w:szCs w:val="22"/>
                <w:lang w:eastAsia="en-US"/>
              </w:rPr>
            </w:pPr>
            <w:r w:rsidRPr="004E1C90">
              <w:rPr>
                <w:rFonts w:ascii="Arial" w:hAnsi="Arial" w:cs="Arial"/>
                <w:sz w:val="22"/>
                <w:szCs w:val="22"/>
                <w:lang w:eastAsia="en-US"/>
              </w:rPr>
              <w:t>Today Publications Ltd</w:t>
            </w:r>
          </w:p>
        </w:tc>
        <w:tc>
          <w:tcPr>
            <w:tcW w:w="5103" w:type="dxa"/>
            <w:shd w:val="clear" w:color="auto" w:fill="F2F2F2"/>
            <w:noWrap/>
            <w:vAlign w:val="bottom"/>
          </w:tcPr>
          <w:p w14:paraId="1D63C0CD" w14:textId="77777777" w:rsidR="004E1C90" w:rsidRPr="004E1C90" w:rsidRDefault="004E1C90" w:rsidP="00A875C7">
            <w:pPr>
              <w:spacing w:line="254" w:lineRule="auto"/>
              <w:rPr>
                <w:rFonts w:ascii="Arial" w:hAnsi="Arial" w:cs="Arial"/>
                <w:sz w:val="22"/>
                <w:szCs w:val="22"/>
                <w:lang w:eastAsia="en-US"/>
              </w:rPr>
            </w:pPr>
            <w:r w:rsidRPr="004E1C90">
              <w:rPr>
                <w:rFonts w:ascii="Arial" w:hAnsi="Arial" w:cs="Arial"/>
                <w:sz w:val="22"/>
                <w:szCs w:val="22"/>
                <w:lang w:eastAsia="en-US"/>
              </w:rPr>
              <w:t xml:space="preserve">Newsletter -  Bawtry Today  </w:t>
            </w:r>
          </w:p>
        </w:tc>
        <w:tc>
          <w:tcPr>
            <w:tcW w:w="1110" w:type="dxa"/>
            <w:shd w:val="clear" w:color="auto" w:fill="F2F2F2"/>
            <w:noWrap/>
            <w:vAlign w:val="bottom"/>
          </w:tcPr>
          <w:p w14:paraId="16E828A8"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DD</w:t>
            </w:r>
          </w:p>
        </w:tc>
        <w:tc>
          <w:tcPr>
            <w:tcW w:w="1218" w:type="dxa"/>
            <w:shd w:val="clear" w:color="auto" w:fill="F2F2F2"/>
            <w:noWrap/>
            <w:vAlign w:val="bottom"/>
          </w:tcPr>
          <w:p w14:paraId="636C60A3"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114.00</w:t>
            </w:r>
          </w:p>
        </w:tc>
      </w:tr>
      <w:tr w:rsidR="004E1C90" w:rsidRPr="00C42446" w14:paraId="5E5A0CB9" w14:textId="77777777" w:rsidTr="00A875C7">
        <w:trPr>
          <w:trHeight w:val="161"/>
        </w:trPr>
        <w:tc>
          <w:tcPr>
            <w:tcW w:w="3114" w:type="dxa"/>
            <w:shd w:val="clear" w:color="auto" w:fill="F2F2F2"/>
            <w:noWrap/>
            <w:vAlign w:val="bottom"/>
          </w:tcPr>
          <w:p w14:paraId="3737266D" w14:textId="77777777" w:rsidR="004E1C90" w:rsidRPr="004E1C90" w:rsidRDefault="004E1C90" w:rsidP="00A875C7">
            <w:pPr>
              <w:spacing w:line="254" w:lineRule="auto"/>
              <w:rPr>
                <w:rFonts w:ascii="Arial" w:hAnsi="Arial" w:cs="Arial"/>
                <w:sz w:val="22"/>
                <w:szCs w:val="22"/>
                <w:lang w:eastAsia="en-US"/>
              </w:rPr>
            </w:pPr>
            <w:r w:rsidRPr="004E1C90">
              <w:rPr>
                <w:rFonts w:ascii="Arial" w:hAnsi="Arial" w:cs="Arial"/>
                <w:sz w:val="22"/>
                <w:szCs w:val="22"/>
                <w:lang w:eastAsia="en-US"/>
              </w:rPr>
              <w:t>Opus Energy</w:t>
            </w:r>
          </w:p>
        </w:tc>
        <w:tc>
          <w:tcPr>
            <w:tcW w:w="5103" w:type="dxa"/>
            <w:shd w:val="clear" w:color="auto" w:fill="F2F2F2"/>
            <w:noWrap/>
            <w:vAlign w:val="bottom"/>
          </w:tcPr>
          <w:p w14:paraId="59C9F0D9" w14:textId="77777777" w:rsidR="004E1C90" w:rsidRPr="004E1C90" w:rsidRDefault="004E1C90" w:rsidP="00A875C7">
            <w:pPr>
              <w:spacing w:line="254" w:lineRule="auto"/>
              <w:rPr>
                <w:rFonts w:ascii="Arial" w:hAnsi="Arial" w:cs="Arial"/>
                <w:sz w:val="22"/>
                <w:szCs w:val="22"/>
                <w:lang w:eastAsia="en-US"/>
              </w:rPr>
            </w:pPr>
            <w:r w:rsidRPr="004E1C90">
              <w:rPr>
                <w:rFonts w:ascii="Arial" w:hAnsi="Arial" w:cs="Arial"/>
                <w:sz w:val="22"/>
                <w:szCs w:val="22"/>
                <w:lang w:eastAsia="en-US"/>
              </w:rPr>
              <w:t xml:space="preserve">Hall- electricity  </w:t>
            </w:r>
          </w:p>
        </w:tc>
        <w:tc>
          <w:tcPr>
            <w:tcW w:w="1110" w:type="dxa"/>
            <w:shd w:val="clear" w:color="auto" w:fill="F2F2F2"/>
            <w:noWrap/>
            <w:vAlign w:val="bottom"/>
          </w:tcPr>
          <w:p w14:paraId="33299916"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DD</w:t>
            </w:r>
          </w:p>
        </w:tc>
        <w:tc>
          <w:tcPr>
            <w:tcW w:w="1218" w:type="dxa"/>
            <w:shd w:val="clear" w:color="auto" w:fill="F2F2F2"/>
            <w:noWrap/>
            <w:vAlign w:val="bottom"/>
          </w:tcPr>
          <w:p w14:paraId="5DE2BC2E"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101.66</w:t>
            </w:r>
          </w:p>
        </w:tc>
      </w:tr>
      <w:tr w:rsidR="004E1C90" w:rsidRPr="00AA0011" w14:paraId="02E2F0D5" w14:textId="77777777" w:rsidTr="00A875C7">
        <w:trPr>
          <w:trHeight w:val="161"/>
        </w:trPr>
        <w:tc>
          <w:tcPr>
            <w:tcW w:w="3114" w:type="dxa"/>
            <w:shd w:val="clear" w:color="auto" w:fill="F2F2F2"/>
            <w:noWrap/>
            <w:vAlign w:val="bottom"/>
          </w:tcPr>
          <w:p w14:paraId="3FA6F125" w14:textId="77777777" w:rsidR="004E1C90" w:rsidRPr="004E1C90" w:rsidRDefault="004E1C90" w:rsidP="00A875C7">
            <w:pPr>
              <w:spacing w:line="254" w:lineRule="auto"/>
              <w:rPr>
                <w:rFonts w:ascii="Arial" w:hAnsi="Arial" w:cs="Arial"/>
                <w:sz w:val="22"/>
                <w:szCs w:val="22"/>
                <w:lang w:eastAsia="en-US"/>
              </w:rPr>
            </w:pPr>
            <w:r w:rsidRPr="004E1C90">
              <w:rPr>
                <w:rFonts w:ascii="Arial" w:hAnsi="Arial" w:cs="Arial"/>
                <w:sz w:val="22"/>
                <w:szCs w:val="22"/>
                <w:lang w:eastAsia="en-US"/>
              </w:rPr>
              <w:t>Plusnet</w:t>
            </w:r>
          </w:p>
        </w:tc>
        <w:tc>
          <w:tcPr>
            <w:tcW w:w="5103" w:type="dxa"/>
            <w:shd w:val="clear" w:color="auto" w:fill="F2F2F2"/>
            <w:noWrap/>
            <w:vAlign w:val="bottom"/>
          </w:tcPr>
          <w:p w14:paraId="027DED6A" w14:textId="77777777" w:rsidR="004E1C90" w:rsidRPr="004E1C90" w:rsidRDefault="004E1C90" w:rsidP="00A875C7">
            <w:pPr>
              <w:spacing w:line="254" w:lineRule="auto"/>
              <w:rPr>
                <w:rFonts w:ascii="Arial" w:hAnsi="Arial" w:cs="Arial"/>
                <w:sz w:val="22"/>
                <w:szCs w:val="22"/>
                <w:lang w:eastAsia="en-US"/>
              </w:rPr>
            </w:pPr>
            <w:r w:rsidRPr="004E1C90">
              <w:rPr>
                <w:rFonts w:ascii="Arial" w:hAnsi="Arial" w:cs="Arial"/>
                <w:sz w:val="22"/>
                <w:szCs w:val="22"/>
                <w:lang w:eastAsia="en-US"/>
              </w:rPr>
              <w:t>Broadband -hall</w:t>
            </w:r>
          </w:p>
        </w:tc>
        <w:tc>
          <w:tcPr>
            <w:tcW w:w="1110" w:type="dxa"/>
            <w:shd w:val="clear" w:color="auto" w:fill="F2F2F2"/>
            <w:noWrap/>
            <w:vAlign w:val="bottom"/>
          </w:tcPr>
          <w:p w14:paraId="3409AE3C"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DD</w:t>
            </w:r>
          </w:p>
        </w:tc>
        <w:tc>
          <w:tcPr>
            <w:tcW w:w="1218" w:type="dxa"/>
            <w:shd w:val="clear" w:color="auto" w:fill="F2F2F2"/>
            <w:noWrap/>
            <w:vAlign w:val="bottom"/>
          </w:tcPr>
          <w:p w14:paraId="726E0C83"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32.40</w:t>
            </w:r>
          </w:p>
        </w:tc>
      </w:tr>
      <w:tr w:rsidR="004E1C90" w:rsidRPr="003403B9" w14:paraId="2573724C" w14:textId="77777777" w:rsidTr="00A875C7">
        <w:trPr>
          <w:trHeight w:val="161"/>
        </w:trPr>
        <w:tc>
          <w:tcPr>
            <w:tcW w:w="3114" w:type="dxa"/>
            <w:shd w:val="clear" w:color="auto" w:fill="F2F2F2"/>
            <w:noWrap/>
            <w:vAlign w:val="bottom"/>
          </w:tcPr>
          <w:p w14:paraId="573DDCF1" w14:textId="77777777" w:rsidR="004E1C90" w:rsidRPr="004E1C90" w:rsidRDefault="004E1C90" w:rsidP="00A875C7">
            <w:pPr>
              <w:spacing w:line="254" w:lineRule="auto"/>
              <w:rPr>
                <w:rFonts w:ascii="Arial" w:hAnsi="Arial" w:cs="Arial"/>
                <w:sz w:val="22"/>
                <w:szCs w:val="22"/>
                <w:lang w:eastAsia="en-US"/>
              </w:rPr>
            </w:pPr>
            <w:r w:rsidRPr="004E1C90">
              <w:rPr>
                <w:rFonts w:ascii="Arial" w:hAnsi="Arial" w:cs="Arial"/>
                <w:sz w:val="22"/>
                <w:szCs w:val="22"/>
                <w:lang w:eastAsia="en-US"/>
              </w:rPr>
              <w:t>A Harrison</w:t>
            </w:r>
          </w:p>
        </w:tc>
        <w:tc>
          <w:tcPr>
            <w:tcW w:w="5103" w:type="dxa"/>
            <w:shd w:val="clear" w:color="auto" w:fill="F2F2F2"/>
            <w:noWrap/>
            <w:vAlign w:val="bottom"/>
          </w:tcPr>
          <w:p w14:paraId="7B51E0EB" w14:textId="77777777" w:rsidR="004E1C90" w:rsidRPr="004E1C90" w:rsidRDefault="004E1C90" w:rsidP="00A875C7">
            <w:pPr>
              <w:spacing w:line="254" w:lineRule="auto"/>
              <w:rPr>
                <w:rFonts w:ascii="Arial" w:hAnsi="Arial" w:cs="Arial"/>
                <w:sz w:val="22"/>
                <w:szCs w:val="22"/>
                <w:lang w:eastAsia="en-US"/>
              </w:rPr>
            </w:pPr>
            <w:r w:rsidRPr="004E1C90">
              <w:rPr>
                <w:rFonts w:ascii="Arial" w:hAnsi="Arial" w:cs="Arial"/>
                <w:sz w:val="22"/>
                <w:szCs w:val="22"/>
                <w:lang w:eastAsia="en-US"/>
              </w:rPr>
              <w:t>Quarterly allowance</w:t>
            </w:r>
          </w:p>
        </w:tc>
        <w:tc>
          <w:tcPr>
            <w:tcW w:w="1110" w:type="dxa"/>
            <w:shd w:val="clear" w:color="auto" w:fill="F2F2F2"/>
            <w:noWrap/>
            <w:vAlign w:val="bottom"/>
          </w:tcPr>
          <w:p w14:paraId="0F2E8046"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1958</w:t>
            </w:r>
          </w:p>
        </w:tc>
        <w:tc>
          <w:tcPr>
            <w:tcW w:w="1218" w:type="dxa"/>
            <w:shd w:val="clear" w:color="auto" w:fill="F2F2F2"/>
            <w:noWrap/>
            <w:vAlign w:val="bottom"/>
          </w:tcPr>
          <w:p w14:paraId="05FBBC4C"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150.00</w:t>
            </w:r>
          </w:p>
        </w:tc>
      </w:tr>
      <w:tr w:rsidR="004E1C90" w:rsidRPr="003403B9" w14:paraId="1DFDE662" w14:textId="77777777" w:rsidTr="00A875C7">
        <w:trPr>
          <w:trHeight w:val="161"/>
        </w:trPr>
        <w:tc>
          <w:tcPr>
            <w:tcW w:w="3114" w:type="dxa"/>
            <w:shd w:val="clear" w:color="auto" w:fill="F2F2F2"/>
            <w:noWrap/>
            <w:vAlign w:val="bottom"/>
          </w:tcPr>
          <w:p w14:paraId="58F49A69" w14:textId="77777777" w:rsidR="004E1C90" w:rsidRPr="004E1C90" w:rsidRDefault="004E1C90" w:rsidP="00A875C7">
            <w:pPr>
              <w:spacing w:line="254" w:lineRule="auto"/>
              <w:rPr>
                <w:rFonts w:ascii="Arial" w:hAnsi="Arial" w:cs="Arial"/>
                <w:sz w:val="22"/>
                <w:szCs w:val="22"/>
                <w:lang w:eastAsia="en-US"/>
              </w:rPr>
            </w:pPr>
            <w:r w:rsidRPr="004E1C90">
              <w:rPr>
                <w:rFonts w:ascii="Arial" w:hAnsi="Arial" w:cs="Arial"/>
                <w:sz w:val="22"/>
                <w:szCs w:val="22"/>
                <w:lang w:eastAsia="en-US"/>
              </w:rPr>
              <w:t>MKS Groundcare Ltd</w:t>
            </w:r>
          </w:p>
        </w:tc>
        <w:tc>
          <w:tcPr>
            <w:tcW w:w="5103" w:type="dxa"/>
            <w:shd w:val="clear" w:color="auto" w:fill="F2F2F2"/>
            <w:noWrap/>
            <w:vAlign w:val="bottom"/>
          </w:tcPr>
          <w:p w14:paraId="3AD48EF4" w14:textId="77777777" w:rsidR="004E1C90" w:rsidRPr="004E1C90" w:rsidRDefault="004E1C90" w:rsidP="00A875C7">
            <w:pPr>
              <w:spacing w:line="254" w:lineRule="auto"/>
              <w:rPr>
                <w:rFonts w:ascii="Arial" w:hAnsi="Arial" w:cs="Arial"/>
                <w:sz w:val="22"/>
                <w:szCs w:val="22"/>
                <w:lang w:eastAsia="en-US"/>
              </w:rPr>
            </w:pPr>
            <w:r w:rsidRPr="004E1C90">
              <w:rPr>
                <w:rFonts w:ascii="Arial" w:hAnsi="Arial" w:cs="Arial"/>
                <w:sz w:val="22"/>
                <w:szCs w:val="22"/>
                <w:lang w:eastAsia="en-US"/>
              </w:rPr>
              <w:t>Cemetery leaf clearance</w:t>
            </w:r>
          </w:p>
        </w:tc>
        <w:tc>
          <w:tcPr>
            <w:tcW w:w="1110" w:type="dxa"/>
            <w:shd w:val="clear" w:color="auto" w:fill="F2F2F2"/>
            <w:noWrap/>
            <w:vAlign w:val="bottom"/>
          </w:tcPr>
          <w:p w14:paraId="077CF432"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1959</w:t>
            </w:r>
          </w:p>
        </w:tc>
        <w:tc>
          <w:tcPr>
            <w:tcW w:w="1218" w:type="dxa"/>
            <w:shd w:val="clear" w:color="auto" w:fill="F2F2F2"/>
            <w:noWrap/>
            <w:vAlign w:val="bottom"/>
          </w:tcPr>
          <w:p w14:paraId="5FB0D590"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240.00</w:t>
            </w:r>
          </w:p>
        </w:tc>
      </w:tr>
      <w:tr w:rsidR="004E1C90" w:rsidRPr="000B4E23" w14:paraId="64CC651B" w14:textId="77777777" w:rsidTr="00A875C7">
        <w:trPr>
          <w:trHeight w:val="161"/>
        </w:trPr>
        <w:tc>
          <w:tcPr>
            <w:tcW w:w="3114" w:type="dxa"/>
            <w:shd w:val="clear" w:color="auto" w:fill="F2F2F2"/>
            <w:noWrap/>
            <w:vAlign w:val="bottom"/>
          </w:tcPr>
          <w:p w14:paraId="307BF4C0"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A Harrison</w:t>
            </w:r>
          </w:p>
        </w:tc>
        <w:tc>
          <w:tcPr>
            <w:tcW w:w="5103" w:type="dxa"/>
            <w:shd w:val="clear" w:color="auto" w:fill="F2F2F2"/>
            <w:noWrap/>
            <w:vAlign w:val="bottom"/>
          </w:tcPr>
          <w:p w14:paraId="1E69379A"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Zoom monthly fee</w:t>
            </w:r>
          </w:p>
        </w:tc>
        <w:tc>
          <w:tcPr>
            <w:tcW w:w="1110" w:type="dxa"/>
            <w:shd w:val="clear" w:color="auto" w:fill="F2F2F2"/>
            <w:noWrap/>
            <w:vAlign w:val="bottom"/>
          </w:tcPr>
          <w:p w14:paraId="4586DE38" w14:textId="77777777" w:rsidR="004E1C90" w:rsidRPr="004E1C90" w:rsidRDefault="004E1C90" w:rsidP="00A875C7">
            <w:pPr>
              <w:spacing w:line="254" w:lineRule="auto"/>
              <w:jc w:val="right"/>
              <w:rPr>
                <w:rFonts w:ascii="Arial" w:hAnsi="Arial" w:cs="Arial"/>
                <w:color w:val="FF0000"/>
                <w:sz w:val="22"/>
                <w:szCs w:val="22"/>
                <w:lang w:eastAsia="en-US"/>
              </w:rPr>
            </w:pPr>
            <w:r w:rsidRPr="004E1C90">
              <w:rPr>
                <w:rFonts w:ascii="Arial" w:hAnsi="Arial" w:cs="Arial"/>
                <w:sz w:val="22"/>
                <w:szCs w:val="22"/>
                <w:lang w:eastAsia="en-US"/>
              </w:rPr>
              <w:t>1960</w:t>
            </w:r>
          </w:p>
        </w:tc>
        <w:tc>
          <w:tcPr>
            <w:tcW w:w="1218" w:type="dxa"/>
            <w:shd w:val="clear" w:color="auto" w:fill="F2F2F2"/>
            <w:noWrap/>
            <w:vAlign w:val="bottom"/>
          </w:tcPr>
          <w:p w14:paraId="6207EAED"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14.39</w:t>
            </w:r>
          </w:p>
        </w:tc>
      </w:tr>
      <w:tr w:rsidR="004E1C90" w:rsidRPr="00E20B5A" w14:paraId="6DB50EBC" w14:textId="77777777" w:rsidTr="00A875C7">
        <w:trPr>
          <w:trHeight w:val="161"/>
        </w:trPr>
        <w:tc>
          <w:tcPr>
            <w:tcW w:w="3114" w:type="dxa"/>
            <w:shd w:val="clear" w:color="auto" w:fill="F2F2F2"/>
            <w:noWrap/>
            <w:vAlign w:val="bottom"/>
          </w:tcPr>
          <w:p w14:paraId="104FA2F0"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Need a Hand</w:t>
            </w:r>
          </w:p>
        </w:tc>
        <w:tc>
          <w:tcPr>
            <w:tcW w:w="5103" w:type="dxa"/>
            <w:shd w:val="clear" w:color="auto" w:fill="F2F2F2"/>
            <w:noWrap/>
            <w:vAlign w:val="bottom"/>
          </w:tcPr>
          <w:p w14:paraId="5A2A9AC4"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War memorial plaque installations</w:t>
            </w:r>
          </w:p>
        </w:tc>
        <w:tc>
          <w:tcPr>
            <w:tcW w:w="1110" w:type="dxa"/>
            <w:shd w:val="clear" w:color="auto" w:fill="F2F2F2"/>
            <w:noWrap/>
            <w:vAlign w:val="bottom"/>
          </w:tcPr>
          <w:p w14:paraId="2F803948" w14:textId="77777777" w:rsidR="004E1C90" w:rsidRPr="004E1C90" w:rsidRDefault="004E1C90" w:rsidP="00A875C7">
            <w:pPr>
              <w:spacing w:line="254" w:lineRule="auto"/>
              <w:jc w:val="right"/>
              <w:rPr>
                <w:rFonts w:ascii="Arial" w:hAnsi="Arial" w:cs="Arial"/>
                <w:color w:val="FF0000"/>
                <w:sz w:val="22"/>
                <w:szCs w:val="22"/>
                <w:lang w:eastAsia="en-US"/>
              </w:rPr>
            </w:pPr>
            <w:r w:rsidRPr="004E1C90">
              <w:rPr>
                <w:rFonts w:ascii="Arial" w:hAnsi="Arial" w:cs="Arial"/>
                <w:sz w:val="22"/>
                <w:szCs w:val="22"/>
                <w:lang w:eastAsia="en-US"/>
              </w:rPr>
              <w:t>1961</w:t>
            </w:r>
          </w:p>
        </w:tc>
        <w:tc>
          <w:tcPr>
            <w:tcW w:w="1218" w:type="dxa"/>
            <w:shd w:val="clear" w:color="auto" w:fill="F2F2F2"/>
            <w:noWrap/>
            <w:vAlign w:val="bottom"/>
          </w:tcPr>
          <w:p w14:paraId="65223E18"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95.00</w:t>
            </w:r>
          </w:p>
        </w:tc>
      </w:tr>
      <w:tr w:rsidR="004E1C90" w:rsidRPr="005E073C" w14:paraId="5177121A" w14:textId="77777777" w:rsidTr="00A875C7">
        <w:trPr>
          <w:trHeight w:val="161"/>
        </w:trPr>
        <w:tc>
          <w:tcPr>
            <w:tcW w:w="3114" w:type="dxa"/>
            <w:shd w:val="clear" w:color="auto" w:fill="F2F2F2"/>
            <w:noWrap/>
            <w:vAlign w:val="bottom"/>
          </w:tcPr>
          <w:p w14:paraId="56033157"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SAS Lining Services ltd</w:t>
            </w:r>
          </w:p>
        </w:tc>
        <w:tc>
          <w:tcPr>
            <w:tcW w:w="5103" w:type="dxa"/>
            <w:shd w:val="clear" w:color="auto" w:fill="F2F2F2"/>
            <w:noWrap/>
            <w:vAlign w:val="bottom"/>
          </w:tcPr>
          <w:p w14:paraId="5388B7F0"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Car park linings</w:t>
            </w:r>
          </w:p>
        </w:tc>
        <w:tc>
          <w:tcPr>
            <w:tcW w:w="1110" w:type="dxa"/>
            <w:shd w:val="clear" w:color="auto" w:fill="F2F2F2"/>
            <w:noWrap/>
            <w:vAlign w:val="bottom"/>
          </w:tcPr>
          <w:p w14:paraId="3F054A27" w14:textId="77777777" w:rsidR="004E1C90" w:rsidRPr="004E1C90" w:rsidRDefault="004E1C90" w:rsidP="00A875C7">
            <w:pPr>
              <w:spacing w:line="254" w:lineRule="auto"/>
              <w:jc w:val="right"/>
              <w:rPr>
                <w:rFonts w:ascii="Arial" w:hAnsi="Arial" w:cs="Arial"/>
                <w:color w:val="FF0000"/>
                <w:sz w:val="22"/>
                <w:szCs w:val="22"/>
                <w:lang w:eastAsia="en-US"/>
              </w:rPr>
            </w:pPr>
            <w:r w:rsidRPr="004E1C90">
              <w:rPr>
                <w:rFonts w:ascii="Arial" w:hAnsi="Arial" w:cs="Arial"/>
                <w:sz w:val="22"/>
                <w:szCs w:val="22"/>
                <w:lang w:eastAsia="en-US"/>
              </w:rPr>
              <w:t>1962</w:t>
            </w:r>
          </w:p>
        </w:tc>
        <w:tc>
          <w:tcPr>
            <w:tcW w:w="1218" w:type="dxa"/>
            <w:shd w:val="clear" w:color="auto" w:fill="F2F2F2"/>
            <w:noWrap/>
            <w:vAlign w:val="bottom"/>
          </w:tcPr>
          <w:p w14:paraId="48FA9D73"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912.13</w:t>
            </w:r>
          </w:p>
        </w:tc>
      </w:tr>
      <w:tr w:rsidR="004E1C90" w:rsidRPr="00237CBE" w14:paraId="75CDAFE6" w14:textId="77777777" w:rsidTr="00A875C7">
        <w:trPr>
          <w:trHeight w:val="161"/>
        </w:trPr>
        <w:tc>
          <w:tcPr>
            <w:tcW w:w="3114" w:type="dxa"/>
            <w:shd w:val="clear" w:color="auto" w:fill="F2F2F2"/>
            <w:noWrap/>
            <w:vAlign w:val="bottom"/>
          </w:tcPr>
          <w:p w14:paraId="5FFE5AAB"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HMRC</w:t>
            </w:r>
          </w:p>
        </w:tc>
        <w:tc>
          <w:tcPr>
            <w:tcW w:w="5103" w:type="dxa"/>
            <w:shd w:val="clear" w:color="auto" w:fill="F2F2F2"/>
            <w:noWrap/>
            <w:vAlign w:val="bottom"/>
          </w:tcPr>
          <w:p w14:paraId="3BE92930"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Furlough claim November</w:t>
            </w:r>
          </w:p>
        </w:tc>
        <w:tc>
          <w:tcPr>
            <w:tcW w:w="1110" w:type="dxa"/>
            <w:shd w:val="clear" w:color="auto" w:fill="F2F2F2"/>
            <w:noWrap/>
            <w:vAlign w:val="bottom"/>
          </w:tcPr>
          <w:p w14:paraId="7ADDF2D2"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CREDIT</w:t>
            </w:r>
          </w:p>
        </w:tc>
        <w:tc>
          <w:tcPr>
            <w:tcW w:w="1218" w:type="dxa"/>
            <w:shd w:val="clear" w:color="auto" w:fill="F2F2F2"/>
            <w:noWrap/>
            <w:vAlign w:val="bottom"/>
          </w:tcPr>
          <w:p w14:paraId="2FB96112"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-569.50</w:t>
            </w:r>
          </w:p>
        </w:tc>
      </w:tr>
      <w:tr w:rsidR="004E1C90" w:rsidRPr="00372C3F" w14:paraId="5AC1ADC8" w14:textId="77777777" w:rsidTr="00A875C7">
        <w:trPr>
          <w:trHeight w:val="70"/>
        </w:trPr>
        <w:tc>
          <w:tcPr>
            <w:tcW w:w="3114" w:type="dxa"/>
            <w:shd w:val="clear" w:color="auto" w:fill="F2F2F2"/>
            <w:noWrap/>
            <w:vAlign w:val="bottom"/>
          </w:tcPr>
          <w:p w14:paraId="6EE20BE1"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Gazprom</w:t>
            </w:r>
          </w:p>
        </w:tc>
        <w:tc>
          <w:tcPr>
            <w:tcW w:w="5103" w:type="dxa"/>
            <w:shd w:val="clear" w:color="auto" w:fill="F2F2F2"/>
            <w:noWrap/>
            <w:vAlign w:val="bottom"/>
          </w:tcPr>
          <w:p w14:paraId="70EEA45B"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Hall -gas</w:t>
            </w:r>
          </w:p>
        </w:tc>
        <w:tc>
          <w:tcPr>
            <w:tcW w:w="1110" w:type="dxa"/>
            <w:shd w:val="clear" w:color="auto" w:fill="F2F2F2"/>
            <w:noWrap/>
            <w:vAlign w:val="bottom"/>
          </w:tcPr>
          <w:p w14:paraId="0E242D60"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DD</w:t>
            </w:r>
          </w:p>
        </w:tc>
        <w:tc>
          <w:tcPr>
            <w:tcW w:w="1218" w:type="dxa"/>
            <w:shd w:val="clear" w:color="auto" w:fill="F2F2F2"/>
            <w:noWrap/>
            <w:vAlign w:val="bottom"/>
          </w:tcPr>
          <w:p w14:paraId="1CED6829" w14:textId="77777777" w:rsidR="004E1C90" w:rsidRPr="004E1C90" w:rsidRDefault="004E1C90" w:rsidP="00A875C7">
            <w:pPr>
              <w:spacing w:line="254" w:lineRule="auto"/>
              <w:jc w:val="right"/>
              <w:rPr>
                <w:rFonts w:ascii="Arial" w:hAnsi="Arial" w:cs="Arial"/>
                <w:color w:val="FF0000"/>
                <w:sz w:val="22"/>
                <w:szCs w:val="22"/>
                <w:lang w:eastAsia="en-US"/>
              </w:rPr>
            </w:pPr>
            <w:r w:rsidRPr="004E1C90">
              <w:rPr>
                <w:rFonts w:ascii="Arial" w:hAnsi="Arial" w:cs="Arial"/>
                <w:sz w:val="22"/>
                <w:szCs w:val="22"/>
                <w:lang w:eastAsia="en-US"/>
              </w:rPr>
              <w:t>44.42</w:t>
            </w:r>
          </w:p>
        </w:tc>
      </w:tr>
      <w:tr w:rsidR="004E1C90" w:rsidRPr="007A7CD9" w14:paraId="5375F935" w14:textId="77777777" w:rsidTr="00A875C7">
        <w:trPr>
          <w:trHeight w:val="224"/>
        </w:trPr>
        <w:tc>
          <w:tcPr>
            <w:tcW w:w="3114" w:type="dxa"/>
            <w:shd w:val="clear" w:color="auto" w:fill="F2F2F2"/>
            <w:noWrap/>
            <w:vAlign w:val="bottom"/>
          </w:tcPr>
          <w:p w14:paraId="5334B709"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Various</w:t>
            </w:r>
          </w:p>
        </w:tc>
        <w:tc>
          <w:tcPr>
            <w:tcW w:w="5103" w:type="dxa"/>
            <w:shd w:val="clear" w:color="auto" w:fill="F2F2F2"/>
            <w:noWrap/>
            <w:vAlign w:val="bottom"/>
          </w:tcPr>
          <w:p w14:paraId="285EA4E5" w14:textId="77777777" w:rsidR="004E1C90" w:rsidRPr="004E1C90" w:rsidRDefault="004E1C90" w:rsidP="00A875C7">
            <w:pPr>
              <w:spacing w:line="254" w:lineRule="auto"/>
              <w:rPr>
                <w:rFonts w:ascii="Arial" w:hAnsi="Arial" w:cs="Arial"/>
                <w:sz w:val="22"/>
                <w:szCs w:val="22"/>
                <w:lang w:eastAsia="en-US"/>
              </w:rPr>
            </w:pPr>
            <w:r w:rsidRPr="004E1C90">
              <w:rPr>
                <w:rFonts w:ascii="Arial" w:hAnsi="Arial" w:cs="Arial"/>
                <w:sz w:val="22"/>
                <w:szCs w:val="22"/>
                <w:lang w:eastAsia="en-US"/>
              </w:rPr>
              <w:t>Salaries- December</w:t>
            </w:r>
          </w:p>
        </w:tc>
        <w:tc>
          <w:tcPr>
            <w:tcW w:w="1110" w:type="dxa"/>
            <w:shd w:val="clear" w:color="auto" w:fill="F2F2F2"/>
            <w:noWrap/>
            <w:vAlign w:val="bottom"/>
          </w:tcPr>
          <w:p w14:paraId="51E8A9C0" w14:textId="77777777" w:rsidR="004E1C90" w:rsidRPr="004E1C90" w:rsidRDefault="004E1C90" w:rsidP="00A875C7">
            <w:pPr>
              <w:spacing w:line="254" w:lineRule="auto"/>
              <w:ind w:hanging="250"/>
              <w:jc w:val="right"/>
              <w:rPr>
                <w:rFonts w:ascii="Arial" w:hAnsi="Arial" w:cs="Arial"/>
                <w:sz w:val="22"/>
                <w:szCs w:val="22"/>
                <w:lang w:eastAsia="en-US"/>
              </w:rPr>
            </w:pPr>
            <w:r w:rsidRPr="004E1C90">
              <w:rPr>
                <w:rFonts w:ascii="Arial" w:hAnsi="Arial" w:cs="Arial"/>
                <w:sz w:val="22"/>
                <w:szCs w:val="22"/>
                <w:lang w:eastAsia="en-US"/>
              </w:rPr>
              <w:t>1963/67</w:t>
            </w:r>
          </w:p>
        </w:tc>
        <w:tc>
          <w:tcPr>
            <w:tcW w:w="1218" w:type="dxa"/>
            <w:shd w:val="clear" w:color="auto" w:fill="F2F2F2"/>
            <w:noWrap/>
            <w:vAlign w:val="bottom"/>
          </w:tcPr>
          <w:p w14:paraId="65C50C4E"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4251.34</w:t>
            </w:r>
          </w:p>
        </w:tc>
      </w:tr>
      <w:tr w:rsidR="004E1C90" w:rsidRPr="003A0176" w14:paraId="59E0C4A9" w14:textId="77777777" w:rsidTr="00A875C7">
        <w:trPr>
          <w:trHeight w:val="224"/>
        </w:trPr>
        <w:tc>
          <w:tcPr>
            <w:tcW w:w="3114" w:type="dxa"/>
            <w:shd w:val="clear" w:color="auto" w:fill="F2F2F2"/>
            <w:noWrap/>
            <w:vAlign w:val="bottom"/>
          </w:tcPr>
          <w:p w14:paraId="6FE63D2B"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HMRC</w:t>
            </w:r>
          </w:p>
        </w:tc>
        <w:tc>
          <w:tcPr>
            <w:tcW w:w="5103" w:type="dxa"/>
            <w:shd w:val="clear" w:color="auto" w:fill="F2F2F2"/>
            <w:noWrap/>
            <w:vAlign w:val="bottom"/>
          </w:tcPr>
          <w:p w14:paraId="6EC58F6F"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Tax &amp; NICs December</w:t>
            </w:r>
          </w:p>
        </w:tc>
        <w:tc>
          <w:tcPr>
            <w:tcW w:w="1110" w:type="dxa"/>
            <w:shd w:val="clear" w:color="auto" w:fill="F2F2F2"/>
            <w:noWrap/>
            <w:vAlign w:val="bottom"/>
          </w:tcPr>
          <w:p w14:paraId="2C1C760F" w14:textId="77777777" w:rsidR="004E1C90" w:rsidRPr="004E1C90" w:rsidRDefault="004E1C90" w:rsidP="00A875C7">
            <w:pPr>
              <w:spacing w:line="254" w:lineRule="auto"/>
              <w:jc w:val="right"/>
              <w:rPr>
                <w:rFonts w:ascii="Arial" w:hAnsi="Arial" w:cs="Arial"/>
                <w:color w:val="FF0000"/>
                <w:sz w:val="22"/>
                <w:szCs w:val="22"/>
                <w:lang w:eastAsia="en-US"/>
              </w:rPr>
            </w:pPr>
            <w:r w:rsidRPr="004E1C90">
              <w:rPr>
                <w:rFonts w:ascii="Arial" w:hAnsi="Arial" w:cs="Arial"/>
                <w:sz w:val="22"/>
                <w:szCs w:val="22"/>
                <w:lang w:eastAsia="en-US"/>
              </w:rPr>
              <w:t>1968</w:t>
            </w:r>
          </w:p>
        </w:tc>
        <w:tc>
          <w:tcPr>
            <w:tcW w:w="1218" w:type="dxa"/>
            <w:shd w:val="clear" w:color="auto" w:fill="F2F2F2"/>
            <w:noWrap/>
            <w:vAlign w:val="bottom"/>
          </w:tcPr>
          <w:p w14:paraId="5AE9E41B" w14:textId="77777777" w:rsidR="004E1C90" w:rsidRPr="004E1C90" w:rsidRDefault="004E1C90" w:rsidP="00A875C7">
            <w:pPr>
              <w:spacing w:line="254" w:lineRule="auto"/>
              <w:jc w:val="right"/>
              <w:rPr>
                <w:rFonts w:ascii="Arial" w:hAnsi="Arial" w:cs="Arial"/>
                <w:color w:val="FF0000"/>
                <w:sz w:val="22"/>
                <w:szCs w:val="22"/>
                <w:lang w:eastAsia="en-US"/>
              </w:rPr>
            </w:pPr>
            <w:r w:rsidRPr="004E1C90">
              <w:rPr>
                <w:rFonts w:ascii="Arial" w:hAnsi="Arial" w:cs="Arial"/>
                <w:sz w:val="22"/>
                <w:szCs w:val="22"/>
                <w:lang w:eastAsia="en-US"/>
              </w:rPr>
              <w:t>971.57</w:t>
            </w:r>
          </w:p>
        </w:tc>
      </w:tr>
      <w:tr w:rsidR="004E1C90" w:rsidRPr="00E26D4E" w14:paraId="024A26EF" w14:textId="77777777" w:rsidTr="00A875C7">
        <w:trPr>
          <w:trHeight w:val="224"/>
        </w:trPr>
        <w:tc>
          <w:tcPr>
            <w:tcW w:w="3114" w:type="dxa"/>
            <w:shd w:val="clear" w:color="auto" w:fill="F2F2F2"/>
            <w:noWrap/>
            <w:vAlign w:val="bottom"/>
          </w:tcPr>
          <w:p w14:paraId="1EE573F8"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Water Plus</w:t>
            </w:r>
          </w:p>
        </w:tc>
        <w:tc>
          <w:tcPr>
            <w:tcW w:w="5103" w:type="dxa"/>
            <w:shd w:val="clear" w:color="auto" w:fill="F2F2F2"/>
            <w:noWrap/>
            <w:vAlign w:val="bottom"/>
          </w:tcPr>
          <w:p w14:paraId="639EAC23"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Hall - surface water charges May19-Dec 20</w:t>
            </w:r>
          </w:p>
        </w:tc>
        <w:tc>
          <w:tcPr>
            <w:tcW w:w="1110" w:type="dxa"/>
            <w:shd w:val="clear" w:color="auto" w:fill="F2F2F2"/>
            <w:noWrap/>
            <w:vAlign w:val="bottom"/>
          </w:tcPr>
          <w:p w14:paraId="593E99A6" w14:textId="77777777" w:rsidR="004E1C90" w:rsidRPr="004E1C90" w:rsidRDefault="004E1C90" w:rsidP="00A875C7">
            <w:pPr>
              <w:spacing w:line="254" w:lineRule="auto"/>
              <w:ind w:hanging="250"/>
              <w:jc w:val="right"/>
              <w:rPr>
                <w:rFonts w:ascii="Arial" w:hAnsi="Arial" w:cs="Arial"/>
                <w:sz w:val="22"/>
                <w:szCs w:val="22"/>
                <w:lang w:eastAsia="en-US"/>
              </w:rPr>
            </w:pPr>
            <w:r w:rsidRPr="004E1C90">
              <w:rPr>
                <w:rFonts w:ascii="Arial" w:hAnsi="Arial" w:cs="Arial"/>
                <w:sz w:val="22"/>
                <w:szCs w:val="22"/>
                <w:lang w:eastAsia="en-US"/>
              </w:rPr>
              <w:t>1969</w:t>
            </w:r>
          </w:p>
        </w:tc>
        <w:tc>
          <w:tcPr>
            <w:tcW w:w="1218" w:type="dxa"/>
            <w:shd w:val="clear" w:color="auto" w:fill="F2F2F2"/>
            <w:noWrap/>
            <w:vAlign w:val="bottom"/>
          </w:tcPr>
          <w:p w14:paraId="51995476"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391.33</w:t>
            </w:r>
          </w:p>
        </w:tc>
      </w:tr>
      <w:tr w:rsidR="004E1C90" w:rsidRPr="00E26D4E" w14:paraId="2F851A43" w14:textId="77777777" w:rsidTr="00A875C7">
        <w:trPr>
          <w:trHeight w:val="224"/>
        </w:trPr>
        <w:tc>
          <w:tcPr>
            <w:tcW w:w="3114" w:type="dxa"/>
            <w:shd w:val="clear" w:color="auto" w:fill="F2F2F2"/>
            <w:noWrap/>
            <w:vAlign w:val="bottom"/>
          </w:tcPr>
          <w:p w14:paraId="71C46029"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Torne Valley</w:t>
            </w:r>
          </w:p>
        </w:tc>
        <w:tc>
          <w:tcPr>
            <w:tcW w:w="5103" w:type="dxa"/>
            <w:shd w:val="clear" w:color="auto" w:fill="F2F2F2"/>
            <w:noWrap/>
            <w:vAlign w:val="bottom"/>
          </w:tcPr>
          <w:p w14:paraId="15A9EDB9"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PPE/Gloves - handymen</w:t>
            </w:r>
          </w:p>
        </w:tc>
        <w:tc>
          <w:tcPr>
            <w:tcW w:w="1110" w:type="dxa"/>
            <w:shd w:val="clear" w:color="auto" w:fill="F2F2F2"/>
            <w:noWrap/>
            <w:vAlign w:val="bottom"/>
          </w:tcPr>
          <w:p w14:paraId="3311A11C"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1970</w:t>
            </w:r>
          </w:p>
        </w:tc>
        <w:tc>
          <w:tcPr>
            <w:tcW w:w="1218" w:type="dxa"/>
            <w:shd w:val="clear" w:color="auto" w:fill="F2F2F2"/>
            <w:noWrap/>
            <w:vAlign w:val="bottom"/>
          </w:tcPr>
          <w:p w14:paraId="465E6CEA"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28.00</w:t>
            </w:r>
          </w:p>
        </w:tc>
      </w:tr>
      <w:tr w:rsidR="004E1C90" w:rsidRPr="00C64E8B" w14:paraId="218A5F9F" w14:textId="77777777" w:rsidTr="00A875C7">
        <w:trPr>
          <w:trHeight w:val="224"/>
        </w:trPr>
        <w:tc>
          <w:tcPr>
            <w:tcW w:w="3114" w:type="dxa"/>
            <w:shd w:val="clear" w:color="auto" w:fill="F2F2F2"/>
            <w:noWrap/>
            <w:vAlign w:val="bottom"/>
          </w:tcPr>
          <w:p w14:paraId="204D3A3C"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 xml:space="preserve">HSBC </w:t>
            </w:r>
          </w:p>
        </w:tc>
        <w:tc>
          <w:tcPr>
            <w:tcW w:w="5103" w:type="dxa"/>
            <w:shd w:val="clear" w:color="auto" w:fill="F2F2F2"/>
            <w:noWrap/>
            <w:vAlign w:val="bottom"/>
          </w:tcPr>
          <w:p w14:paraId="4DBFC49F" w14:textId="77777777" w:rsidR="004E1C90" w:rsidRPr="004E1C90" w:rsidRDefault="004E1C90" w:rsidP="00A875C7">
            <w:pPr>
              <w:spacing w:line="254" w:lineRule="auto"/>
              <w:rPr>
                <w:rFonts w:ascii="Arial" w:hAnsi="Arial" w:cs="Arial"/>
                <w:color w:val="000000"/>
                <w:sz w:val="22"/>
                <w:szCs w:val="22"/>
                <w:lang w:eastAsia="en-US"/>
              </w:rPr>
            </w:pPr>
            <w:r w:rsidRPr="004E1C90">
              <w:rPr>
                <w:rFonts w:ascii="Arial" w:hAnsi="Arial" w:cs="Arial"/>
                <w:color w:val="000000"/>
                <w:sz w:val="22"/>
                <w:szCs w:val="22"/>
                <w:lang w:eastAsia="en-US"/>
              </w:rPr>
              <w:t>Monthly bank charges</w:t>
            </w:r>
          </w:p>
        </w:tc>
        <w:tc>
          <w:tcPr>
            <w:tcW w:w="1110" w:type="dxa"/>
            <w:shd w:val="clear" w:color="auto" w:fill="F2F2F2"/>
            <w:noWrap/>
            <w:vAlign w:val="bottom"/>
          </w:tcPr>
          <w:p w14:paraId="50E6E3C6" w14:textId="77777777" w:rsidR="004E1C90" w:rsidRPr="004E1C90" w:rsidRDefault="004E1C90" w:rsidP="00A875C7">
            <w:pPr>
              <w:spacing w:line="254" w:lineRule="auto"/>
              <w:jc w:val="right"/>
              <w:rPr>
                <w:rFonts w:ascii="Arial" w:hAnsi="Arial" w:cs="Arial"/>
                <w:sz w:val="22"/>
                <w:szCs w:val="22"/>
                <w:lang w:eastAsia="en-US"/>
              </w:rPr>
            </w:pPr>
            <w:r w:rsidRPr="004E1C90">
              <w:rPr>
                <w:rFonts w:ascii="Arial" w:hAnsi="Arial" w:cs="Arial"/>
                <w:sz w:val="22"/>
                <w:szCs w:val="22"/>
                <w:lang w:eastAsia="en-US"/>
              </w:rPr>
              <w:t>DD</w:t>
            </w:r>
          </w:p>
        </w:tc>
        <w:tc>
          <w:tcPr>
            <w:tcW w:w="1218" w:type="dxa"/>
            <w:shd w:val="clear" w:color="auto" w:fill="F2F2F2"/>
            <w:noWrap/>
            <w:vAlign w:val="bottom"/>
          </w:tcPr>
          <w:p w14:paraId="44BCFEDE" w14:textId="77777777" w:rsidR="004E1C90" w:rsidRPr="004E1C90" w:rsidRDefault="004E1C90" w:rsidP="00A875C7">
            <w:pPr>
              <w:spacing w:line="254" w:lineRule="auto"/>
              <w:jc w:val="right"/>
              <w:rPr>
                <w:rFonts w:ascii="Arial" w:hAnsi="Arial" w:cs="Arial"/>
                <w:color w:val="FF0000"/>
                <w:sz w:val="22"/>
                <w:szCs w:val="22"/>
                <w:lang w:eastAsia="en-US"/>
              </w:rPr>
            </w:pPr>
            <w:r w:rsidRPr="004E1C90">
              <w:rPr>
                <w:rFonts w:ascii="Arial" w:hAnsi="Arial" w:cs="Arial"/>
                <w:sz w:val="22"/>
                <w:szCs w:val="22"/>
                <w:lang w:eastAsia="en-US"/>
              </w:rPr>
              <w:t>10.50</w:t>
            </w:r>
          </w:p>
        </w:tc>
      </w:tr>
    </w:tbl>
    <w:p w14:paraId="24660203" w14:textId="77777777" w:rsidR="00E51E1D" w:rsidRDefault="00E51E1D" w:rsidP="00E44960">
      <w:pPr>
        <w:ind w:left="720" w:hanging="720"/>
        <w:rPr>
          <w:rFonts w:ascii="Arial" w:hAnsi="Arial" w:cs="Arial"/>
          <w:b/>
          <w:bCs/>
          <w:kern w:val="28"/>
          <w:sz w:val="20"/>
          <w:szCs w:val="20"/>
          <w:lang w:val="en-US"/>
        </w:rPr>
      </w:pPr>
    </w:p>
    <w:sectPr w:rsidR="00E51E1D" w:rsidSect="004E1C90">
      <w:headerReference w:type="default" r:id="rId8"/>
      <w:pgSz w:w="11906" w:h="16838"/>
      <w:pgMar w:top="709" w:right="849" w:bottom="709" w:left="1440" w:header="397" w:footer="708" w:gutter="0"/>
      <w:pgNumType w:start="13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3B5F5" w14:textId="77777777" w:rsidR="00700904" w:rsidRDefault="00700904" w:rsidP="00C22C64">
      <w:r>
        <w:separator/>
      </w:r>
    </w:p>
  </w:endnote>
  <w:endnote w:type="continuationSeparator" w:id="0">
    <w:p w14:paraId="3AD04E66" w14:textId="77777777" w:rsidR="00700904" w:rsidRDefault="00700904"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B93E4" w14:textId="77777777" w:rsidR="00700904" w:rsidRDefault="00700904" w:rsidP="00C22C64">
      <w:r>
        <w:separator/>
      </w:r>
    </w:p>
  </w:footnote>
  <w:footnote w:type="continuationSeparator" w:id="0">
    <w:p w14:paraId="5DF3DEB4" w14:textId="77777777" w:rsidR="00700904" w:rsidRDefault="00700904"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C94E7C" w:rsidRDefault="00700904">
    <w:pPr>
      <w:pStyle w:val="Header"/>
      <w:jc w:val="right"/>
    </w:pPr>
    <w:sdt>
      <w:sdtPr>
        <w:id w:val="-419108526"/>
        <w:docPartObj>
          <w:docPartGallery w:val="Page Numbers (Top of Page)"/>
          <w:docPartUnique/>
        </w:docPartObj>
      </w:sdtPr>
      <w:sdtEndPr>
        <w:rPr>
          <w:noProof/>
        </w:rPr>
      </w:sdtEndPr>
      <w:sdtContent>
        <w:r w:rsidR="00C94E7C">
          <w:fldChar w:fldCharType="begin"/>
        </w:r>
        <w:r w:rsidR="00C94E7C">
          <w:instrText xml:space="preserve"> PAGE   \* MERGEFORMAT </w:instrText>
        </w:r>
        <w:r w:rsidR="00C94E7C">
          <w:fldChar w:fldCharType="separate"/>
        </w:r>
        <w:r w:rsidR="001749E6">
          <w:rPr>
            <w:noProof/>
          </w:rPr>
          <w:t>1391</w:t>
        </w:r>
        <w:r w:rsidR="00C94E7C">
          <w:rPr>
            <w:noProof/>
          </w:rPr>
          <w:fldChar w:fldCharType="end"/>
        </w:r>
      </w:sdtContent>
    </w:sdt>
  </w:p>
  <w:p w14:paraId="53DF389D" w14:textId="77777777" w:rsidR="00C94E7C" w:rsidRDefault="00C94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BF3"/>
    <w:multiLevelType w:val="hybridMultilevel"/>
    <w:tmpl w:val="5718CE66"/>
    <w:lvl w:ilvl="0" w:tplc="B19C307C">
      <w:start w:val="1"/>
      <w:numFmt w:val="lowerLetter"/>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1" w15:restartNumberingAfterBreak="0">
    <w:nsid w:val="04346A4F"/>
    <w:multiLevelType w:val="hybridMultilevel"/>
    <w:tmpl w:val="182A6E68"/>
    <w:lvl w:ilvl="0" w:tplc="74F8A75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077B18CB"/>
    <w:multiLevelType w:val="hybridMultilevel"/>
    <w:tmpl w:val="FE70C560"/>
    <w:lvl w:ilvl="0" w:tplc="5DECAD5A">
      <w:start w:val="3"/>
      <w:numFmt w:val="bullet"/>
      <w:lvlText w:val="-"/>
      <w:lvlJc w:val="left"/>
      <w:pPr>
        <w:ind w:left="1785" w:hanging="360"/>
      </w:pPr>
      <w:rPr>
        <w:rFonts w:ascii="Arial" w:eastAsia="Times New Roman" w:hAnsi="Arial" w:cs="Arial" w:hint="default"/>
        <w:b/>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3" w15:restartNumberingAfterBreak="0">
    <w:nsid w:val="0AFD498E"/>
    <w:multiLevelType w:val="hybridMultilevel"/>
    <w:tmpl w:val="7D2C6996"/>
    <w:lvl w:ilvl="0" w:tplc="B810D192">
      <w:start w:val="1"/>
      <w:numFmt w:val="lowerLetter"/>
      <w:lvlText w:val="%1)"/>
      <w:lvlJc w:val="left"/>
      <w:pPr>
        <w:ind w:left="1785" w:hanging="360"/>
      </w:pPr>
      <w:rPr>
        <w:rFonts w:hint="default"/>
        <w:b/>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 w15:restartNumberingAfterBreak="0">
    <w:nsid w:val="0C764432"/>
    <w:multiLevelType w:val="hybridMultilevel"/>
    <w:tmpl w:val="03007BA0"/>
    <w:lvl w:ilvl="0" w:tplc="8F3455FC">
      <w:start w:val="1"/>
      <w:numFmt w:val="decimal"/>
      <w:lvlText w:val="%1."/>
      <w:lvlJc w:val="left"/>
      <w:pPr>
        <w:ind w:left="720" w:hanging="360"/>
      </w:pPr>
      <w:rPr>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E46BB"/>
    <w:multiLevelType w:val="hybridMultilevel"/>
    <w:tmpl w:val="593E2B90"/>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16E16E36"/>
    <w:multiLevelType w:val="hybridMultilevel"/>
    <w:tmpl w:val="B742170C"/>
    <w:lvl w:ilvl="0" w:tplc="816474FE">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15C52"/>
    <w:multiLevelType w:val="hybridMultilevel"/>
    <w:tmpl w:val="5AEC8D3E"/>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F8B48DC"/>
    <w:multiLevelType w:val="hybridMultilevel"/>
    <w:tmpl w:val="0AE6668E"/>
    <w:lvl w:ilvl="0" w:tplc="A24CD5C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1655A4D"/>
    <w:multiLevelType w:val="hybridMultilevel"/>
    <w:tmpl w:val="89C4A008"/>
    <w:lvl w:ilvl="0" w:tplc="AA3643A6">
      <w:start w:val="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1B44001"/>
    <w:multiLevelType w:val="hybridMultilevel"/>
    <w:tmpl w:val="3C96DA60"/>
    <w:lvl w:ilvl="0" w:tplc="5262FB74">
      <w:start w:val="1"/>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15:restartNumberingAfterBreak="0">
    <w:nsid w:val="24F45C26"/>
    <w:multiLevelType w:val="hybridMultilevel"/>
    <w:tmpl w:val="18D2AA9A"/>
    <w:lvl w:ilvl="0" w:tplc="BFDCF65E">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7940C10"/>
    <w:multiLevelType w:val="hybridMultilevel"/>
    <w:tmpl w:val="B6BCDD50"/>
    <w:lvl w:ilvl="0" w:tplc="8FA635D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8222B"/>
    <w:multiLevelType w:val="hybridMultilevel"/>
    <w:tmpl w:val="70643018"/>
    <w:lvl w:ilvl="0" w:tplc="40AA3A5E">
      <w:start w:val="1"/>
      <w:numFmt w:val="lowerLetter"/>
      <w:lvlText w:val="%1)"/>
      <w:lvlJc w:val="left"/>
      <w:pPr>
        <w:ind w:left="1807" w:hanging="360"/>
      </w:pPr>
      <w:rPr>
        <w:rFonts w:hint="default"/>
        <w:b/>
      </w:rPr>
    </w:lvl>
    <w:lvl w:ilvl="1" w:tplc="08090019" w:tentative="1">
      <w:start w:val="1"/>
      <w:numFmt w:val="lowerLetter"/>
      <w:lvlText w:val="%2."/>
      <w:lvlJc w:val="left"/>
      <w:pPr>
        <w:ind w:left="2527" w:hanging="360"/>
      </w:pPr>
    </w:lvl>
    <w:lvl w:ilvl="2" w:tplc="0809001B" w:tentative="1">
      <w:start w:val="1"/>
      <w:numFmt w:val="lowerRoman"/>
      <w:lvlText w:val="%3."/>
      <w:lvlJc w:val="right"/>
      <w:pPr>
        <w:ind w:left="3247" w:hanging="180"/>
      </w:pPr>
    </w:lvl>
    <w:lvl w:ilvl="3" w:tplc="0809000F" w:tentative="1">
      <w:start w:val="1"/>
      <w:numFmt w:val="decimal"/>
      <w:lvlText w:val="%4."/>
      <w:lvlJc w:val="left"/>
      <w:pPr>
        <w:ind w:left="3967" w:hanging="360"/>
      </w:pPr>
    </w:lvl>
    <w:lvl w:ilvl="4" w:tplc="08090019" w:tentative="1">
      <w:start w:val="1"/>
      <w:numFmt w:val="lowerLetter"/>
      <w:lvlText w:val="%5."/>
      <w:lvlJc w:val="left"/>
      <w:pPr>
        <w:ind w:left="4687" w:hanging="360"/>
      </w:pPr>
    </w:lvl>
    <w:lvl w:ilvl="5" w:tplc="0809001B" w:tentative="1">
      <w:start w:val="1"/>
      <w:numFmt w:val="lowerRoman"/>
      <w:lvlText w:val="%6."/>
      <w:lvlJc w:val="right"/>
      <w:pPr>
        <w:ind w:left="5407" w:hanging="180"/>
      </w:pPr>
    </w:lvl>
    <w:lvl w:ilvl="6" w:tplc="0809000F" w:tentative="1">
      <w:start w:val="1"/>
      <w:numFmt w:val="decimal"/>
      <w:lvlText w:val="%7."/>
      <w:lvlJc w:val="left"/>
      <w:pPr>
        <w:ind w:left="6127" w:hanging="360"/>
      </w:pPr>
    </w:lvl>
    <w:lvl w:ilvl="7" w:tplc="08090019" w:tentative="1">
      <w:start w:val="1"/>
      <w:numFmt w:val="lowerLetter"/>
      <w:lvlText w:val="%8."/>
      <w:lvlJc w:val="left"/>
      <w:pPr>
        <w:ind w:left="6847" w:hanging="360"/>
      </w:pPr>
    </w:lvl>
    <w:lvl w:ilvl="8" w:tplc="0809001B" w:tentative="1">
      <w:start w:val="1"/>
      <w:numFmt w:val="lowerRoman"/>
      <w:lvlText w:val="%9."/>
      <w:lvlJc w:val="right"/>
      <w:pPr>
        <w:ind w:left="7567" w:hanging="180"/>
      </w:pPr>
    </w:lvl>
  </w:abstractNum>
  <w:abstractNum w:abstractNumId="14" w15:restartNumberingAfterBreak="0">
    <w:nsid w:val="2C5B56F1"/>
    <w:multiLevelType w:val="hybridMultilevel"/>
    <w:tmpl w:val="E604ACFA"/>
    <w:lvl w:ilvl="0" w:tplc="FBB8878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01317D5"/>
    <w:multiLevelType w:val="hybridMultilevel"/>
    <w:tmpl w:val="03A2DEFA"/>
    <w:lvl w:ilvl="0" w:tplc="5F943992">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6" w15:restartNumberingAfterBreak="0">
    <w:nsid w:val="34B36229"/>
    <w:multiLevelType w:val="hybridMultilevel"/>
    <w:tmpl w:val="71DEEDD0"/>
    <w:lvl w:ilvl="0" w:tplc="AF606EF6">
      <w:start w:val="19"/>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7" w15:restartNumberingAfterBreak="0">
    <w:nsid w:val="36A231DD"/>
    <w:multiLevelType w:val="hybridMultilevel"/>
    <w:tmpl w:val="BE0ED056"/>
    <w:lvl w:ilvl="0" w:tplc="A8BA544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37963714"/>
    <w:multiLevelType w:val="hybridMultilevel"/>
    <w:tmpl w:val="D26ACCA6"/>
    <w:lvl w:ilvl="0" w:tplc="C9C64420">
      <w:start w:val="421"/>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9" w15:restartNumberingAfterBreak="0">
    <w:nsid w:val="3C1A795F"/>
    <w:multiLevelType w:val="hybridMultilevel"/>
    <w:tmpl w:val="DFB6E6B4"/>
    <w:lvl w:ilvl="0" w:tplc="56AA37F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1" w15:restartNumberingAfterBreak="0">
    <w:nsid w:val="3DB759A1"/>
    <w:multiLevelType w:val="hybridMultilevel"/>
    <w:tmpl w:val="62E20504"/>
    <w:lvl w:ilvl="0" w:tplc="3A009AE2">
      <w:start w:val="1"/>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41BA4F68"/>
    <w:multiLevelType w:val="hybridMultilevel"/>
    <w:tmpl w:val="27B22FA0"/>
    <w:lvl w:ilvl="0" w:tplc="B5529D40">
      <w:start w:val="1"/>
      <w:numFmt w:val="lowerLetter"/>
      <w:lvlText w:val="%1)"/>
      <w:lvlJc w:val="left"/>
      <w:pPr>
        <w:ind w:left="1140" w:hanging="4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B8E5897"/>
    <w:multiLevelType w:val="hybridMultilevel"/>
    <w:tmpl w:val="BC4C2E7A"/>
    <w:lvl w:ilvl="0" w:tplc="1CBE1194">
      <w:start w:val="1"/>
      <w:numFmt w:val="lowerLetter"/>
      <w:lvlText w:val="%1)"/>
      <w:lvlJc w:val="left"/>
      <w:pPr>
        <w:ind w:left="943" w:hanging="375"/>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4" w15:restartNumberingAfterBreak="0">
    <w:nsid w:val="4C937544"/>
    <w:multiLevelType w:val="hybridMultilevel"/>
    <w:tmpl w:val="0F905A5A"/>
    <w:lvl w:ilvl="0" w:tplc="098450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E3332EE"/>
    <w:multiLevelType w:val="hybridMultilevel"/>
    <w:tmpl w:val="F7BA5A0A"/>
    <w:lvl w:ilvl="0" w:tplc="5C081EDA">
      <w:start w:val="1"/>
      <w:numFmt w:val="lowerLetter"/>
      <w:lvlText w:val="%1)"/>
      <w:lvlJc w:val="left"/>
      <w:pPr>
        <w:ind w:left="1418" w:hanging="360"/>
      </w:pPr>
      <w:rPr>
        <w:rFonts w:hint="default"/>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26" w15:restartNumberingAfterBreak="0">
    <w:nsid w:val="5814454F"/>
    <w:multiLevelType w:val="hybridMultilevel"/>
    <w:tmpl w:val="FDFA2BB2"/>
    <w:lvl w:ilvl="0" w:tplc="F7B46708">
      <w:start w:val="1"/>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915341D"/>
    <w:multiLevelType w:val="hybridMultilevel"/>
    <w:tmpl w:val="FDE29528"/>
    <w:lvl w:ilvl="0" w:tplc="D152B57C">
      <w:start w:val="1"/>
      <w:numFmt w:val="lowerLetter"/>
      <w:lvlText w:val="%1)"/>
      <w:lvlJc w:val="left"/>
      <w:pPr>
        <w:ind w:left="1800" w:hanging="360"/>
      </w:pPr>
      <w:rPr>
        <w:rFonts w:hint="default"/>
        <w:b/>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9846763"/>
    <w:multiLevelType w:val="hybridMultilevel"/>
    <w:tmpl w:val="F9A6F77A"/>
    <w:lvl w:ilvl="0" w:tplc="098450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C253FF0"/>
    <w:multiLevelType w:val="hybridMultilevel"/>
    <w:tmpl w:val="3E7A38F2"/>
    <w:lvl w:ilvl="0" w:tplc="0616C140">
      <w:start w:val="3"/>
      <w:numFmt w:val="bullet"/>
      <w:lvlText w:val="-"/>
      <w:lvlJc w:val="left"/>
      <w:pPr>
        <w:ind w:left="1785" w:hanging="360"/>
      </w:pPr>
      <w:rPr>
        <w:rFonts w:ascii="Arial" w:eastAsia="Times New Roman" w:hAnsi="Arial" w:cs="Arial" w:hint="default"/>
        <w:b/>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30" w15:restartNumberingAfterBreak="0">
    <w:nsid w:val="61891CEF"/>
    <w:multiLevelType w:val="hybridMultilevel"/>
    <w:tmpl w:val="76E49352"/>
    <w:lvl w:ilvl="0" w:tplc="9DE6F03A">
      <w:start w:val="1"/>
      <w:numFmt w:val="lowerRoman"/>
      <w:lvlText w:val="(%1)"/>
      <w:lvlJc w:val="left"/>
      <w:pPr>
        <w:ind w:left="3839" w:hanging="720"/>
      </w:pPr>
    </w:lvl>
    <w:lvl w:ilvl="1" w:tplc="08090019">
      <w:start w:val="1"/>
      <w:numFmt w:val="lowerLetter"/>
      <w:lvlText w:val="%2."/>
      <w:lvlJc w:val="left"/>
      <w:pPr>
        <w:ind w:left="4199" w:hanging="360"/>
      </w:pPr>
    </w:lvl>
    <w:lvl w:ilvl="2" w:tplc="0809001B">
      <w:start w:val="1"/>
      <w:numFmt w:val="lowerRoman"/>
      <w:lvlText w:val="%3."/>
      <w:lvlJc w:val="right"/>
      <w:pPr>
        <w:ind w:left="4919" w:hanging="180"/>
      </w:pPr>
    </w:lvl>
    <w:lvl w:ilvl="3" w:tplc="0809000F">
      <w:start w:val="1"/>
      <w:numFmt w:val="decimal"/>
      <w:lvlText w:val="%4."/>
      <w:lvlJc w:val="left"/>
      <w:pPr>
        <w:ind w:left="5639" w:hanging="360"/>
      </w:pPr>
    </w:lvl>
    <w:lvl w:ilvl="4" w:tplc="08090019">
      <w:start w:val="1"/>
      <w:numFmt w:val="lowerLetter"/>
      <w:lvlText w:val="%5."/>
      <w:lvlJc w:val="left"/>
      <w:pPr>
        <w:ind w:left="6359" w:hanging="360"/>
      </w:pPr>
    </w:lvl>
    <w:lvl w:ilvl="5" w:tplc="0809001B">
      <w:start w:val="1"/>
      <w:numFmt w:val="lowerRoman"/>
      <w:lvlText w:val="%6."/>
      <w:lvlJc w:val="right"/>
      <w:pPr>
        <w:ind w:left="7079" w:hanging="180"/>
      </w:pPr>
    </w:lvl>
    <w:lvl w:ilvl="6" w:tplc="0809000F">
      <w:start w:val="1"/>
      <w:numFmt w:val="decimal"/>
      <w:lvlText w:val="%7."/>
      <w:lvlJc w:val="left"/>
      <w:pPr>
        <w:ind w:left="7799" w:hanging="360"/>
      </w:pPr>
    </w:lvl>
    <w:lvl w:ilvl="7" w:tplc="08090019">
      <w:start w:val="1"/>
      <w:numFmt w:val="lowerLetter"/>
      <w:lvlText w:val="%8."/>
      <w:lvlJc w:val="left"/>
      <w:pPr>
        <w:ind w:left="8519" w:hanging="360"/>
      </w:pPr>
    </w:lvl>
    <w:lvl w:ilvl="8" w:tplc="0809001B">
      <w:start w:val="1"/>
      <w:numFmt w:val="lowerRoman"/>
      <w:lvlText w:val="%9."/>
      <w:lvlJc w:val="right"/>
      <w:pPr>
        <w:ind w:left="9239" w:hanging="180"/>
      </w:pPr>
    </w:lvl>
  </w:abstractNum>
  <w:abstractNum w:abstractNumId="31" w15:restartNumberingAfterBreak="0">
    <w:nsid w:val="62675FCE"/>
    <w:multiLevelType w:val="hybridMultilevel"/>
    <w:tmpl w:val="C060DCE6"/>
    <w:lvl w:ilvl="0" w:tplc="841A5614">
      <w:start w:val="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3824DD2"/>
    <w:multiLevelType w:val="hybridMultilevel"/>
    <w:tmpl w:val="88105C84"/>
    <w:lvl w:ilvl="0" w:tplc="C49E69B4">
      <w:start w:val="3"/>
      <w:numFmt w:val="bullet"/>
      <w:lvlText w:val="-"/>
      <w:lvlJc w:val="left"/>
      <w:pPr>
        <w:ind w:left="2138" w:hanging="360"/>
      </w:pPr>
      <w:rPr>
        <w:rFonts w:ascii="Arial" w:eastAsia="Times New Roman" w:hAnsi="Arial" w:cs="Aria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66727549"/>
    <w:multiLevelType w:val="hybridMultilevel"/>
    <w:tmpl w:val="1CC86A6A"/>
    <w:lvl w:ilvl="0" w:tplc="5A26C334">
      <w:start w:val="2"/>
      <w:numFmt w:val="bullet"/>
      <w:lvlText w:val="-"/>
      <w:lvlJc w:val="left"/>
      <w:pPr>
        <w:ind w:left="1800" w:hanging="360"/>
      </w:pPr>
      <w:rPr>
        <w:rFonts w:ascii="Arial" w:eastAsia="Times New Roman" w:hAnsi="Arial" w:cs="Arial" w:hint="default"/>
        <w:b w:val="0"/>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94D6A9C"/>
    <w:multiLevelType w:val="hybridMultilevel"/>
    <w:tmpl w:val="3C3E8A86"/>
    <w:lvl w:ilvl="0" w:tplc="C7CA4380">
      <w:start w:val="1"/>
      <w:numFmt w:val="lowerLetter"/>
      <w:lvlText w:val="%1)"/>
      <w:lvlJc w:val="left"/>
      <w:pPr>
        <w:ind w:left="1069" w:hanging="360"/>
      </w:pPr>
      <w:rPr>
        <w:rFonts w:ascii="Verdana" w:eastAsia="Times New Roman" w:hAnsi="Verdana" w:cs="Verdana"/>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6BD648F5"/>
    <w:multiLevelType w:val="hybridMultilevel"/>
    <w:tmpl w:val="9C5AAF2E"/>
    <w:lvl w:ilvl="0" w:tplc="71E0421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6" w15:restartNumberingAfterBreak="0">
    <w:nsid w:val="6E6C62D7"/>
    <w:multiLevelType w:val="hybridMultilevel"/>
    <w:tmpl w:val="549414DA"/>
    <w:lvl w:ilvl="0" w:tplc="0736F4A8">
      <w:start w:val="1"/>
      <w:numFmt w:val="lowerLetter"/>
      <w:lvlText w:val="%1)"/>
      <w:lvlJc w:val="left"/>
      <w:pPr>
        <w:ind w:left="1778" w:hanging="360"/>
      </w:pPr>
      <w:rPr>
        <w:rFonts w:hint="default"/>
        <w:u w:val="non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7" w15:restartNumberingAfterBreak="0">
    <w:nsid w:val="6E737527"/>
    <w:multiLevelType w:val="hybridMultilevel"/>
    <w:tmpl w:val="D7F201A0"/>
    <w:lvl w:ilvl="0" w:tplc="7D500B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F3D22"/>
    <w:multiLevelType w:val="hybridMultilevel"/>
    <w:tmpl w:val="AFCA6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12754A"/>
    <w:multiLevelType w:val="hybridMultilevel"/>
    <w:tmpl w:val="2D2C6AC2"/>
    <w:lvl w:ilvl="0" w:tplc="7E727BA6">
      <w:start w:val="1"/>
      <w:numFmt w:val="lowerLetter"/>
      <w:lvlText w:val="%1)"/>
      <w:lvlJc w:val="left"/>
      <w:pPr>
        <w:ind w:left="1778" w:hanging="360"/>
      </w:pPr>
      <w:rPr>
        <w:rFonts w:hint="default"/>
        <w:u w:val="non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0" w15:restartNumberingAfterBreak="0">
    <w:nsid w:val="776357A1"/>
    <w:multiLevelType w:val="hybridMultilevel"/>
    <w:tmpl w:val="87368B10"/>
    <w:lvl w:ilvl="0" w:tplc="617E81DA">
      <w:start w:val="1"/>
      <w:numFmt w:val="lowerLetter"/>
      <w:lvlText w:val="%1)"/>
      <w:lvlJc w:val="left"/>
      <w:pPr>
        <w:ind w:left="1069" w:hanging="360"/>
      </w:pPr>
      <w:rPr>
        <w:rFonts w:hint="default"/>
        <w:b w:val="0"/>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AC11C40"/>
    <w:multiLevelType w:val="hybridMultilevel"/>
    <w:tmpl w:val="604A6E8C"/>
    <w:lvl w:ilvl="0" w:tplc="479816F0">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2" w15:restartNumberingAfterBreak="0">
    <w:nsid w:val="7F094DDB"/>
    <w:multiLevelType w:val="hybridMultilevel"/>
    <w:tmpl w:val="E1F2A984"/>
    <w:lvl w:ilvl="0" w:tplc="08090017">
      <w:start w:val="1"/>
      <w:numFmt w:val="lowerLetter"/>
      <w:lvlText w:val="%1)"/>
      <w:lvlJc w:val="left"/>
      <w:pPr>
        <w:ind w:left="1800" w:hanging="360"/>
      </w:pPr>
      <w:rPr>
        <w:rFonts w:hint="default"/>
        <w:u w:val="no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F3320A1"/>
    <w:multiLevelType w:val="hybridMultilevel"/>
    <w:tmpl w:val="ED7AF80C"/>
    <w:lvl w:ilvl="0" w:tplc="9D5EA66E">
      <w:start w:val="1"/>
      <w:numFmt w:val="lowerLetter"/>
      <w:lvlText w:val="%1)"/>
      <w:lvlJc w:val="left"/>
      <w:pPr>
        <w:ind w:left="1800" w:hanging="360"/>
      </w:pPr>
      <w:rPr>
        <w:rFonts w:hint="default"/>
        <w:b w:val="0"/>
        <w:bCs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5"/>
  </w:num>
  <w:num w:numId="3">
    <w:abstractNumId w:val="26"/>
  </w:num>
  <w:num w:numId="4">
    <w:abstractNumId w:val="8"/>
  </w:num>
  <w:num w:numId="5">
    <w:abstractNumId w:val="22"/>
  </w:num>
  <w:num w:numId="6">
    <w:abstractNumId w:val="33"/>
  </w:num>
  <w:num w:numId="7">
    <w:abstractNumId w:val="31"/>
  </w:num>
  <w:num w:numId="8">
    <w:abstractNumId w:val="1"/>
  </w:num>
  <w:num w:numId="9">
    <w:abstractNumId w:val="37"/>
  </w:num>
  <w:num w:numId="10">
    <w:abstractNumId w:val="32"/>
  </w:num>
  <w:num w:numId="11">
    <w:abstractNumId w:val="6"/>
  </w:num>
  <w:num w:numId="12">
    <w:abstractNumId w:val="27"/>
  </w:num>
  <w:num w:numId="13">
    <w:abstractNumId w:val="42"/>
  </w:num>
  <w:num w:numId="14">
    <w:abstractNumId w:val="14"/>
  </w:num>
  <w:num w:numId="15">
    <w:abstractNumId w:val="11"/>
  </w:num>
  <w:num w:numId="16">
    <w:abstractNumId w:val="20"/>
  </w:num>
  <w:num w:numId="17">
    <w:abstractNumId w:val="9"/>
  </w:num>
  <w:num w:numId="18">
    <w:abstractNumId w:val="13"/>
  </w:num>
  <w:num w:numId="19">
    <w:abstractNumId w:val="0"/>
  </w:num>
  <w:num w:numId="20">
    <w:abstractNumId w:val="35"/>
  </w:num>
  <w:num w:numId="21">
    <w:abstractNumId w:val="17"/>
  </w:num>
  <w:num w:numId="22">
    <w:abstractNumId w:val="19"/>
  </w:num>
  <w:num w:numId="23">
    <w:abstractNumId w:val="39"/>
  </w:num>
  <w:num w:numId="24">
    <w:abstractNumId w:val="10"/>
  </w:num>
  <w:num w:numId="25">
    <w:abstractNumId w:val="12"/>
  </w:num>
  <w:num w:numId="26">
    <w:abstractNumId w:val="21"/>
  </w:num>
  <w:num w:numId="27">
    <w:abstractNumId w:val="41"/>
  </w:num>
  <w:num w:numId="28">
    <w:abstractNumId w:val="28"/>
  </w:num>
  <w:num w:numId="29">
    <w:abstractNumId w:val="40"/>
  </w:num>
  <w:num w:numId="30">
    <w:abstractNumId w:val="4"/>
  </w:num>
  <w:num w:numId="31">
    <w:abstractNumId w:val="3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4"/>
  </w:num>
  <w:num w:numId="35">
    <w:abstractNumId w:val="3"/>
  </w:num>
  <w:num w:numId="36">
    <w:abstractNumId w:val="38"/>
  </w:num>
  <w:num w:numId="37">
    <w:abstractNumId w:val="29"/>
  </w:num>
  <w:num w:numId="38">
    <w:abstractNumId w:val="23"/>
  </w:num>
  <w:num w:numId="39">
    <w:abstractNumId w:val="25"/>
  </w:num>
  <w:num w:numId="40">
    <w:abstractNumId w:val="34"/>
  </w:num>
  <w:num w:numId="41">
    <w:abstractNumId w:val="18"/>
  </w:num>
  <w:num w:numId="42">
    <w:abstractNumId w:val="43"/>
  </w:num>
  <w:num w:numId="43">
    <w:abstractNumId w:val="1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6C8B"/>
    <w:rsid w:val="0001777C"/>
    <w:rsid w:val="000202BD"/>
    <w:rsid w:val="00021433"/>
    <w:rsid w:val="000224FA"/>
    <w:rsid w:val="000227A2"/>
    <w:rsid w:val="00022877"/>
    <w:rsid w:val="00023423"/>
    <w:rsid w:val="00026032"/>
    <w:rsid w:val="0002782C"/>
    <w:rsid w:val="0003690C"/>
    <w:rsid w:val="00037904"/>
    <w:rsid w:val="000407F1"/>
    <w:rsid w:val="0004489C"/>
    <w:rsid w:val="00045823"/>
    <w:rsid w:val="0004588F"/>
    <w:rsid w:val="00047205"/>
    <w:rsid w:val="00051716"/>
    <w:rsid w:val="0005190E"/>
    <w:rsid w:val="00051D42"/>
    <w:rsid w:val="000527CB"/>
    <w:rsid w:val="00053107"/>
    <w:rsid w:val="00054A7B"/>
    <w:rsid w:val="0005650E"/>
    <w:rsid w:val="0006231D"/>
    <w:rsid w:val="00062B30"/>
    <w:rsid w:val="00062CDE"/>
    <w:rsid w:val="000638D3"/>
    <w:rsid w:val="00066169"/>
    <w:rsid w:val="000665D3"/>
    <w:rsid w:val="000676B5"/>
    <w:rsid w:val="00070207"/>
    <w:rsid w:val="0007104C"/>
    <w:rsid w:val="0007133F"/>
    <w:rsid w:val="00072844"/>
    <w:rsid w:val="00073784"/>
    <w:rsid w:val="000749EE"/>
    <w:rsid w:val="0007501A"/>
    <w:rsid w:val="000758E4"/>
    <w:rsid w:val="000775A6"/>
    <w:rsid w:val="0008056D"/>
    <w:rsid w:val="000807F5"/>
    <w:rsid w:val="00082A53"/>
    <w:rsid w:val="00086065"/>
    <w:rsid w:val="00086DA5"/>
    <w:rsid w:val="00087501"/>
    <w:rsid w:val="000903DB"/>
    <w:rsid w:val="000909D5"/>
    <w:rsid w:val="00091AF3"/>
    <w:rsid w:val="000920D3"/>
    <w:rsid w:val="000925FD"/>
    <w:rsid w:val="00092DC5"/>
    <w:rsid w:val="0009314B"/>
    <w:rsid w:val="00094ACF"/>
    <w:rsid w:val="00095E02"/>
    <w:rsid w:val="000968F1"/>
    <w:rsid w:val="000A2451"/>
    <w:rsid w:val="000A375F"/>
    <w:rsid w:val="000A3A10"/>
    <w:rsid w:val="000A723F"/>
    <w:rsid w:val="000B31FA"/>
    <w:rsid w:val="000B379F"/>
    <w:rsid w:val="000B3A36"/>
    <w:rsid w:val="000B56A3"/>
    <w:rsid w:val="000B7767"/>
    <w:rsid w:val="000B78AB"/>
    <w:rsid w:val="000C0519"/>
    <w:rsid w:val="000C3E61"/>
    <w:rsid w:val="000C5E02"/>
    <w:rsid w:val="000C5EAD"/>
    <w:rsid w:val="000C5F4D"/>
    <w:rsid w:val="000C629B"/>
    <w:rsid w:val="000C7C9A"/>
    <w:rsid w:val="000D1B56"/>
    <w:rsid w:val="000D4E00"/>
    <w:rsid w:val="000D52DB"/>
    <w:rsid w:val="000D5E62"/>
    <w:rsid w:val="000D65AC"/>
    <w:rsid w:val="000D6894"/>
    <w:rsid w:val="000E2AA8"/>
    <w:rsid w:val="000E53CE"/>
    <w:rsid w:val="000E5FD4"/>
    <w:rsid w:val="000E6914"/>
    <w:rsid w:val="000F0F8F"/>
    <w:rsid w:val="000F17EA"/>
    <w:rsid w:val="000F183B"/>
    <w:rsid w:val="000F1DA5"/>
    <w:rsid w:val="000F2923"/>
    <w:rsid w:val="000F36D0"/>
    <w:rsid w:val="000F3F48"/>
    <w:rsid w:val="000F5C1B"/>
    <w:rsid w:val="00101A62"/>
    <w:rsid w:val="001034E2"/>
    <w:rsid w:val="001035A2"/>
    <w:rsid w:val="001055E8"/>
    <w:rsid w:val="0010636C"/>
    <w:rsid w:val="001071F2"/>
    <w:rsid w:val="00107B15"/>
    <w:rsid w:val="00107E92"/>
    <w:rsid w:val="00107EFE"/>
    <w:rsid w:val="00112F0F"/>
    <w:rsid w:val="00113514"/>
    <w:rsid w:val="00120A16"/>
    <w:rsid w:val="001232F2"/>
    <w:rsid w:val="00123CB6"/>
    <w:rsid w:val="00124B6F"/>
    <w:rsid w:val="00126068"/>
    <w:rsid w:val="00130300"/>
    <w:rsid w:val="00131536"/>
    <w:rsid w:val="00136416"/>
    <w:rsid w:val="001406B2"/>
    <w:rsid w:val="00140CD8"/>
    <w:rsid w:val="00141C83"/>
    <w:rsid w:val="00142425"/>
    <w:rsid w:val="00142AA9"/>
    <w:rsid w:val="00145B44"/>
    <w:rsid w:val="00147A61"/>
    <w:rsid w:val="00151955"/>
    <w:rsid w:val="00152118"/>
    <w:rsid w:val="001521CF"/>
    <w:rsid w:val="00152762"/>
    <w:rsid w:val="00152AE4"/>
    <w:rsid w:val="00152CFA"/>
    <w:rsid w:val="001539B5"/>
    <w:rsid w:val="00154531"/>
    <w:rsid w:val="0015645B"/>
    <w:rsid w:val="001564F2"/>
    <w:rsid w:val="00156CDA"/>
    <w:rsid w:val="00157441"/>
    <w:rsid w:val="00160421"/>
    <w:rsid w:val="0016058B"/>
    <w:rsid w:val="00161343"/>
    <w:rsid w:val="00161405"/>
    <w:rsid w:val="00161849"/>
    <w:rsid w:val="00161CE1"/>
    <w:rsid w:val="00161EB3"/>
    <w:rsid w:val="001625AD"/>
    <w:rsid w:val="00164F70"/>
    <w:rsid w:val="0016567B"/>
    <w:rsid w:val="00165A64"/>
    <w:rsid w:val="00165FC7"/>
    <w:rsid w:val="001667EF"/>
    <w:rsid w:val="0017145D"/>
    <w:rsid w:val="00171BB1"/>
    <w:rsid w:val="00172076"/>
    <w:rsid w:val="00172588"/>
    <w:rsid w:val="00172F28"/>
    <w:rsid w:val="001736BD"/>
    <w:rsid w:val="001749E6"/>
    <w:rsid w:val="001752E4"/>
    <w:rsid w:val="00176673"/>
    <w:rsid w:val="00176E29"/>
    <w:rsid w:val="00177AC8"/>
    <w:rsid w:val="00177C41"/>
    <w:rsid w:val="001802FA"/>
    <w:rsid w:val="00180604"/>
    <w:rsid w:val="00180DA4"/>
    <w:rsid w:val="00182A13"/>
    <w:rsid w:val="0018369A"/>
    <w:rsid w:val="001844E2"/>
    <w:rsid w:val="001858A4"/>
    <w:rsid w:val="00185BB5"/>
    <w:rsid w:val="00186E72"/>
    <w:rsid w:val="00190253"/>
    <w:rsid w:val="00192102"/>
    <w:rsid w:val="001929C4"/>
    <w:rsid w:val="00192BA1"/>
    <w:rsid w:val="00192F8B"/>
    <w:rsid w:val="00194B05"/>
    <w:rsid w:val="00195B55"/>
    <w:rsid w:val="0019640B"/>
    <w:rsid w:val="001973DD"/>
    <w:rsid w:val="00197FBC"/>
    <w:rsid w:val="001A1941"/>
    <w:rsid w:val="001A1B56"/>
    <w:rsid w:val="001A2C28"/>
    <w:rsid w:val="001A38AD"/>
    <w:rsid w:val="001A38DA"/>
    <w:rsid w:val="001A6030"/>
    <w:rsid w:val="001A7719"/>
    <w:rsid w:val="001B275D"/>
    <w:rsid w:val="001B38B1"/>
    <w:rsid w:val="001B447E"/>
    <w:rsid w:val="001B492A"/>
    <w:rsid w:val="001B5612"/>
    <w:rsid w:val="001B6CC8"/>
    <w:rsid w:val="001B7E51"/>
    <w:rsid w:val="001C1AE2"/>
    <w:rsid w:val="001C22E0"/>
    <w:rsid w:val="001C2A83"/>
    <w:rsid w:val="001C2B53"/>
    <w:rsid w:val="001C381B"/>
    <w:rsid w:val="001C39ED"/>
    <w:rsid w:val="001C3C44"/>
    <w:rsid w:val="001C4D85"/>
    <w:rsid w:val="001C5C8F"/>
    <w:rsid w:val="001C5E0C"/>
    <w:rsid w:val="001C6A52"/>
    <w:rsid w:val="001C7655"/>
    <w:rsid w:val="001D10B5"/>
    <w:rsid w:val="001D2AE8"/>
    <w:rsid w:val="001D3200"/>
    <w:rsid w:val="001D54A9"/>
    <w:rsid w:val="001D6937"/>
    <w:rsid w:val="001D69BD"/>
    <w:rsid w:val="001E231E"/>
    <w:rsid w:val="001E26E6"/>
    <w:rsid w:val="001E2E43"/>
    <w:rsid w:val="001E42B1"/>
    <w:rsid w:val="001E4581"/>
    <w:rsid w:val="001F28F5"/>
    <w:rsid w:val="001F50F5"/>
    <w:rsid w:val="001F743D"/>
    <w:rsid w:val="0020028E"/>
    <w:rsid w:val="00200D61"/>
    <w:rsid w:val="00202B17"/>
    <w:rsid w:val="0020358D"/>
    <w:rsid w:val="0020454E"/>
    <w:rsid w:val="00207067"/>
    <w:rsid w:val="0020763C"/>
    <w:rsid w:val="00207BE9"/>
    <w:rsid w:val="002107CE"/>
    <w:rsid w:val="00211335"/>
    <w:rsid w:val="00212AE1"/>
    <w:rsid w:val="00214171"/>
    <w:rsid w:val="00214F59"/>
    <w:rsid w:val="00220441"/>
    <w:rsid w:val="0022207F"/>
    <w:rsid w:val="002227A7"/>
    <w:rsid w:val="0022560A"/>
    <w:rsid w:val="00225D30"/>
    <w:rsid w:val="0022619D"/>
    <w:rsid w:val="002264C7"/>
    <w:rsid w:val="0022719E"/>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36BF"/>
    <w:rsid w:val="002449D1"/>
    <w:rsid w:val="00244E48"/>
    <w:rsid w:val="00245EA8"/>
    <w:rsid w:val="00246487"/>
    <w:rsid w:val="002477FF"/>
    <w:rsid w:val="002503D1"/>
    <w:rsid w:val="00250498"/>
    <w:rsid w:val="00250B47"/>
    <w:rsid w:val="00251059"/>
    <w:rsid w:val="00260AD6"/>
    <w:rsid w:val="00262266"/>
    <w:rsid w:val="002628E6"/>
    <w:rsid w:val="0026409E"/>
    <w:rsid w:val="002645FC"/>
    <w:rsid w:val="00265C18"/>
    <w:rsid w:val="00266370"/>
    <w:rsid w:val="00267297"/>
    <w:rsid w:val="002700F3"/>
    <w:rsid w:val="002726AF"/>
    <w:rsid w:val="00272C0D"/>
    <w:rsid w:val="00273214"/>
    <w:rsid w:val="00275B7A"/>
    <w:rsid w:val="00280030"/>
    <w:rsid w:val="002808A6"/>
    <w:rsid w:val="00281F7B"/>
    <w:rsid w:val="00283BCB"/>
    <w:rsid w:val="00286C45"/>
    <w:rsid w:val="002875BC"/>
    <w:rsid w:val="00290916"/>
    <w:rsid w:val="00291873"/>
    <w:rsid w:val="002925AF"/>
    <w:rsid w:val="002927D9"/>
    <w:rsid w:val="002937B4"/>
    <w:rsid w:val="0029440D"/>
    <w:rsid w:val="002958F9"/>
    <w:rsid w:val="002A0171"/>
    <w:rsid w:val="002A0838"/>
    <w:rsid w:val="002A1536"/>
    <w:rsid w:val="002A1E5F"/>
    <w:rsid w:val="002A2B4B"/>
    <w:rsid w:val="002A4B45"/>
    <w:rsid w:val="002A5FFD"/>
    <w:rsid w:val="002A7B83"/>
    <w:rsid w:val="002A7BC0"/>
    <w:rsid w:val="002A7BE2"/>
    <w:rsid w:val="002A7FCB"/>
    <w:rsid w:val="002B0838"/>
    <w:rsid w:val="002B0C70"/>
    <w:rsid w:val="002B21D6"/>
    <w:rsid w:val="002B39E1"/>
    <w:rsid w:val="002B468A"/>
    <w:rsid w:val="002B5C8F"/>
    <w:rsid w:val="002B7C07"/>
    <w:rsid w:val="002C13D1"/>
    <w:rsid w:val="002C1522"/>
    <w:rsid w:val="002C2BE9"/>
    <w:rsid w:val="002C37FC"/>
    <w:rsid w:val="002C46D8"/>
    <w:rsid w:val="002C4E76"/>
    <w:rsid w:val="002C53AE"/>
    <w:rsid w:val="002C7101"/>
    <w:rsid w:val="002D17AA"/>
    <w:rsid w:val="002D6715"/>
    <w:rsid w:val="002D739F"/>
    <w:rsid w:val="002E0BBE"/>
    <w:rsid w:val="002E1F9D"/>
    <w:rsid w:val="002E21DA"/>
    <w:rsid w:val="002E677C"/>
    <w:rsid w:val="002E7270"/>
    <w:rsid w:val="002E7BE8"/>
    <w:rsid w:val="002F140E"/>
    <w:rsid w:val="002F1C60"/>
    <w:rsid w:val="002F3366"/>
    <w:rsid w:val="002F36D1"/>
    <w:rsid w:val="002F39F2"/>
    <w:rsid w:val="002F46D0"/>
    <w:rsid w:val="002F5C7F"/>
    <w:rsid w:val="002F7D56"/>
    <w:rsid w:val="00300365"/>
    <w:rsid w:val="00300BFB"/>
    <w:rsid w:val="003018A5"/>
    <w:rsid w:val="003037C5"/>
    <w:rsid w:val="003064A4"/>
    <w:rsid w:val="0030678E"/>
    <w:rsid w:val="00307479"/>
    <w:rsid w:val="00311F01"/>
    <w:rsid w:val="00312EB4"/>
    <w:rsid w:val="00314107"/>
    <w:rsid w:val="0031736F"/>
    <w:rsid w:val="003175EE"/>
    <w:rsid w:val="00317A2C"/>
    <w:rsid w:val="003207B4"/>
    <w:rsid w:val="00323BC8"/>
    <w:rsid w:val="00323EE9"/>
    <w:rsid w:val="003248D5"/>
    <w:rsid w:val="00325A34"/>
    <w:rsid w:val="00325D52"/>
    <w:rsid w:val="003274D6"/>
    <w:rsid w:val="00327D03"/>
    <w:rsid w:val="003307B9"/>
    <w:rsid w:val="003323EE"/>
    <w:rsid w:val="00333FA1"/>
    <w:rsid w:val="00334DC2"/>
    <w:rsid w:val="00334EFC"/>
    <w:rsid w:val="00342FED"/>
    <w:rsid w:val="00345C16"/>
    <w:rsid w:val="0034633D"/>
    <w:rsid w:val="00346BC0"/>
    <w:rsid w:val="00347E0E"/>
    <w:rsid w:val="00351FC3"/>
    <w:rsid w:val="00352D93"/>
    <w:rsid w:val="003540F2"/>
    <w:rsid w:val="003546B7"/>
    <w:rsid w:val="0036080B"/>
    <w:rsid w:val="00360FC7"/>
    <w:rsid w:val="00362A89"/>
    <w:rsid w:val="00363169"/>
    <w:rsid w:val="00364FF8"/>
    <w:rsid w:val="003715BE"/>
    <w:rsid w:val="00373336"/>
    <w:rsid w:val="00374A1F"/>
    <w:rsid w:val="00375DF3"/>
    <w:rsid w:val="00376589"/>
    <w:rsid w:val="00377446"/>
    <w:rsid w:val="00380668"/>
    <w:rsid w:val="00381745"/>
    <w:rsid w:val="00382248"/>
    <w:rsid w:val="0038251C"/>
    <w:rsid w:val="00383281"/>
    <w:rsid w:val="00385D41"/>
    <w:rsid w:val="00386351"/>
    <w:rsid w:val="00386777"/>
    <w:rsid w:val="003867FB"/>
    <w:rsid w:val="003871F9"/>
    <w:rsid w:val="00391DAD"/>
    <w:rsid w:val="00392039"/>
    <w:rsid w:val="0039355E"/>
    <w:rsid w:val="00393998"/>
    <w:rsid w:val="00395918"/>
    <w:rsid w:val="003A2910"/>
    <w:rsid w:val="003A2A72"/>
    <w:rsid w:val="003A386E"/>
    <w:rsid w:val="003A4DDF"/>
    <w:rsid w:val="003A5211"/>
    <w:rsid w:val="003A5D9F"/>
    <w:rsid w:val="003A6D40"/>
    <w:rsid w:val="003B4AB9"/>
    <w:rsid w:val="003B5191"/>
    <w:rsid w:val="003B7BCC"/>
    <w:rsid w:val="003C080C"/>
    <w:rsid w:val="003C08A1"/>
    <w:rsid w:val="003C2009"/>
    <w:rsid w:val="003C2556"/>
    <w:rsid w:val="003C41D9"/>
    <w:rsid w:val="003C5B37"/>
    <w:rsid w:val="003C76AD"/>
    <w:rsid w:val="003D191B"/>
    <w:rsid w:val="003D39A6"/>
    <w:rsid w:val="003D3FE6"/>
    <w:rsid w:val="003D4245"/>
    <w:rsid w:val="003D47EA"/>
    <w:rsid w:val="003D47EC"/>
    <w:rsid w:val="003D5327"/>
    <w:rsid w:val="003D5DEF"/>
    <w:rsid w:val="003D602A"/>
    <w:rsid w:val="003D7829"/>
    <w:rsid w:val="003E16CC"/>
    <w:rsid w:val="003E2B56"/>
    <w:rsid w:val="003E4DC5"/>
    <w:rsid w:val="003E625F"/>
    <w:rsid w:val="003E735B"/>
    <w:rsid w:val="003F0AC2"/>
    <w:rsid w:val="003F1BD5"/>
    <w:rsid w:val="003F3356"/>
    <w:rsid w:val="003F3439"/>
    <w:rsid w:val="003F548C"/>
    <w:rsid w:val="003F6151"/>
    <w:rsid w:val="00400B2A"/>
    <w:rsid w:val="0040106A"/>
    <w:rsid w:val="004011F3"/>
    <w:rsid w:val="00403B02"/>
    <w:rsid w:val="00407AAE"/>
    <w:rsid w:val="00410DEF"/>
    <w:rsid w:val="004121C1"/>
    <w:rsid w:val="00413DB2"/>
    <w:rsid w:val="004145A4"/>
    <w:rsid w:val="004201D6"/>
    <w:rsid w:val="00420A7C"/>
    <w:rsid w:val="00421A06"/>
    <w:rsid w:val="004221D3"/>
    <w:rsid w:val="0042513C"/>
    <w:rsid w:val="00426EB7"/>
    <w:rsid w:val="00430334"/>
    <w:rsid w:val="0043061A"/>
    <w:rsid w:val="00430CF8"/>
    <w:rsid w:val="004323D1"/>
    <w:rsid w:val="00432F55"/>
    <w:rsid w:val="00435DD3"/>
    <w:rsid w:val="004378F6"/>
    <w:rsid w:val="00440B8B"/>
    <w:rsid w:val="00440CA5"/>
    <w:rsid w:val="004425F4"/>
    <w:rsid w:val="0044263E"/>
    <w:rsid w:val="004438E1"/>
    <w:rsid w:val="00444114"/>
    <w:rsid w:val="004470DF"/>
    <w:rsid w:val="00447917"/>
    <w:rsid w:val="00451A37"/>
    <w:rsid w:val="00452DB0"/>
    <w:rsid w:val="00453609"/>
    <w:rsid w:val="004536A3"/>
    <w:rsid w:val="00453770"/>
    <w:rsid w:val="00456209"/>
    <w:rsid w:val="00457337"/>
    <w:rsid w:val="00457C58"/>
    <w:rsid w:val="00460E3A"/>
    <w:rsid w:val="00461734"/>
    <w:rsid w:val="00461894"/>
    <w:rsid w:val="004622A8"/>
    <w:rsid w:val="00463EA0"/>
    <w:rsid w:val="00464037"/>
    <w:rsid w:val="004655DF"/>
    <w:rsid w:val="00465717"/>
    <w:rsid w:val="00466BE7"/>
    <w:rsid w:val="0047026A"/>
    <w:rsid w:val="0047042D"/>
    <w:rsid w:val="00470B67"/>
    <w:rsid w:val="00470EA5"/>
    <w:rsid w:val="0047170B"/>
    <w:rsid w:val="004721BD"/>
    <w:rsid w:val="0047259F"/>
    <w:rsid w:val="004735BB"/>
    <w:rsid w:val="00474444"/>
    <w:rsid w:val="0047482E"/>
    <w:rsid w:val="004753F5"/>
    <w:rsid w:val="004762F5"/>
    <w:rsid w:val="00477AAF"/>
    <w:rsid w:val="0048159F"/>
    <w:rsid w:val="004821FF"/>
    <w:rsid w:val="0048299C"/>
    <w:rsid w:val="00484376"/>
    <w:rsid w:val="0048588E"/>
    <w:rsid w:val="00487420"/>
    <w:rsid w:val="004874EA"/>
    <w:rsid w:val="00490EE3"/>
    <w:rsid w:val="00493A4D"/>
    <w:rsid w:val="00494F1B"/>
    <w:rsid w:val="00495FC2"/>
    <w:rsid w:val="004979A8"/>
    <w:rsid w:val="00497A4B"/>
    <w:rsid w:val="004A0DA2"/>
    <w:rsid w:val="004A1E28"/>
    <w:rsid w:val="004A2324"/>
    <w:rsid w:val="004A2B6C"/>
    <w:rsid w:val="004A3B9F"/>
    <w:rsid w:val="004A537F"/>
    <w:rsid w:val="004A58F7"/>
    <w:rsid w:val="004A62C1"/>
    <w:rsid w:val="004A7223"/>
    <w:rsid w:val="004A7F9D"/>
    <w:rsid w:val="004B0AF0"/>
    <w:rsid w:val="004B1977"/>
    <w:rsid w:val="004B1BD2"/>
    <w:rsid w:val="004B1DA6"/>
    <w:rsid w:val="004B21C5"/>
    <w:rsid w:val="004B21E2"/>
    <w:rsid w:val="004B30F8"/>
    <w:rsid w:val="004B3817"/>
    <w:rsid w:val="004B38CE"/>
    <w:rsid w:val="004B3B73"/>
    <w:rsid w:val="004B4D26"/>
    <w:rsid w:val="004B62A9"/>
    <w:rsid w:val="004B78D6"/>
    <w:rsid w:val="004C4C56"/>
    <w:rsid w:val="004C52C4"/>
    <w:rsid w:val="004C5387"/>
    <w:rsid w:val="004D173A"/>
    <w:rsid w:val="004D2187"/>
    <w:rsid w:val="004D3BF1"/>
    <w:rsid w:val="004D58E4"/>
    <w:rsid w:val="004D6115"/>
    <w:rsid w:val="004E0209"/>
    <w:rsid w:val="004E04A7"/>
    <w:rsid w:val="004E1713"/>
    <w:rsid w:val="004E1C90"/>
    <w:rsid w:val="004E1F03"/>
    <w:rsid w:val="004E6102"/>
    <w:rsid w:val="004E719E"/>
    <w:rsid w:val="004E7212"/>
    <w:rsid w:val="004F04F5"/>
    <w:rsid w:val="004F0C26"/>
    <w:rsid w:val="004F1B91"/>
    <w:rsid w:val="004F3DB7"/>
    <w:rsid w:val="004F41AB"/>
    <w:rsid w:val="004F5C5F"/>
    <w:rsid w:val="004F77A9"/>
    <w:rsid w:val="00500B44"/>
    <w:rsid w:val="00501696"/>
    <w:rsid w:val="00502489"/>
    <w:rsid w:val="0050319C"/>
    <w:rsid w:val="005048CC"/>
    <w:rsid w:val="00504DB0"/>
    <w:rsid w:val="005072F6"/>
    <w:rsid w:val="005076B3"/>
    <w:rsid w:val="005111C2"/>
    <w:rsid w:val="005114D1"/>
    <w:rsid w:val="00511B23"/>
    <w:rsid w:val="00512705"/>
    <w:rsid w:val="0051318B"/>
    <w:rsid w:val="005140CD"/>
    <w:rsid w:val="00514602"/>
    <w:rsid w:val="00521BB7"/>
    <w:rsid w:val="005221FC"/>
    <w:rsid w:val="00522447"/>
    <w:rsid w:val="005225E3"/>
    <w:rsid w:val="00522CDA"/>
    <w:rsid w:val="00522FB9"/>
    <w:rsid w:val="0052401E"/>
    <w:rsid w:val="005244B3"/>
    <w:rsid w:val="00525F0F"/>
    <w:rsid w:val="005267C9"/>
    <w:rsid w:val="00527863"/>
    <w:rsid w:val="005308FF"/>
    <w:rsid w:val="005324E3"/>
    <w:rsid w:val="00532508"/>
    <w:rsid w:val="00532736"/>
    <w:rsid w:val="00532BAB"/>
    <w:rsid w:val="00533CD4"/>
    <w:rsid w:val="0053470C"/>
    <w:rsid w:val="00540418"/>
    <w:rsid w:val="00540B91"/>
    <w:rsid w:val="00541B2C"/>
    <w:rsid w:val="005445E9"/>
    <w:rsid w:val="0054641A"/>
    <w:rsid w:val="00546C0D"/>
    <w:rsid w:val="0054757C"/>
    <w:rsid w:val="005527F9"/>
    <w:rsid w:val="00552A6C"/>
    <w:rsid w:val="00552E45"/>
    <w:rsid w:val="005535F4"/>
    <w:rsid w:val="00554108"/>
    <w:rsid w:val="00554249"/>
    <w:rsid w:val="00555A89"/>
    <w:rsid w:val="00555F10"/>
    <w:rsid w:val="00563912"/>
    <w:rsid w:val="005663C4"/>
    <w:rsid w:val="00566901"/>
    <w:rsid w:val="0056707A"/>
    <w:rsid w:val="00567D96"/>
    <w:rsid w:val="00570444"/>
    <w:rsid w:val="00570CBF"/>
    <w:rsid w:val="00570E4F"/>
    <w:rsid w:val="005711EA"/>
    <w:rsid w:val="00572001"/>
    <w:rsid w:val="005721A6"/>
    <w:rsid w:val="0057267D"/>
    <w:rsid w:val="0057372B"/>
    <w:rsid w:val="0057562F"/>
    <w:rsid w:val="00575632"/>
    <w:rsid w:val="00575AE2"/>
    <w:rsid w:val="0057784D"/>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5317"/>
    <w:rsid w:val="005968C8"/>
    <w:rsid w:val="00596CBF"/>
    <w:rsid w:val="005974CF"/>
    <w:rsid w:val="005A0F48"/>
    <w:rsid w:val="005A0F80"/>
    <w:rsid w:val="005A3648"/>
    <w:rsid w:val="005A47EF"/>
    <w:rsid w:val="005A5EB2"/>
    <w:rsid w:val="005A7B51"/>
    <w:rsid w:val="005B027B"/>
    <w:rsid w:val="005B0413"/>
    <w:rsid w:val="005B49A1"/>
    <w:rsid w:val="005B6AB2"/>
    <w:rsid w:val="005C06DA"/>
    <w:rsid w:val="005C1FDC"/>
    <w:rsid w:val="005C2ABB"/>
    <w:rsid w:val="005C6404"/>
    <w:rsid w:val="005D0B7E"/>
    <w:rsid w:val="005D2043"/>
    <w:rsid w:val="005D210C"/>
    <w:rsid w:val="005D5147"/>
    <w:rsid w:val="005D520E"/>
    <w:rsid w:val="005D654C"/>
    <w:rsid w:val="005D6AEF"/>
    <w:rsid w:val="005D791B"/>
    <w:rsid w:val="005E1052"/>
    <w:rsid w:val="005E13F3"/>
    <w:rsid w:val="005E1B61"/>
    <w:rsid w:val="005E3382"/>
    <w:rsid w:val="005E3391"/>
    <w:rsid w:val="005E3557"/>
    <w:rsid w:val="005E3A0A"/>
    <w:rsid w:val="005E42D0"/>
    <w:rsid w:val="005E4445"/>
    <w:rsid w:val="005E4C58"/>
    <w:rsid w:val="005E521A"/>
    <w:rsid w:val="005E75C5"/>
    <w:rsid w:val="005F0F68"/>
    <w:rsid w:val="005F109C"/>
    <w:rsid w:val="005F4641"/>
    <w:rsid w:val="00601131"/>
    <w:rsid w:val="00601660"/>
    <w:rsid w:val="006019C1"/>
    <w:rsid w:val="0060226E"/>
    <w:rsid w:val="00603498"/>
    <w:rsid w:val="00604EA2"/>
    <w:rsid w:val="006059C7"/>
    <w:rsid w:val="006071D0"/>
    <w:rsid w:val="0060722C"/>
    <w:rsid w:val="0061065D"/>
    <w:rsid w:val="006116FD"/>
    <w:rsid w:val="00611F29"/>
    <w:rsid w:val="0061340A"/>
    <w:rsid w:val="006142DD"/>
    <w:rsid w:val="00614ACA"/>
    <w:rsid w:val="00615E47"/>
    <w:rsid w:val="00616E43"/>
    <w:rsid w:val="00617FDD"/>
    <w:rsid w:val="00620A78"/>
    <w:rsid w:val="00620B98"/>
    <w:rsid w:val="00621503"/>
    <w:rsid w:val="00621CDB"/>
    <w:rsid w:val="006233C8"/>
    <w:rsid w:val="00630EB8"/>
    <w:rsid w:val="006310D2"/>
    <w:rsid w:val="0063158C"/>
    <w:rsid w:val="006316D4"/>
    <w:rsid w:val="00631A79"/>
    <w:rsid w:val="00631BEE"/>
    <w:rsid w:val="00632204"/>
    <w:rsid w:val="006330C2"/>
    <w:rsid w:val="00635EF5"/>
    <w:rsid w:val="0063686E"/>
    <w:rsid w:val="00637452"/>
    <w:rsid w:val="00640291"/>
    <w:rsid w:val="00641D51"/>
    <w:rsid w:val="0064316F"/>
    <w:rsid w:val="00643E3D"/>
    <w:rsid w:val="00643F5E"/>
    <w:rsid w:val="006443F5"/>
    <w:rsid w:val="00645F32"/>
    <w:rsid w:val="006470D4"/>
    <w:rsid w:val="006513B6"/>
    <w:rsid w:val="0065221A"/>
    <w:rsid w:val="00654629"/>
    <w:rsid w:val="0065521D"/>
    <w:rsid w:val="006552AD"/>
    <w:rsid w:val="006557D7"/>
    <w:rsid w:val="00655D3B"/>
    <w:rsid w:val="00656274"/>
    <w:rsid w:val="00657EC5"/>
    <w:rsid w:val="006606D6"/>
    <w:rsid w:val="0066109D"/>
    <w:rsid w:val="006625DD"/>
    <w:rsid w:val="0066390D"/>
    <w:rsid w:val="00663BCF"/>
    <w:rsid w:val="0066409E"/>
    <w:rsid w:val="0066499C"/>
    <w:rsid w:val="00667092"/>
    <w:rsid w:val="00670E74"/>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C6C"/>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B0276"/>
    <w:rsid w:val="006B06CB"/>
    <w:rsid w:val="006B11ED"/>
    <w:rsid w:val="006B1977"/>
    <w:rsid w:val="006B29E0"/>
    <w:rsid w:val="006B5581"/>
    <w:rsid w:val="006B5877"/>
    <w:rsid w:val="006B6DF3"/>
    <w:rsid w:val="006C0A88"/>
    <w:rsid w:val="006C12E0"/>
    <w:rsid w:val="006C1ADA"/>
    <w:rsid w:val="006C2FCF"/>
    <w:rsid w:val="006C35E0"/>
    <w:rsid w:val="006C559A"/>
    <w:rsid w:val="006C55A8"/>
    <w:rsid w:val="006C5B10"/>
    <w:rsid w:val="006C5B85"/>
    <w:rsid w:val="006C6E8B"/>
    <w:rsid w:val="006D072C"/>
    <w:rsid w:val="006D0C72"/>
    <w:rsid w:val="006D18EE"/>
    <w:rsid w:val="006D239B"/>
    <w:rsid w:val="006D3296"/>
    <w:rsid w:val="006D42E5"/>
    <w:rsid w:val="006D50FA"/>
    <w:rsid w:val="006D6515"/>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F6A"/>
    <w:rsid w:val="006F6906"/>
    <w:rsid w:val="006F7432"/>
    <w:rsid w:val="007002CC"/>
    <w:rsid w:val="00700904"/>
    <w:rsid w:val="00702314"/>
    <w:rsid w:val="00703E74"/>
    <w:rsid w:val="00705583"/>
    <w:rsid w:val="00707219"/>
    <w:rsid w:val="00707D4D"/>
    <w:rsid w:val="00711B77"/>
    <w:rsid w:val="007132BA"/>
    <w:rsid w:val="007134FE"/>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31D4B"/>
    <w:rsid w:val="00731DC5"/>
    <w:rsid w:val="007336C0"/>
    <w:rsid w:val="0073390D"/>
    <w:rsid w:val="00735982"/>
    <w:rsid w:val="00740106"/>
    <w:rsid w:val="0074044C"/>
    <w:rsid w:val="0074119F"/>
    <w:rsid w:val="00741F95"/>
    <w:rsid w:val="007420DD"/>
    <w:rsid w:val="0074240B"/>
    <w:rsid w:val="00743E38"/>
    <w:rsid w:val="007440F5"/>
    <w:rsid w:val="00746138"/>
    <w:rsid w:val="00746CFF"/>
    <w:rsid w:val="0075014B"/>
    <w:rsid w:val="00752974"/>
    <w:rsid w:val="00752B5E"/>
    <w:rsid w:val="00752B71"/>
    <w:rsid w:val="00753FEB"/>
    <w:rsid w:val="00754996"/>
    <w:rsid w:val="007552F6"/>
    <w:rsid w:val="007552FB"/>
    <w:rsid w:val="00757806"/>
    <w:rsid w:val="007620CE"/>
    <w:rsid w:val="00762A4F"/>
    <w:rsid w:val="00764B50"/>
    <w:rsid w:val="00764BD3"/>
    <w:rsid w:val="00765ABD"/>
    <w:rsid w:val="00771BC0"/>
    <w:rsid w:val="0077311A"/>
    <w:rsid w:val="00774064"/>
    <w:rsid w:val="00775FD3"/>
    <w:rsid w:val="00777F87"/>
    <w:rsid w:val="007808C8"/>
    <w:rsid w:val="00780C5C"/>
    <w:rsid w:val="00780D02"/>
    <w:rsid w:val="00780EEB"/>
    <w:rsid w:val="00782433"/>
    <w:rsid w:val="00782638"/>
    <w:rsid w:val="00784EE7"/>
    <w:rsid w:val="00784F94"/>
    <w:rsid w:val="00786701"/>
    <w:rsid w:val="007911B9"/>
    <w:rsid w:val="0079261A"/>
    <w:rsid w:val="00793D62"/>
    <w:rsid w:val="00793E03"/>
    <w:rsid w:val="00795275"/>
    <w:rsid w:val="00797E7A"/>
    <w:rsid w:val="007A178A"/>
    <w:rsid w:val="007A2EF6"/>
    <w:rsid w:val="007A4750"/>
    <w:rsid w:val="007A683D"/>
    <w:rsid w:val="007A6FD7"/>
    <w:rsid w:val="007A7029"/>
    <w:rsid w:val="007A78FA"/>
    <w:rsid w:val="007B45AC"/>
    <w:rsid w:val="007B572D"/>
    <w:rsid w:val="007B6103"/>
    <w:rsid w:val="007B61F9"/>
    <w:rsid w:val="007B72B2"/>
    <w:rsid w:val="007C00C8"/>
    <w:rsid w:val="007C2339"/>
    <w:rsid w:val="007C314B"/>
    <w:rsid w:val="007C32E1"/>
    <w:rsid w:val="007C3D11"/>
    <w:rsid w:val="007C3F41"/>
    <w:rsid w:val="007C53FD"/>
    <w:rsid w:val="007C5B48"/>
    <w:rsid w:val="007C7B87"/>
    <w:rsid w:val="007D00F9"/>
    <w:rsid w:val="007D0332"/>
    <w:rsid w:val="007D2433"/>
    <w:rsid w:val="007D2F92"/>
    <w:rsid w:val="007D358B"/>
    <w:rsid w:val="007D4C28"/>
    <w:rsid w:val="007D5E54"/>
    <w:rsid w:val="007D74F8"/>
    <w:rsid w:val="007E04D8"/>
    <w:rsid w:val="007E1D3B"/>
    <w:rsid w:val="007E5058"/>
    <w:rsid w:val="007E591C"/>
    <w:rsid w:val="007F11F2"/>
    <w:rsid w:val="007F2406"/>
    <w:rsid w:val="007F26EF"/>
    <w:rsid w:val="007F3543"/>
    <w:rsid w:val="007F43A8"/>
    <w:rsid w:val="007F5B3A"/>
    <w:rsid w:val="007F5F4B"/>
    <w:rsid w:val="008001CE"/>
    <w:rsid w:val="008010A2"/>
    <w:rsid w:val="00801B81"/>
    <w:rsid w:val="00803F60"/>
    <w:rsid w:val="00804AFE"/>
    <w:rsid w:val="008066FB"/>
    <w:rsid w:val="00806E71"/>
    <w:rsid w:val="008072A1"/>
    <w:rsid w:val="00807463"/>
    <w:rsid w:val="00811FF5"/>
    <w:rsid w:val="008124F9"/>
    <w:rsid w:val="0081289D"/>
    <w:rsid w:val="00812E5D"/>
    <w:rsid w:val="008143AE"/>
    <w:rsid w:val="00814B6F"/>
    <w:rsid w:val="008161B2"/>
    <w:rsid w:val="00817CA1"/>
    <w:rsid w:val="00820075"/>
    <w:rsid w:val="00822CD7"/>
    <w:rsid w:val="00824855"/>
    <w:rsid w:val="00826A3C"/>
    <w:rsid w:val="00827269"/>
    <w:rsid w:val="00827CD2"/>
    <w:rsid w:val="00827E81"/>
    <w:rsid w:val="00830B63"/>
    <w:rsid w:val="00834729"/>
    <w:rsid w:val="0083482B"/>
    <w:rsid w:val="00835579"/>
    <w:rsid w:val="008359E0"/>
    <w:rsid w:val="00837C37"/>
    <w:rsid w:val="00841192"/>
    <w:rsid w:val="008437CD"/>
    <w:rsid w:val="00843CBF"/>
    <w:rsid w:val="00843E12"/>
    <w:rsid w:val="0084488B"/>
    <w:rsid w:val="0084587A"/>
    <w:rsid w:val="00847CC4"/>
    <w:rsid w:val="0085039B"/>
    <w:rsid w:val="008512FD"/>
    <w:rsid w:val="00851E4D"/>
    <w:rsid w:val="008542B7"/>
    <w:rsid w:val="008543B7"/>
    <w:rsid w:val="00854525"/>
    <w:rsid w:val="0085547B"/>
    <w:rsid w:val="0085596A"/>
    <w:rsid w:val="0085613B"/>
    <w:rsid w:val="00857FD0"/>
    <w:rsid w:val="0086013B"/>
    <w:rsid w:val="00861075"/>
    <w:rsid w:val="00861844"/>
    <w:rsid w:val="00865F5E"/>
    <w:rsid w:val="00867C15"/>
    <w:rsid w:val="00870292"/>
    <w:rsid w:val="0087094A"/>
    <w:rsid w:val="0087095C"/>
    <w:rsid w:val="00871BA8"/>
    <w:rsid w:val="0087219E"/>
    <w:rsid w:val="008724B6"/>
    <w:rsid w:val="00875C83"/>
    <w:rsid w:val="00876A50"/>
    <w:rsid w:val="0088013C"/>
    <w:rsid w:val="008814F9"/>
    <w:rsid w:val="0088176E"/>
    <w:rsid w:val="0088194E"/>
    <w:rsid w:val="00883E0D"/>
    <w:rsid w:val="0088660D"/>
    <w:rsid w:val="008866DB"/>
    <w:rsid w:val="008912AB"/>
    <w:rsid w:val="0089413B"/>
    <w:rsid w:val="0089668B"/>
    <w:rsid w:val="008974DC"/>
    <w:rsid w:val="008A0177"/>
    <w:rsid w:val="008A343C"/>
    <w:rsid w:val="008A52CB"/>
    <w:rsid w:val="008A79B7"/>
    <w:rsid w:val="008B2429"/>
    <w:rsid w:val="008B4090"/>
    <w:rsid w:val="008B6095"/>
    <w:rsid w:val="008B7003"/>
    <w:rsid w:val="008B7F2C"/>
    <w:rsid w:val="008C004C"/>
    <w:rsid w:val="008C0A19"/>
    <w:rsid w:val="008C0F3E"/>
    <w:rsid w:val="008C0FB6"/>
    <w:rsid w:val="008C30DE"/>
    <w:rsid w:val="008C63FD"/>
    <w:rsid w:val="008C7E51"/>
    <w:rsid w:val="008D1273"/>
    <w:rsid w:val="008D1BCE"/>
    <w:rsid w:val="008D3B6D"/>
    <w:rsid w:val="008D46EA"/>
    <w:rsid w:val="008E011E"/>
    <w:rsid w:val="008E0506"/>
    <w:rsid w:val="008E056A"/>
    <w:rsid w:val="008E1DBC"/>
    <w:rsid w:val="008E382D"/>
    <w:rsid w:val="008E43DE"/>
    <w:rsid w:val="008E45A5"/>
    <w:rsid w:val="008E7FB3"/>
    <w:rsid w:val="008F09E0"/>
    <w:rsid w:val="008F0A37"/>
    <w:rsid w:val="008F1423"/>
    <w:rsid w:val="008F15B6"/>
    <w:rsid w:val="008F233A"/>
    <w:rsid w:val="008F2AB9"/>
    <w:rsid w:val="008F3685"/>
    <w:rsid w:val="008F3CB7"/>
    <w:rsid w:val="008F4E67"/>
    <w:rsid w:val="008F7834"/>
    <w:rsid w:val="009017A3"/>
    <w:rsid w:val="009055C0"/>
    <w:rsid w:val="009055ED"/>
    <w:rsid w:val="009059E3"/>
    <w:rsid w:val="00905CAA"/>
    <w:rsid w:val="00907E07"/>
    <w:rsid w:val="00910383"/>
    <w:rsid w:val="00911A3A"/>
    <w:rsid w:val="00911D80"/>
    <w:rsid w:val="00912884"/>
    <w:rsid w:val="00912BD8"/>
    <w:rsid w:val="00913A91"/>
    <w:rsid w:val="00914D14"/>
    <w:rsid w:val="00914F38"/>
    <w:rsid w:val="00915A1C"/>
    <w:rsid w:val="00915C14"/>
    <w:rsid w:val="009162CC"/>
    <w:rsid w:val="00916D7D"/>
    <w:rsid w:val="00920668"/>
    <w:rsid w:val="009235AC"/>
    <w:rsid w:val="00923CDC"/>
    <w:rsid w:val="00924047"/>
    <w:rsid w:val="009245CC"/>
    <w:rsid w:val="009249E3"/>
    <w:rsid w:val="00925967"/>
    <w:rsid w:val="0092680A"/>
    <w:rsid w:val="00927B87"/>
    <w:rsid w:val="00930C4C"/>
    <w:rsid w:val="00930DE8"/>
    <w:rsid w:val="00930E1A"/>
    <w:rsid w:val="009310D2"/>
    <w:rsid w:val="00931EDE"/>
    <w:rsid w:val="0093210E"/>
    <w:rsid w:val="00932182"/>
    <w:rsid w:val="00932F58"/>
    <w:rsid w:val="00933A28"/>
    <w:rsid w:val="00934AED"/>
    <w:rsid w:val="0093526C"/>
    <w:rsid w:val="00935D4D"/>
    <w:rsid w:val="00936A58"/>
    <w:rsid w:val="00936AD7"/>
    <w:rsid w:val="00937AE3"/>
    <w:rsid w:val="00940863"/>
    <w:rsid w:val="00941359"/>
    <w:rsid w:val="00942908"/>
    <w:rsid w:val="00945A08"/>
    <w:rsid w:val="00947052"/>
    <w:rsid w:val="0094788F"/>
    <w:rsid w:val="00950656"/>
    <w:rsid w:val="00950E19"/>
    <w:rsid w:val="009520A3"/>
    <w:rsid w:val="00952A1B"/>
    <w:rsid w:val="00952C5B"/>
    <w:rsid w:val="00952C8D"/>
    <w:rsid w:val="00953E52"/>
    <w:rsid w:val="00955355"/>
    <w:rsid w:val="009561CD"/>
    <w:rsid w:val="00960A5D"/>
    <w:rsid w:val="00963464"/>
    <w:rsid w:val="0096528F"/>
    <w:rsid w:val="00965492"/>
    <w:rsid w:val="0096782E"/>
    <w:rsid w:val="00967D76"/>
    <w:rsid w:val="00971450"/>
    <w:rsid w:val="0097274E"/>
    <w:rsid w:val="00972817"/>
    <w:rsid w:val="009754A3"/>
    <w:rsid w:val="00980649"/>
    <w:rsid w:val="00980654"/>
    <w:rsid w:val="00980CE0"/>
    <w:rsid w:val="00981644"/>
    <w:rsid w:val="00982968"/>
    <w:rsid w:val="00983D8A"/>
    <w:rsid w:val="00986C26"/>
    <w:rsid w:val="00986C9D"/>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64B2"/>
    <w:rsid w:val="009A7839"/>
    <w:rsid w:val="009B0BB7"/>
    <w:rsid w:val="009B19A0"/>
    <w:rsid w:val="009B1A7E"/>
    <w:rsid w:val="009B2F00"/>
    <w:rsid w:val="009B3885"/>
    <w:rsid w:val="009B3C87"/>
    <w:rsid w:val="009B462C"/>
    <w:rsid w:val="009B4862"/>
    <w:rsid w:val="009B5C69"/>
    <w:rsid w:val="009B5D80"/>
    <w:rsid w:val="009B76A8"/>
    <w:rsid w:val="009C233D"/>
    <w:rsid w:val="009C2504"/>
    <w:rsid w:val="009C3446"/>
    <w:rsid w:val="009C4854"/>
    <w:rsid w:val="009C4CE4"/>
    <w:rsid w:val="009C4FF3"/>
    <w:rsid w:val="009C7437"/>
    <w:rsid w:val="009C78B9"/>
    <w:rsid w:val="009C7CAD"/>
    <w:rsid w:val="009D0722"/>
    <w:rsid w:val="009D07D7"/>
    <w:rsid w:val="009D10B5"/>
    <w:rsid w:val="009D48C4"/>
    <w:rsid w:val="009D7E32"/>
    <w:rsid w:val="009E0DC8"/>
    <w:rsid w:val="009E1B83"/>
    <w:rsid w:val="009E3F8C"/>
    <w:rsid w:val="009E5B11"/>
    <w:rsid w:val="009E61C4"/>
    <w:rsid w:val="009E7801"/>
    <w:rsid w:val="009F1E03"/>
    <w:rsid w:val="009F22D4"/>
    <w:rsid w:val="009F2C17"/>
    <w:rsid w:val="009F2F7F"/>
    <w:rsid w:val="009F39C3"/>
    <w:rsid w:val="009F47D2"/>
    <w:rsid w:val="009F7ADC"/>
    <w:rsid w:val="009F7D10"/>
    <w:rsid w:val="00A023A5"/>
    <w:rsid w:val="00A02C8F"/>
    <w:rsid w:val="00A03C62"/>
    <w:rsid w:val="00A05630"/>
    <w:rsid w:val="00A14929"/>
    <w:rsid w:val="00A14BD2"/>
    <w:rsid w:val="00A2099C"/>
    <w:rsid w:val="00A20CBA"/>
    <w:rsid w:val="00A21AFB"/>
    <w:rsid w:val="00A228A7"/>
    <w:rsid w:val="00A228E7"/>
    <w:rsid w:val="00A23661"/>
    <w:rsid w:val="00A25311"/>
    <w:rsid w:val="00A254FD"/>
    <w:rsid w:val="00A25588"/>
    <w:rsid w:val="00A276E5"/>
    <w:rsid w:val="00A279D3"/>
    <w:rsid w:val="00A3034F"/>
    <w:rsid w:val="00A30AA5"/>
    <w:rsid w:val="00A33A89"/>
    <w:rsid w:val="00A3446D"/>
    <w:rsid w:val="00A3493B"/>
    <w:rsid w:val="00A365A4"/>
    <w:rsid w:val="00A3767B"/>
    <w:rsid w:val="00A419BB"/>
    <w:rsid w:val="00A41AE9"/>
    <w:rsid w:val="00A43B6A"/>
    <w:rsid w:val="00A459F7"/>
    <w:rsid w:val="00A46C4F"/>
    <w:rsid w:val="00A478D3"/>
    <w:rsid w:val="00A50595"/>
    <w:rsid w:val="00A5081A"/>
    <w:rsid w:val="00A5233B"/>
    <w:rsid w:val="00A53BBF"/>
    <w:rsid w:val="00A545CA"/>
    <w:rsid w:val="00A55077"/>
    <w:rsid w:val="00A556E2"/>
    <w:rsid w:val="00A61E98"/>
    <w:rsid w:val="00A6387C"/>
    <w:rsid w:val="00A63E65"/>
    <w:rsid w:val="00A63F72"/>
    <w:rsid w:val="00A6417A"/>
    <w:rsid w:val="00A653E9"/>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58F9"/>
    <w:rsid w:val="00A85C09"/>
    <w:rsid w:val="00A85E01"/>
    <w:rsid w:val="00A901B7"/>
    <w:rsid w:val="00A90238"/>
    <w:rsid w:val="00A90D78"/>
    <w:rsid w:val="00A91CC7"/>
    <w:rsid w:val="00A92145"/>
    <w:rsid w:val="00A92796"/>
    <w:rsid w:val="00A93DB2"/>
    <w:rsid w:val="00A9503B"/>
    <w:rsid w:val="00A95F7F"/>
    <w:rsid w:val="00A97B1F"/>
    <w:rsid w:val="00AA24B4"/>
    <w:rsid w:val="00AA3BA2"/>
    <w:rsid w:val="00AA3F76"/>
    <w:rsid w:val="00AA5059"/>
    <w:rsid w:val="00AA57FF"/>
    <w:rsid w:val="00AA5C7D"/>
    <w:rsid w:val="00AA6257"/>
    <w:rsid w:val="00AA6BB1"/>
    <w:rsid w:val="00AA7BDE"/>
    <w:rsid w:val="00AB0D63"/>
    <w:rsid w:val="00AB1B74"/>
    <w:rsid w:val="00AB2970"/>
    <w:rsid w:val="00AB3141"/>
    <w:rsid w:val="00AB4FBA"/>
    <w:rsid w:val="00AB56F7"/>
    <w:rsid w:val="00AB5C45"/>
    <w:rsid w:val="00AC03B0"/>
    <w:rsid w:val="00AC050F"/>
    <w:rsid w:val="00AD0022"/>
    <w:rsid w:val="00AD1614"/>
    <w:rsid w:val="00AD2FF2"/>
    <w:rsid w:val="00AD48F0"/>
    <w:rsid w:val="00AD4AD0"/>
    <w:rsid w:val="00AD6062"/>
    <w:rsid w:val="00AD6385"/>
    <w:rsid w:val="00AD63C8"/>
    <w:rsid w:val="00AD67BA"/>
    <w:rsid w:val="00AD717D"/>
    <w:rsid w:val="00AE0F01"/>
    <w:rsid w:val="00AE1D43"/>
    <w:rsid w:val="00AE4445"/>
    <w:rsid w:val="00AE79D5"/>
    <w:rsid w:val="00AE7F06"/>
    <w:rsid w:val="00AF4D91"/>
    <w:rsid w:val="00AF4EFC"/>
    <w:rsid w:val="00AF69B3"/>
    <w:rsid w:val="00AF6FD1"/>
    <w:rsid w:val="00AF7834"/>
    <w:rsid w:val="00B03824"/>
    <w:rsid w:val="00B0486B"/>
    <w:rsid w:val="00B04C31"/>
    <w:rsid w:val="00B06F18"/>
    <w:rsid w:val="00B071B3"/>
    <w:rsid w:val="00B07731"/>
    <w:rsid w:val="00B11B5F"/>
    <w:rsid w:val="00B11E01"/>
    <w:rsid w:val="00B1263A"/>
    <w:rsid w:val="00B138C6"/>
    <w:rsid w:val="00B22C59"/>
    <w:rsid w:val="00B23D5B"/>
    <w:rsid w:val="00B241B4"/>
    <w:rsid w:val="00B25842"/>
    <w:rsid w:val="00B25F69"/>
    <w:rsid w:val="00B26621"/>
    <w:rsid w:val="00B273F3"/>
    <w:rsid w:val="00B30BCA"/>
    <w:rsid w:val="00B32C48"/>
    <w:rsid w:val="00B331BE"/>
    <w:rsid w:val="00B33945"/>
    <w:rsid w:val="00B3565A"/>
    <w:rsid w:val="00B357F5"/>
    <w:rsid w:val="00B37F26"/>
    <w:rsid w:val="00B409FE"/>
    <w:rsid w:val="00B41404"/>
    <w:rsid w:val="00B4161B"/>
    <w:rsid w:val="00B450A5"/>
    <w:rsid w:val="00B460C2"/>
    <w:rsid w:val="00B4675E"/>
    <w:rsid w:val="00B46DA7"/>
    <w:rsid w:val="00B521D9"/>
    <w:rsid w:val="00B52347"/>
    <w:rsid w:val="00B523C3"/>
    <w:rsid w:val="00B55AB9"/>
    <w:rsid w:val="00B561CF"/>
    <w:rsid w:val="00B57CA0"/>
    <w:rsid w:val="00B616D9"/>
    <w:rsid w:val="00B61BC6"/>
    <w:rsid w:val="00B624A2"/>
    <w:rsid w:val="00B642BA"/>
    <w:rsid w:val="00B64E01"/>
    <w:rsid w:val="00B66F80"/>
    <w:rsid w:val="00B721FE"/>
    <w:rsid w:val="00B75EDC"/>
    <w:rsid w:val="00B76508"/>
    <w:rsid w:val="00B76627"/>
    <w:rsid w:val="00B76BB3"/>
    <w:rsid w:val="00B77E67"/>
    <w:rsid w:val="00B804EE"/>
    <w:rsid w:val="00B82399"/>
    <w:rsid w:val="00B83C45"/>
    <w:rsid w:val="00B84921"/>
    <w:rsid w:val="00B8553E"/>
    <w:rsid w:val="00B856C7"/>
    <w:rsid w:val="00B8642B"/>
    <w:rsid w:val="00B87016"/>
    <w:rsid w:val="00B873E5"/>
    <w:rsid w:val="00B87A33"/>
    <w:rsid w:val="00B929B6"/>
    <w:rsid w:val="00B9553D"/>
    <w:rsid w:val="00B9620D"/>
    <w:rsid w:val="00B9778C"/>
    <w:rsid w:val="00B97DB7"/>
    <w:rsid w:val="00B97DFA"/>
    <w:rsid w:val="00BA0801"/>
    <w:rsid w:val="00BA16F0"/>
    <w:rsid w:val="00BA1A04"/>
    <w:rsid w:val="00BA2AFC"/>
    <w:rsid w:val="00BA4C32"/>
    <w:rsid w:val="00BA7561"/>
    <w:rsid w:val="00BA7B13"/>
    <w:rsid w:val="00BB2BBC"/>
    <w:rsid w:val="00BB3C25"/>
    <w:rsid w:val="00BB3D85"/>
    <w:rsid w:val="00BB4032"/>
    <w:rsid w:val="00BB4F3D"/>
    <w:rsid w:val="00BC163F"/>
    <w:rsid w:val="00BC23BB"/>
    <w:rsid w:val="00BC2680"/>
    <w:rsid w:val="00BC2981"/>
    <w:rsid w:val="00BC5291"/>
    <w:rsid w:val="00BC7743"/>
    <w:rsid w:val="00BC79AC"/>
    <w:rsid w:val="00BD0C57"/>
    <w:rsid w:val="00BD176E"/>
    <w:rsid w:val="00BD1F36"/>
    <w:rsid w:val="00BD309D"/>
    <w:rsid w:val="00BD3ABE"/>
    <w:rsid w:val="00BD484F"/>
    <w:rsid w:val="00BD66A1"/>
    <w:rsid w:val="00BE1662"/>
    <w:rsid w:val="00BE2329"/>
    <w:rsid w:val="00BE2CB4"/>
    <w:rsid w:val="00BE5552"/>
    <w:rsid w:val="00BE5EE4"/>
    <w:rsid w:val="00BE6A35"/>
    <w:rsid w:val="00BF343B"/>
    <w:rsid w:val="00BF4057"/>
    <w:rsid w:val="00BF6483"/>
    <w:rsid w:val="00BF7F39"/>
    <w:rsid w:val="00C00A33"/>
    <w:rsid w:val="00C00C73"/>
    <w:rsid w:val="00C01940"/>
    <w:rsid w:val="00C02F53"/>
    <w:rsid w:val="00C035D8"/>
    <w:rsid w:val="00C03CA8"/>
    <w:rsid w:val="00C04536"/>
    <w:rsid w:val="00C05BFC"/>
    <w:rsid w:val="00C05E4E"/>
    <w:rsid w:val="00C07AB2"/>
    <w:rsid w:val="00C10270"/>
    <w:rsid w:val="00C13454"/>
    <w:rsid w:val="00C14582"/>
    <w:rsid w:val="00C14897"/>
    <w:rsid w:val="00C14EF2"/>
    <w:rsid w:val="00C15704"/>
    <w:rsid w:val="00C1642C"/>
    <w:rsid w:val="00C164FB"/>
    <w:rsid w:val="00C176C8"/>
    <w:rsid w:val="00C17969"/>
    <w:rsid w:val="00C20630"/>
    <w:rsid w:val="00C20CF5"/>
    <w:rsid w:val="00C20D6F"/>
    <w:rsid w:val="00C21102"/>
    <w:rsid w:val="00C2156A"/>
    <w:rsid w:val="00C2163B"/>
    <w:rsid w:val="00C221D0"/>
    <w:rsid w:val="00C2244B"/>
    <w:rsid w:val="00C22884"/>
    <w:rsid w:val="00C22C64"/>
    <w:rsid w:val="00C2361A"/>
    <w:rsid w:val="00C2581C"/>
    <w:rsid w:val="00C258E9"/>
    <w:rsid w:val="00C266F5"/>
    <w:rsid w:val="00C2790E"/>
    <w:rsid w:val="00C3164E"/>
    <w:rsid w:val="00C320C4"/>
    <w:rsid w:val="00C33D7F"/>
    <w:rsid w:val="00C36AF6"/>
    <w:rsid w:val="00C409A1"/>
    <w:rsid w:val="00C412C6"/>
    <w:rsid w:val="00C42809"/>
    <w:rsid w:val="00C42F4B"/>
    <w:rsid w:val="00C42FA5"/>
    <w:rsid w:val="00C464AA"/>
    <w:rsid w:val="00C47AC3"/>
    <w:rsid w:val="00C508E9"/>
    <w:rsid w:val="00C5141C"/>
    <w:rsid w:val="00C520FD"/>
    <w:rsid w:val="00C5244C"/>
    <w:rsid w:val="00C52941"/>
    <w:rsid w:val="00C53D0C"/>
    <w:rsid w:val="00C55A09"/>
    <w:rsid w:val="00C55E6D"/>
    <w:rsid w:val="00C57A39"/>
    <w:rsid w:val="00C60DB5"/>
    <w:rsid w:val="00C64005"/>
    <w:rsid w:val="00C646E9"/>
    <w:rsid w:val="00C667A9"/>
    <w:rsid w:val="00C6771A"/>
    <w:rsid w:val="00C67C7C"/>
    <w:rsid w:val="00C67DAD"/>
    <w:rsid w:val="00C72833"/>
    <w:rsid w:val="00C72A96"/>
    <w:rsid w:val="00C74B60"/>
    <w:rsid w:val="00C75912"/>
    <w:rsid w:val="00C7714A"/>
    <w:rsid w:val="00C81391"/>
    <w:rsid w:val="00C8199C"/>
    <w:rsid w:val="00C82352"/>
    <w:rsid w:val="00C873FC"/>
    <w:rsid w:val="00C9227E"/>
    <w:rsid w:val="00C924B9"/>
    <w:rsid w:val="00C92715"/>
    <w:rsid w:val="00C929B9"/>
    <w:rsid w:val="00C9358A"/>
    <w:rsid w:val="00C93DE0"/>
    <w:rsid w:val="00C94E7C"/>
    <w:rsid w:val="00C95E2C"/>
    <w:rsid w:val="00C96D68"/>
    <w:rsid w:val="00CA2ADE"/>
    <w:rsid w:val="00CA30C6"/>
    <w:rsid w:val="00CA393E"/>
    <w:rsid w:val="00CA4072"/>
    <w:rsid w:val="00CA4356"/>
    <w:rsid w:val="00CA5EAE"/>
    <w:rsid w:val="00CB22C0"/>
    <w:rsid w:val="00CB431B"/>
    <w:rsid w:val="00CB4751"/>
    <w:rsid w:val="00CB560A"/>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5922"/>
    <w:rsid w:val="00CF5CA3"/>
    <w:rsid w:val="00CF60BD"/>
    <w:rsid w:val="00CF765A"/>
    <w:rsid w:val="00CF7AD4"/>
    <w:rsid w:val="00D00200"/>
    <w:rsid w:val="00D0073B"/>
    <w:rsid w:val="00D015AD"/>
    <w:rsid w:val="00D029F7"/>
    <w:rsid w:val="00D02A75"/>
    <w:rsid w:val="00D03836"/>
    <w:rsid w:val="00D04DFE"/>
    <w:rsid w:val="00D055C9"/>
    <w:rsid w:val="00D07331"/>
    <w:rsid w:val="00D10265"/>
    <w:rsid w:val="00D12B13"/>
    <w:rsid w:val="00D13180"/>
    <w:rsid w:val="00D132BE"/>
    <w:rsid w:val="00D14A83"/>
    <w:rsid w:val="00D1581E"/>
    <w:rsid w:val="00D1659A"/>
    <w:rsid w:val="00D17F44"/>
    <w:rsid w:val="00D22273"/>
    <w:rsid w:val="00D260DB"/>
    <w:rsid w:val="00D26583"/>
    <w:rsid w:val="00D26F3A"/>
    <w:rsid w:val="00D3043F"/>
    <w:rsid w:val="00D345B0"/>
    <w:rsid w:val="00D362F4"/>
    <w:rsid w:val="00D363E6"/>
    <w:rsid w:val="00D363F1"/>
    <w:rsid w:val="00D37909"/>
    <w:rsid w:val="00D41E96"/>
    <w:rsid w:val="00D42D6E"/>
    <w:rsid w:val="00D43569"/>
    <w:rsid w:val="00D43CB8"/>
    <w:rsid w:val="00D43EED"/>
    <w:rsid w:val="00D443AB"/>
    <w:rsid w:val="00D45072"/>
    <w:rsid w:val="00D46C40"/>
    <w:rsid w:val="00D470F4"/>
    <w:rsid w:val="00D50CA0"/>
    <w:rsid w:val="00D5231C"/>
    <w:rsid w:val="00D52407"/>
    <w:rsid w:val="00D54027"/>
    <w:rsid w:val="00D54856"/>
    <w:rsid w:val="00D55852"/>
    <w:rsid w:val="00D56454"/>
    <w:rsid w:val="00D570FE"/>
    <w:rsid w:val="00D57DF2"/>
    <w:rsid w:val="00D6071A"/>
    <w:rsid w:val="00D60A5A"/>
    <w:rsid w:val="00D618AF"/>
    <w:rsid w:val="00D62D57"/>
    <w:rsid w:val="00D62FA4"/>
    <w:rsid w:val="00D6353A"/>
    <w:rsid w:val="00D63612"/>
    <w:rsid w:val="00D639A2"/>
    <w:rsid w:val="00D6760A"/>
    <w:rsid w:val="00D732CA"/>
    <w:rsid w:val="00D74243"/>
    <w:rsid w:val="00D74F51"/>
    <w:rsid w:val="00D75D72"/>
    <w:rsid w:val="00D7636C"/>
    <w:rsid w:val="00D7742F"/>
    <w:rsid w:val="00D77871"/>
    <w:rsid w:val="00D80083"/>
    <w:rsid w:val="00D83CAA"/>
    <w:rsid w:val="00D860ED"/>
    <w:rsid w:val="00D86C08"/>
    <w:rsid w:val="00D900A7"/>
    <w:rsid w:val="00D907A3"/>
    <w:rsid w:val="00D90994"/>
    <w:rsid w:val="00D9218F"/>
    <w:rsid w:val="00D9274A"/>
    <w:rsid w:val="00D92E5D"/>
    <w:rsid w:val="00D93C95"/>
    <w:rsid w:val="00DA21B0"/>
    <w:rsid w:val="00DA274C"/>
    <w:rsid w:val="00DA2E38"/>
    <w:rsid w:val="00DA472A"/>
    <w:rsid w:val="00DA4C22"/>
    <w:rsid w:val="00DA572F"/>
    <w:rsid w:val="00DA5BB9"/>
    <w:rsid w:val="00DA6E6C"/>
    <w:rsid w:val="00DA7E26"/>
    <w:rsid w:val="00DA7E32"/>
    <w:rsid w:val="00DB03DE"/>
    <w:rsid w:val="00DB172C"/>
    <w:rsid w:val="00DB248D"/>
    <w:rsid w:val="00DB347F"/>
    <w:rsid w:val="00DB42C6"/>
    <w:rsid w:val="00DB5693"/>
    <w:rsid w:val="00DB5FAE"/>
    <w:rsid w:val="00DB6A7A"/>
    <w:rsid w:val="00DB73D6"/>
    <w:rsid w:val="00DB7B25"/>
    <w:rsid w:val="00DC1436"/>
    <w:rsid w:val="00DC3EB9"/>
    <w:rsid w:val="00DC58EB"/>
    <w:rsid w:val="00DC71FB"/>
    <w:rsid w:val="00DD037E"/>
    <w:rsid w:val="00DD3237"/>
    <w:rsid w:val="00DD36C2"/>
    <w:rsid w:val="00DD46AF"/>
    <w:rsid w:val="00DD4859"/>
    <w:rsid w:val="00DD4A35"/>
    <w:rsid w:val="00DD5835"/>
    <w:rsid w:val="00DD6348"/>
    <w:rsid w:val="00DD69DC"/>
    <w:rsid w:val="00DD6F8F"/>
    <w:rsid w:val="00DD7857"/>
    <w:rsid w:val="00DE0AB1"/>
    <w:rsid w:val="00DE1DD8"/>
    <w:rsid w:val="00DE447A"/>
    <w:rsid w:val="00DE6B94"/>
    <w:rsid w:val="00DE6F7F"/>
    <w:rsid w:val="00DE7635"/>
    <w:rsid w:val="00DE7F6F"/>
    <w:rsid w:val="00DF01E7"/>
    <w:rsid w:val="00DF053D"/>
    <w:rsid w:val="00DF094A"/>
    <w:rsid w:val="00DF0AFF"/>
    <w:rsid w:val="00DF0C0F"/>
    <w:rsid w:val="00DF2F06"/>
    <w:rsid w:val="00DF6C92"/>
    <w:rsid w:val="00E013BB"/>
    <w:rsid w:val="00E01E0C"/>
    <w:rsid w:val="00E01F9F"/>
    <w:rsid w:val="00E05E78"/>
    <w:rsid w:val="00E064AE"/>
    <w:rsid w:val="00E065CB"/>
    <w:rsid w:val="00E06995"/>
    <w:rsid w:val="00E10025"/>
    <w:rsid w:val="00E108EF"/>
    <w:rsid w:val="00E10FAA"/>
    <w:rsid w:val="00E114C9"/>
    <w:rsid w:val="00E130E8"/>
    <w:rsid w:val="00E132C7"/>
    <w:rsid w:val="00E13733"/>
    <w:rsid w:val="00E13E71"/>
    <w:rsid w:val="00E15BD3"/>
    <w:rsid w:val="00E15CF4"/>
    <w:rsid w:val="00E16272"/>
    <w:rsid w:val="00E16454"/>
    <w:rsid w:val="00E16A24"/>
    <w:rsid w:val="00E23C8A"/>
    <w:rsid w:val="00E241C3"/>
    <w:rsid w:val="00E245AD"/>
    <w:rsid w:val="00E25114"/>
    <w:rsid w:val="00E25562"/>
    <w:rsid w:val="00E25BC8"/>
    <w:rsid w:val="00E2790D"/>
    <w:rsid w:val="00E30B4A"/>
    <w:rsid w:val="00E30F9D"/>
    <w:rsid w:val="00E31182"/>
    <w:rsid w:val="00E32F29"/>
    <w:rsid w:val="00E33877"/>
    <w:rsid w:val="00E33EFC"/>
    <w:rsid w:val="00E36897"/>
    <w:rsid w:val="00E375A2"/>
    <w:rsid w:val="00E403CD"/>
    <w:rsid w:val="00E42CAC"/>
    <w:rsid w:val="00E42EA0"/>
    <w:rsid w:val="00E44960"/>
    <w:rsid w:val="00E44AE1"/>
    <w:rsid w:val="00E46988"/>
    <w:rsid w:val="00E51696"/>
    <w:rsid w:val="00E51E1D"/>
    <w:rsid w:val="00E54624"/>
    <w:rsid w:val="00E548DA"/>
    <w:rsid w:val="00E5570A"/>
    <w:rsid w:val="00E55CF1"/>
    <w:rsid w:val="00E57455"/>
    <w:rsid w:val="00E606EA"/>
    <w:rsid w:val="00E6113F"/>
    <w:rsid w:val="00E618D5"/>
    <w:rsid w:val="00E61E66"/>
    <w:rsid w:val="00E624FC"/>
    <w:rsid w:val="00E64139"/>
    <w:rsid w:val="00E641D1"/>
    <w:rsid w:val="00E64850"/>
    <w:rsid w:val="00E658EA"/>
    <w:rsid w:val="00E66674"/>
    <w:rsid w:val="00E66BED"/>
    <w:rsid w:val="00E67613"/>
    <w:rsid w:val="00E7052A"/>
    <w:rsid w:val="00E70D00"/>
    <w:rsid w:val="00E7351E"/>
    <w:rsid w:val="00E73AB1"/>
    <w:rsid w:val="00E73AC0"/>
    <w:rsid w:val="00E73F2F"/>
    <w:rsid w:val="00E73FDE"/>
    <w:rsid w:val="00E751AC"/>
    <w:rsid w:val="00E75890"/>
    <w:rsid w:val="00E758BE"/>
    <w:rsid w:val="00E75F55"/>
    <w:rsid w:val="00E764D1"/>
    <w:rsid w:val="00E767FC"/>
    <w:rsid w:val="00E7700C"/>
    <w:rsid w:val="00E801D7"/>
    <w:rsid w:val="00E8109C"/>
    <w:rsid w:val="00E83236"/>
    <w:rsid w:val="00E8457F"/>
    <w:rsid w:val="00E84A44"/>
    <w:rsid w:val="00E862A4"/>
    <w:rsid w:val="00E875F4"/>
    <w:rsid w:val="00E9226A"/>
    <w:rsid w:val="00E9373D"/>
    <w:rsid w:val="00E943CB"/>
    <w:rsid w:val="00E9555C"/>
    <w:rsid w:val="00E97E6A"/>
    <w:rsid w:val="00EA05C2"/>
    <w:rsid w:val="00EA0E2E"/>
    <w:rsid w:val="00EA0E53"/>
    <w:rsid w:val="00EA114B"/>
    <w:rsid w:val="00EA37AF"/>
    <w:rsid w:val="00EA62A7"/>
    <w:rsid w:val="00EA7BA5"/>
    <w:rsid w:val="00EB1D42"/>
    <w:rsid w:val="00EB27DE"/>
    <w:rsid w:val="00EB2AA9"/>
    <w:rsid w:val="00EB3556"/>
    <w:rsid w:val="00EB55CF"/>
    <w:rsid w:val="00EB6221"/>
    <w:rsid w:val="00EB6BF0"/>
    <w:rsid w:val="00EC004E"/>
    <w:rsid w:val="00EC59B1"/>
    <w:rsid w:val="00EC607C"/>
    <w:rsid w:val="00EC6155"/>
    <w:rsid w:val="00EC63A7"/>
    <w:rsid w:val="00EC727D"/>
    <w:rsid w:val="00ED2670"/>
    <w:rsid w:val="00ED4F07"/>
    <w:rsid w:val="00EE0F5D"/>
    <w:rsid w:val="00EE1789"/>
    <w:rsid w:val="00EE17E6"/>
    <w:rsid w:val="00EE5F02"/>
    <w:rsid w:val="00EF1731"/>
    <w:rsid w:val="00EF287B"/>
    <w:rsid w:val="00EF2A87"/>
    <w:rsid w:val="00EF2C3A"/>
    <w:rsid w:val="00EF3960"/>
    <w:rsid w:val="00EF3FD2"/>
    <w:rsid w:val="00EF44BD"/>
    <w:rsid w:val="00EF4CCE"/>
    <w:rsid w:val="00EF55C4"/>
    <w:rsid w:val="00F025BA"/>
    <w:rsid w:val="00F02CC6"/>
    <w:rsid w:val="00F04156"/>
    <w:rsid w:val="00F04BBD"/>
    <w:rsid w:val="00F068C7"/>
    <w:rsid w:val="00F0693F"/>
    <w:rsid w:val="00F06EC1"/>
    <w:rsid w:val="00F0783C"/>
    <w:rsid w:val="00F10AF8"/>
    <w:rsid w:val="00F155AF"/>
    <w:rsid w:val="00F17B99"/>
    <w:rsid w:val="00F21D16"/>
    <w:rsid w:val="00F222DF"/>
    <w:rsid w:val="00F2373F"/>
    <w:rsid w:val="00F25DE8"/>
    <w:rsid w:val="00F31196"/>
    <w:rsid w:val="00F32861"/>
    <w:rsid w:val="00F331DE"/>
    <w:rsid w:val="00F336DF"/>
    <w:rsid w:val="00F34FC9"/>
    <w:rsid w:val="00F37C93"/>
    <w:rsid w:val="00F4159D"/>
    <w:rsid w:val="00F41A7F"/>
    <w:rsid w:val="00F41F50"/>
    <w:rsid w:val="00F424CE"/>
    <w:rsid w:val="00F44410"/>
    <w:rsid w:val="00F44531"/>
    <w:rsid w:val="00F44831"/>
    <w:rsid w:val="00F44B02"/>
    <w:rsid w:val="00F44CB7"/>
    <w:rsid w:val="00F45F2B"/>
    <w:rsid w:val="00F46804"/>
    <w:rsid w:val="00F4761B"/>
    <w:rsid w:val="00F47987"/>
    <w:rsid w:val="00F47B9D"/>
    <w:rsid w:val="00F52DB2"/>
    <w:rsid w:val="00F53827"/>
    <w:rsid w:val="00F5531F"/>
    <w:rsid w:val="00F572B4"/>
    <w:rsid w:val="00F5745A"/>
    <w:rsid w:val="00F6190A"/>
    <w:rsid w:val="00F62183"/>
    <w:rsid w:val="00F65BD6"/>
    <w:rsid w:val="00F67894"/>
    <w:rsid w:val="00F725BE"/>
    <w:rsid w:val="00F73142"/>
    <w:rsid w:val="00F74C8E"/>
    <w:rsid w:val="00F74CAA"/>
    <w:rsid w:val="00F75797"/>
    <w:rsid w:val="00F82095"/>
    <w:rsid w:val="00F83170"/>
    <w:rsid w:val="00F834D6"/>
    <w:rsid w:val="00F83A66"/>
    <w:rsid w:val="00F84413"/>
    <w:rsid w:val="00F84814"/>
    <w:rsid w:val="00F8567B"/>
    <w:rsid w:val="00F878F9"/>
    <w:rsid w:val="00F8793E"/>
    <w:rsid w:val="00F91500"/>
    <w:rsid w:val="00F919B6"/>
    <w:rsid w:val="00F91A38"/>
    <w:rsid w:val="00F929F7"/>
    <w:rsid w:val="00F938FB"/>
    <w:rsid w:val="00F958D4"/>
    <w:rsid w:val="00F95BBF"/>
    <w:rsid w:val="00F9656E"/>
    <w:rsid w:val="00F96598"/>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FDF"/>
    <w:rsid w:val="00FD5861"/>
    <w:rsid w:val="00FD688F"/>
    <w:rsid w:val="00FD69DF"/>
    <w:rsid w:val="00FE14B9"/>
    <w:rsid w:val="00FE3449"/>
    <w:rsid w:val="00FE45D5"/>
    <w:rsid w:val="00FE4E88"/>
    <w:rsid w:val="00FE5ABE"/>
    <w:rsid w:val="00FE6ED0"/>
    <w:rsid w:val="00FE7BB7"/>
    <w:rsid w:val="00FF0AB0"/>
    <w:rsid w:val="00FF0F6E"/>
    <w:rsid w:val="00FF2771"/>
    <w:rsid w:val="00FF3758"/>
    <w:rsid w:val="00FF47F0"/>
    <w:rsid w:val="00FF5991"/>
    <w:rsid w:val="00FF62E2"/>
    <w:rsid w:val="00FF70C3"/>
    <w:rsid w:val="00FF7661"/>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3460-6050-42D8-B53C-998A9680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7</cp:revision>
  <cp:lastPrinted>2016-12-01T10:09:00Z</cp:lastPrinted>
  <dcterms:created xsi:type="dcterms:W3CDTF">2020-12-15T08:22:00Z</dcterms:created>
  <dcterms:modified xsi:type="dcterms:W3CDTF">2020-12-15T09:40:00Z</dcterms:modified>
</cp:coreProperties>
</file>