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5B6839AD"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w:t>
      </w:r>
      <w:r w:rsidR="00EF6B7B">
        <w:rPr>
          <w:rFonts w:ascii="Arial" w:hAnsi="Arial" w:cs="Arial"/>
          <w:b/>
          <w:bCs/>
          <w:lang w:val="en-US"/>
        </w:rPr>
        <w:t xml:space="preserve"> NEW HALL STATION ROAD </w:t>
      </w:r>
      <w:r w:rsidR="000C3B0E">
        <w:rPr>
          <w:rFonts w:ascii="Arial" w:hAnsi="Arial" w:cs="Arial"/>
          <w:b/>
          <w:bCs/>
          <w:lang w:val="en-US"/>
        </w:rPr>
        <w:t>,</w:t>
      </w:r>
      <w:r w:rsidR="00E61000">
        <w:rPr>
          <w:rFonts w:ascii="Arial" w:hAnsi="Arial" w:cs="Arial"/>
          <w:b/>
          <w:bCs/>
          <w:lang w:val="en-US"/>
        </w:rPr>
        <w:t xml:space="preserve">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7C5D04">
        <w:rPr>
          <w:rFonts w:ascii="Arial" w:hAnsi="Arial" w:cs="Arial"/>
          <w:b/>
          <w:bCs/>
          <w:lang w:val="en-US"/>
        </w:rPr>
        <w:t>13</w:t>
      </w:r>
      <w:r w:rsidR="00D46A67" w:rsidRPr="00D46A67">
        <w:rPr>
          <w:rFonts w:ascii="Arial" w:hAnsi="Arial" w:cs="Arial"/>
          <w:b/>
          <w:bCs/>
          <w:vertAlign w:val="superscript"/>
          <w:lang w:val="en-US"/>
        </w:rPr>
        <w:t>th</w:t>
      </w:r>
      <w:r w:rsidR="00D46A67">
        <w:rPr>
          <w:rFonts w:ascii="Arial" w:hAnsi="Arial" w:cs="Arial"/>
          <w:b/>
          <w:bCs/>
          <w:lang w:val="en-US"/>
        </w:rPr>
        <w:t xml:space="preserve"> </w:t>
      </w:r>
      <w:r w:rsidR="007C5D04">
        <w:rPr>
          <w:rFonts w:ascii="Arial" w:hAnsi="Arial" w:cs="Arial"/>
          <w:b/>
          <w:bCs/>
          <w:lang w:val="en-US"/>
        </w:rPr>
        <w:t>DEC</w:t>
      </w:r>
      <w:r w:rsidR="00C467C7">
        <w:rPr>
          <w:rFonts w:ascii="Arial" w:hAnsi="Arial" w:cs="Arial"/>
          <w:b/>
          <w:bCs/>
          <w:lang w:val="en-US"/>
        </w:rPr>
        <w:t xml:space="preserve">EMBER </w:t>
      </w:r>
      <w:r w:rsidRPr="001C2A83">
        <w:rPr>
          <w:rFonts w:ascii="Arial" w:hAnsi="Arial" w:cs="Arial"/>
          <w:b/>
          <w:bCs/>
          <w:lang w:val="en-US"/>
        </w:rPr>
        <w:t>20</w:t>
      </w:r>
      <w:r w:rsidR="0007104C" w:rsidRPr="001C2A83">
        <w:rPr>
          <w:rFonts w:ascii="Arial" w:hAnsi="Arial" w:cs="Arial"/>
          <w:b/>
          <w:bCs/>
          <w:lang w:val="en-US"/>
        </w:rPr>
        <w:t>2</w:t>
      </w:r>
      <w:r w:rsidR="003B11D9">
        <w:rPr>
          <w:rFonts w:ascii="Arial" w:hAnsi="Arial" w:cs="Arial"/>
          <w:b/>
          <w:bCs/>
          <w:lang w:val="en-US"/>
        </w:rPr>
        <w:t>1</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01DCCCC8" w:rsidR="00D57DF2" w:rsidRDefault="00FC21B5" w:rsidP="00BD456B">
      <w:pPr>
        <w:widowControl w:val="0"/>
        <w:overflowPunct w:val="0"/>
        <w:autoSpaceDE w:val="0"/>
        <w:autoSpaceDN w:val="0"/>
        <w:adjustRightInd w:val="0"/>
        <w:ind w:left="1418" w:hanging="1440"/>
        <w:jc w:val="both"/>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E95FA8">
        <w:rPr>
          <w:rFonts w:ascii="Arial" w:hAnsi="Arial" w:cs="Arial"/>
          <w:bCs/>
          <w:sz w:val="22"/>
          <w:szCs w:val="22"/>
        </w:rPr>
        <w:t>S</w:t>
      </w:r>
      <w:r w:rsidR="00511ACE">
        <w:rPr>
          <w:rFonts w:ascii="Arial" w:hAnsi="Arial" w:cs="Arial"/>
          <w:bCs/>
          <w:sz w:val="22"/>
          <w:szCs w:val="22"/>
        </w:rPr>
        <w:t xml:space="preserve">. </w:t>
      </w:r>
      <w:r w:rsidR="00E95FA8">
        <w:rPr>
          <w:rFonts w:ascii="Arial" w:hAnsi="Arial" w:cs="Arial"/>
          <w:bCs/>
          <w:sz w:val="22"/>
          <w:szCs w:val="22"/>
        </w:rPr>
        <w:t>Young</w:t>
      </w:r>
      <w:r w:rsidR="00325028">
        <w:rPr>
          <w:rFonts w:ascii="Arial" w:hAnsi="Arial" w:cs="Arial"/>
          <w:bCs/>
          <w:sz w:val="22"/>
          <w:szCs w:val="22"/>
        </w:rPr>
        <w:t>,</w:t>
      </w:r>
      <w:r w:rsidR="0020585A">
        <w:rPr>
          <w:rFonts w:ascii="Arial" w:hAnsi="Arial" w:cs="Arial"/>
          <w:bCs/>
          <w:sz w:val="22"/>
          <w:szCs w:val="22"/>
        </w:rPr>
        <w:t xml:space="preserve"> </w:t>
      </w:r>
      <w:r w:rsidR="006D695F">
        <w:rPr>
          <w:rFonts w:ascii="Arial" w:hAnsi="Arial" w:cs="Arial"/>
          <w:bCs/>
          <w:sz w:val="22"/>
          <w:szCs w:val="22"/>
        </w:rPr>
        <w:t xml:space="preserve"> </w:t>
      </w:r>
      <w:r w:rsidR="000C3B0E">
        <w:rPr>
          <w:rFonts w:ascii="Arial" w:hAnsi="Arial" w:cs="Arial"/>
          <w:bCs/>
          <w:sz w:val="22"/>
          <w:szCs w:val="22"/>
        </w:rPr>
        <w:t>D. Kirby</w:t>
      </w:r>
      <w:r w:rsidR="0094083A">
        <w:rPr>
          <w:rFonts w:ascii="Arial" w:hAnsi="Arial" w:cs="Arial"/>
          <w:bCs/>
          <w:sz w:val="22"/>
          <w:szCs w:val="22"/>
        </w:rPr>
        <w:t xml:space="preserve">, </w:t>
      </w:r>
      <w:r w:rsidR="0094083A" w:rsidRPr="00623713">
        <w:rPr>
          <w:rFonts w:ascii="Arial" w:hAnsi="Arial" w:cs="Arial"/>
          <w:bCs/>
          <w:sz w:val="22"/>
          <w:szCs w:val="22"/>
        </w:rPr>
        <w:t>E Austin</w:t>
      </w:r>
      <w:r w:rsidR="0094083A" w:rsidRPr="00BD456B">
        <w:rPr>
          <w:rFonts w:ascii="Arial" w:hAnsi="Arial" w:cs="Arial"/>
          <w:bCs/>
          <w:sz w:val="22"/>
          <w:szCs w:val="22"/>
        </w:rPr>
        <w:t>, J. Brindley</w:t>
      </w:r>
      <w:r w:rsidR="00325028" w:rsidRPr="00BD456B">
        <w:rPr>
          <w:rFonts w:ascii="Arial" w:hAnsi="Arial" w:cs="Arial"/>
          <w:bCs/>
          <w:sz w:val="22"/>
          <w:szCs w:val="22"/>
        </w:rPr>
        <w:t>,</w:t>
      </w:r>
      <w:r w:rsidR="0094083A" w:rsidRPr="00BD456B">
        <w:rPr>
          <w:rFonts w:ascii="Arial" w:hAnsi="Arial" w:cs="Arial"/>
          <w:bCs/>
          <w:sz w:val="22"/>
          <w:szCs w:val="22"/>
        </w:rPr>
        <w:t xml:space="preserve"> </w:t>
      </w:r>
      <w:r w:rsidR="00EF6B7B">
        <w:rPr>
          <w:rFonts w:ascii="Arial" w:hAnsi="Arial" w:cs="Arial"/>
          <w:bCs/>
          <w:sz w:val="22"/>
          <w:szCs w:val="22"/>
        </w:rPr>
        <w:t xml:space="preserve">T. Reddick, </w:t>
      </w:r>
      <w:r w:rsidR="00D46A67">
        <w:rPr>
          <w:rFonts w:ascii="Arial" w:hAnsi="Arial" w:cs="Arial"/>
          <w:bCs/>
          <w:sz w:val="22"/>
          <w:szCs w:val="22"/>
        </w:rPr>
        <w:t>P Holland.</w:t>
      </w:r>
      <w:r w:rsidR="00200EEB">
        <w:rPr>
          <w:rFonts w:ascii="Arial" w:hAnsi="Arial" w:cs="Arial"/>
          <w:bCs/>
          <w:sz w:val="22"/>
          <w:szCs w:val="22"/>
        </w:rPr>
        <w:t xml:space="preserve"> I. Greer</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D13B271" w14:textId="77777777" w:rsidR="007B59C2" w:rsidRDefault="007B59C2" w:rsidP="00D57DF2">
      <w:pPr>
        <w:widowControl w:val="0"/>
        <w:overflowPunct w:val="0"/>
        <w:autoSpaceDE w:val="0"/>
        <w:autoSpaceDN w:val="0"/>
        <w:adjustRightInd w:val="0"/>
        <w:ind w:left="1418"/>
        <w:rPr>
          <w:rFonts w:ascii="Arial" w:hAnsi="Arial" w:cs="Arial"/>
          <w:bCs/>
          <w:kern w:val="28"/>
          <w:sz w:val="22"/>
          <w:szCs w:val="22"/>
          <w:lang w:val="en-US"/>
        </w:rPr>
      </w:pPr>
    </w:p>
    <w:p w14:paraId="28B586FE" w14:textId="7DD27AB8"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C7474" w:rsidRPr="00407743">
        <w:rPr>
          <w:rFonts w:ascii="Arial" w:hAnsi="Arial" w:cs="Arial"/>
          <w:bCs/>
          <w:kern w:val="28"/>
          <w:sz w:val="22"/>
          <w:szCs w:val="22"/>
          <w:lang w:val="en-US"/>
        </w:rPr>
        <w:t xml:space="preserve">P. Burton (BARS representative) </w:t>
      </w:r>
      <w:r w:rsidR="00927EA5" w:rsidRPr="00407743">
        <w:rPr>
          <w:rFonts w:ascii="Arial" w:hAnsi="Arial" w:cs="Arial"/>
          <w:bCs/>
          <w:kern w:val="28"/>
          <w:sz w:val="22"/>
          <w:szCs w:val="22"/>
          <w:lang w:val="en-US"/>
        </w:rPr>
        <w:t>Ward Councillor</w:t>
      </w:r>
      <w:r w:rsidR="006B6654" w:rsidRPr="00407743">
        <w:rPr>
          <w:rFonts w:ascii="Arial" w:hAnsi="Arial" w:cs="Arial"/>
          <w:bCs/>
          <w:kern w:val="28"/>
          <w:sz w:val="22"/>
          <w:szCs w:val="22"/>
          <w:lang w:val="en-US"/>
        </w:rPr>
        <w:t xml:space="preserve"> R Blake</w:t>
      </w:r>
      <w:r w:rsidR="00B30144" w:rsidRPr="00164EA7">
        <w:rPr>
          <w:rFonts w:ascii="Arial" w:hAnsi="Arial" w:cs="Arial"/>
          <w:bCs/>
          <w:kern w:val="28"/>
          <w:sz w:val="22"/>
          <w:szCs w:val="22"/>
          <w:lang w:val="en-US"/>
        </w:rPr>
        <w:t>.</w:t>
      </w:r>
      <w:r w:rsidR="00C67DAD" w:rsidRPr="00164EA7">
        <w:rPr>
          <w:rFonts w:ascii="Arial" w:hAnsi="Arial" w:cs="Arial"/>
          <w:bCs/>
          <w:kern w:val="28"/>
          <w:sz w:val="22"/>
          <w:szCs w:val="22"/>
          <w:lang w:val="en-US"/>
        </w:rPr>
        <w:t xml:space="preserve"> </w:t>
      </w:r>
      <w:r w:rsidR="001D2B57" w:rsidRPr="00164EA7">
        <w:rPr>
          <w:rFonts w:ascii="Arial" w:hAnsi="Arial" w:cs="Arial"/>
          <w:bCs/>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5714C7AD" w:rsidR="0057562F" w:rsidRDefault="0015053D"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2B21D6" w:rsidRPr="002B21D6">
        <w:rPr>
          <w:rFonts w:ascii="Arial" w:hAnsi="Arial" w:cs="Arial"/>
          <w:b/>
          <w:bCs/>
          <w:kern w:val="28"/>
          <w:lang w:val="en-US"/>
        </w:rPr>
        <w:t>/</w:t>
      </w:r>
      <w:r w:rsidR="00D46A67">
        <w:rPr>
          <w:rFonts w:ascii="Arial" w:hAnsi="Arial" w:cs="Arial"/>
          <w:b/>
          <w:bCs/>
          <w:kern w:val="28"/>
          <w:lang w:val="en-US"/>
        </w:rPr>
        <w:t>1</w:t>
      </w:r>
      <w:r w:rsidR="00200EEB">
        <w:rPr>
          <w:rFonts w:ascii="Arial" w:hAnsi="Arial" w:cs="Arial"/>
          <w:b/>
          <w:bCs/>
          <w:kern w:val="28"/>
          <w:lang w:val="en-US"/>
        </w:rPr>
        <w:t>40</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450ACE2B" w14:textId="030A6991" w:rsidR="0094083A"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3E601E">
        <w:rPr>
          <w:rFonts w:ascii="Arial" w:hAnsi="Arial" w:cs="Arial"/>
          <w:bCs/>
          <w:kern w:val="28"/>
          <w:lang w:val="en-US"/>
        </w:rPr>
        <w:t>D Kirkham</w:t>
      </w:r>
      <w:r w:rsidR="009C7474">
        <w:rPr>
          <w:rFonts w:ascii="Arial" w:hAnsi="Arial" w:cs="Arial"/>
          <w:bCs/>
          <w:kern w:val="28"/>
          <w:lang w:val="en-US"/>
        </w:rPr>
        <w:t xml:space="preserve"> (away)</w:t>
      </w:r>
      <w:r w:rsidR="00407743">
        <w:rPr>
          <w:rFonts w:ascii="Arial" w:hAnsi="Arial" w:cs="Arial"/>
          <w:bCs/>
          <w:kern w:val="28"/>
          <w:lang w:val="en-US"/>
        </w:rPr>
        <w:t>.</w:t>
      </w:r>
      <w:r w:rsidR="009C7474">
        <w:rPr>
          <w:rFonts w:ascii="Arial" w:hAnsi="Arial" w:cs="Arial"/>
          <w:bCs/>
          <w:kern w:val="28"/>
          <w:lang w:val="en-US"/>
        </w:rPr>
        <w:t xml:space="preserve"> </w:t>
      </w:r>
      <w:r w:rsidR="003F3327">
        <w:rPr>
          <w:rFonts w:ascii="Arial" w:hAnsi="Arial" w:cs="Arial"/>
          <w:bCs/>
          <w:kern w:val="28"/>
          <w:lang w:val="en-US"/>
        </w:rPr>
        <w:t>A. Cropley (other commitment)</w:t>
      </w:r>
      <w:r w:rsidR="003E601E">
        <w:rPr>
          <w:rFonts w:ascii="Arial" w:hAnsi="Arial" w:cs="Arial"/>
          <w:bCs/>
          <w:kern w:val="28"/>
          <w:lang w:val="en-US"/>
        </w:rPr>
        <w:t xml:space="preserve"> </w:t>
      </w:r>
    </w:p>
    <w:p w14:paraId="71E8BA00" w14:textId="6B196169" w:rsidR="006B6654" w:rsidRDefault="0094083A"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6B6654" w:rsidRPr="006B6654">
        <w:rPr>
          <w:rFonts w:ascii="Arial" w:hAnsi="Arial" w:cs="Arial"/>
          <w:b/>
          <w:bCs/>
          <w:kern w:val="28"/>
          <w:lang w:val="en-US"/>
        </w:rPr>
        <w:t>Resolved</w:t>
      </w:r>
      <w:r w:rsidR="006B6654">
        <w:rPr>
          <w:rFonts w:ascii="Arial" w:hAnsi="Arial" w:cs="Arial"/>
          <w:b/>
          <w:bCs/>
          <w:kern w:val="28"/>
          <w:lang w:val="en-US"/>
        </w:rPr>
        <w:t>:</w:t>
      </w:r>
      <w:r w:rsidR="006B6654">
        <w:rPr>
          <w:rFonts w:ascii="Arial" w:hAnsi="Arial" w:cs="Arial"/>
          <w:bCs/>
          <w:kern w:val="28"/>
          <w:lang w:val="en-US"/>
        </w:rPr>
        <w:t xml:space="preserve"> That the reason for absence be approved.</w:t>
      </w:r>
    </w:p>
    <w:p w14:paraId="3CCD531F" w14:textId="08348B76" w:rsidR="00623713" w:rsidRDefault="006B6654"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p>
    <w:p w14:paraId="2274F7BF" w14:textId="0AD1C554" w:rsidR="00F22715" w:rsidRDefault="0015053D" w:rsidP="00BB06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6316D4">
        <w:rPr>
          <w:rFonts w:ascii="Arial" w:hAnsi="Arial" w:cs="Arial"/>
          <w:b/>
          <w:bCs/>
          <w:kern w:val="28"/>
          <w:lang w:val="en-US"/>
        </w:rPr>
        <w:t>/</w:t>
      </w:r>
      <w:r w:rsidR="00D46A67">
        <w:rPr>
          <w:rFonts w:ascii="Arial" w:hAnsi="Arial" w:cs="Arial"/>
          <w:b/>
          <w:bCs/>
          <w:kern w:val="28"/>
          <w:lang w:val="en-US"/>
        </w:rPr>
        <w:t>1</w:t>
      </w:r>
      <w:r w:rsidR="00200EEB">
        <w:rPr>
          <w:rFonts w:ascii="Arial" w:hAnsi="Arial" w:cs="Arial"/>
          <w:b/>
          <w:bCs/>
          <w:kern w:val="28"/>
          <w:lang w:val="en-US"/>
        </w:rPr>
        <w:t>41</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64EA7">
        <w:rPr>
          <w:rFonts w:ascii="Arial" w:hAnsi="Arial" w:cs="Arial"/>
          <w:bCs/>
          <w:kern w:val="28"/>
          <w:lang w:val="en-US"/>
        </w:rPr>
        <w:t>.</w:t>
      </w:r>
      <w:r w:rsidR="00154916">
        <w:rPr>
          <w:rFonts w:ascii="Arial" w:hAnsi="Arial" w:cs="Arial"/>
          <w:bCs/>
          <w:kern w:val="28"/>
          <w:lang w:val="en-US"/>
        </w:rPr>
        <w:t xml:space="preserve"> </w:t>
      </w:r>
    </w:p>
    <w:p w14:paraId="483C7CF3" w14:textId="046F89E1" w:rsidR="006B6654" w:rsidRDefault="00A7102E"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9C7474" w:rsidRPr="009C7474">
        <w:rPr>
          <w:rFonts w:ascii="Arial" w:hAnsi="Arial" w:cs="Arial"/>
          <w:bCs/>
          <w:kern w:val="28"/>
          <w:lang w:val="en-US"/>
        </w:rPr>
        <w:t>Item 9</w:t>
      </w:r>
      <w:r w:rsidR="003F3327">
        <w:rPr>
          <w:rFonts w:ascii="Arial" w:hAnsi="Arial" w:cs="Arial"/>
          <w:bCs/>
          <w:kern w:val="28"/>
          <w:lang w:val="en-US"/>
        </w:rPr>
        <w:t>(c) B</w:t>
      </w:r>
      <w:r w:rsidR="009C7474">
        <w:rPr>
          <w:rFonts w:ascii="Arial" w:hAnsi="Arial" w:cs="Arial"/>
          <w:bCs/>
          <w:kern w:val="28"/>
          <w:lang w:val="en-US"/>
        </w:rPr>
        <w:t>AR</w:t>
      </w:r>
      <w:r w:rsidR="003F3327">
        <w:rPr>
          <w:rFonts w:ascii="Arial" w:hAnsi="Arial" w:cs="Arial"/>
          <w:bCs/>
          <w:kern w:val="28"/>
          <w:lang w:val="en-US"/>
        </w:rPr>
        <w:t>S</w:t>
      </w:r>
      <w:r w:rsidR="009C7474">
        <w:rPr>
          <w:rFonts w:ascii="Arial" w:hAnsi="Arial" w:cs="Arial"/>
          <w:bCs/>
          <w:kern w:val="28"/>
          <w:lang w:val="en-US"/>
        </w:rPr>
        <w:t xml:space="preserve"> Grant </w:t>
      </w:r>
      <w:r w:rsidR="00407743">
        <w:rPr>
          <w:rFonts w:ascii="Arial" w:hAnsi="Arial" w:cs="Arial"/>
          <w:bCs/>
          <w:kern w:val="28"/>
          <w:lang w:val="en-US"/>
        </w:rPr>
        <w:t>C</w:t>
      </w:r>
      <w:r w:rsidR="009C7474" w:rsidRPr="009C7474">
        <w:rPr>
          <w:rFonts w:ascii="Arial" w:hAnsi="Arial" w:cs="Arial"/>
          <w:bCs/>
          <w:kern w:val="28"/>
          <w:lang w:val="en-US"/>
        </w:rPr>
        <w:t>llr Young</w:t>
      </w:r>
      <w:r w:rsidR="00BE67E0">
        <w:rPr>
          <w:rFonts w:ascii="Arial" w:hAnsi="Arial" w:cs="Arial"/>
          <w:bCs/>
          <w:kern w:val="28"/>
          <w:lang w:val="en-US"/>
        </w:rPr>
        <w:t xml:space="preserve"> -</w:t>
      </w:r>
      <w:r w:rsidR="009C7474" w:rsidRPr="009C7474">
        <w:rPr>
          <w:rFonts w:ascii="Arial" w:hAnsi="Arial" w:cs="Arial"/>
          <w:bCs/>
          <w:kern w:val="28"/>
          <w:lang w:val="en-US"/>
        </w:rPr>
        <w:t xml:space="preserve"> </w:t>
      </w:r>
      <w:r w:rsidR="00BE67E0">
        <w:rPr>
          <w:rFonts w:ascii="Arial" w:hAnsi="Arial" w:cs="Arial"/>
          <w:bCs/>
          <w:kern w:val="28"/>
          <w:lang w:val="en-US"/>
        </w:rPr>
        <w:t>N</w:t>
      </w:r>
      <w:r w:rsidR="009C7474" w:rsidRPr="009C7474">
        <w:rPr>
          <w:rFonts w:ascii="Arial" w:hAnsi="Arial" w:cs="Arial"/>
          <w:bCs/>
          <w:kern w:val="28"/>
          <w:lang w:val="en-US"/>
        </w:rPr>
        <w:t>on pecuniary as Chair</w:t>
      </w:r>
      <w:r w:rsidR="00BE67E0">
        <w:rPr>
          <w:rFonts w:ascii="Arial" w:hAnsi="Arial" w:cs="Arial"/>
          <w:bCs/>
          <w:kern w:val="28"/>
          <w:lang w:val="en-US"/>
        </w:rPr>
        <w:t>man</w:t>
      </w:r>
      <w:r w:rsidR="009C7474" w:rsidRPr="009C7474">
        <w:rPr>
          <w:rFonts w:ascii="Arial" w:hAnsi="Arial" w:cs="Arial"/>
          <w:bCs/>
          <w:kern w:val="28"/>
          <w:lang w:val="en-US"/>
        </w:rPr>
        <w:t xml:space="preserve"> of BARS </w:t>
      </w:r>
    </w:p>
    <w:p w14:paraId="1B86822C" w14:textId="769AC7EB" w:rsidR="009C7474" w:rsidRPr="009C7474" w:rsidRDefault="009C7474"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 xml:space="preserve">Item 9b </w:t>
      </w:r>
      <w:r w:rsidR="00407743">
        <w:rPr>
          <w:rFonts w:ascii="Arial" w:hAnsi="Arial" w:cs="Arial"/>
          <w:bCs/>
          <w:kern w:val="28"/>
          <w:lang w:val="en-US"/>
        </w:rPr>
        <w:t xml:space="preserve">Grass Cutting Contract </w:t>
      </w:r>
      <w:r>
        <w:rPr>
          <w:rFonts w:ascii="Arial" w:hAnsi="Arial" w:cs="Arial"/>
          <w:bCs/>
          <w:kern w:val="28"/>
          <w:lang w:val="en-US"/>
        </w:rPr>
        <w:t xml:space="preserve">Cllr Brindley - </w:t>
      </w:r>
      <w:r w:rsidR="00407743">
        <w:rPr>
          <w:rFonts w:ascii="Arial" w:hAnsi="Arial" w:cs="Arial"/>
          <w:bCs/>
          <w:kern w:val="28"/>
          <w:lang w:val="en-US"/>
        </w:rPr>
        <w:t>N</w:t>
      </w:r>
      <w:r>
        <w:rPr>
          <w:rFonts w:ascii="Arial" w:hAnsi="Arial" w:cs="Arial"/>
          <w:bCs/>
          <w:kern w:val="28"/>
          <w:lang w:val="en-US"/>
        </w:rPr>
        <w:t>on pecuniary as friend of the applicant</w:t>
      </w:r>
    </w:p>
    <w:p w14:paraId="7CE7608D" w14:textId="5392519D" w:rsidR="0086614B" w:rsidRPr="006B6654" w:rsidRDefault="0086614B" w:rsidP="002D2E0A">
      <w:pPr>
        <w:widowControl w:val="0"/>
        <w:overflowPunct w:val="0"/>
        <w:autoSpaceDE w:val="0"/>
        <w:autoSpaceDN w:val="0"/>
        <w:adjustRightInd w:val="0"/>
        <w:ind w:left="1440" w:hanging="1440"/>
        <w:jc w:val="both"/>
        <w:rPr>
          <w:rFonts w:ascii="Arial" w:hAnsi="Arial" w:cs="Arial"/>
          <w:bCs/>
          <w:kern w:val="28"/>
          <w:lang w:val="en-US"/>
        </w:rPr>
      </w:pPr>
      <w:r w:rsidRPr="006B6654">
        <w:rPr>
          <w:rFonts w:ascii="Arial" w:hAnsi="Arial" w:cs="Arial"/>
          <w:bCs/>
          <w:kern w:val="28"/>
          <w:lang w:val="en-US"/>
        </w:rPr>
        <w:tab/>
      </w:r>
    </w:p>
    <w:p w14:paraId="3A204DEB" w14:textId="0D5B4612" w:rsidR="00325028" w:rsidRPr="00325028" w:rsidRDefault="0015053D" w:rsidP="00CB2A0E">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30B4A">
        <w:rPr>
          <w:rFonts w:ascii="Arial" w:hAnsi="Arial" w:cs="Arial"/>
          <w:b/>
          <w:bCs/>
          <w:kern w:val="28"/>
          <w:lang w:val="en-US"/>
        </w:rPr>
        <w:t>/</w:t>
      </w:r>
      <w:r w:rsidR="00D46A67">
        <w:rPr>
          <w:rFonts w:ascii="Arial" w:hAnsi="Arial" w:cs="Arial"/>
          <w:b/>
          <w:bCs/>
          <w:kern w:val="28"/>
          <w:lang w:val="en-US"/>
        </w:rPr>
        <w:t>1</w:t>
      </w:r>
      <w:r w:rsidR="00200EEB">
        <w:rPr>
          <w:rFonts w:ascii="Arial" w:hAnsi="Arial" w:cs="Arial"/>
          <w:b/>
          <w:bCs/>
          <w:kern w:val="28"/>
          <w:lang w:val="en-US"/>
        </w:rPr>
        <w:t>42</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F2311D">
        <w:rPr>
          <w:rFonts w:ascii="Arial" w:hAnsi="Arial" w:cs="Arial"/>
          <w:bCs/>
          <w:kern w:val="28"/>
          <w:lang w:val="en-US"/>
        </w:rPr>
        <w:t xml:space="preserve"> </w:t>
      </w:r>
      <w:r w:rsidR="009C7474">
        <w:rPr>
          <w:rFonts w:ascii="Arial" w:hAnsi="Arial" w:cs="Arial"/>
          <w:bCs/>
          <w:kern w:val="28"/>
          <w:lang w:val="en-US"/>
        </w:rPr>
        <w:t>–</w:t>
      </w:r>
      <w:r w:rsidR="00CB2A0E">
        <w:rPr>
          <w:rFonts w:ascii="Arial" w:hAnsi="Arial" w:cs="Arial"/>
          <w:bCs/>
          <w:kern w:val="28"/>
          <w:lang w:val="en-US"/>
        </w:rPr>
        <w:t xml:space="preserve"> </w:t>
      </w:r>
      <w:r w:rsidR="009C7474">
        <w:rPr>
          <w:rFonts w:ascii="Arial" w:hAnsi="Arial" w:cs="Arial"/>
          <w:bCs/>
          <w:kern w:val="28"/>
          <w:lang w:val="en-US"/>
        </w:rPr>
        <w:t>Item 8a Mkt Hill Crown Hotel Proposal</w:t>
      </w:r>
    </w:p>
    <w:p w14:paraId="6DB7A966" w14:textId="77777777" w:rsidR="008F3B94" w:rsidRPr="00325028" w:rsidRDefault="008F3B94"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63B2C542" w14:textId="05D73E9F" w:rsidR="00F2311D" w:rsidRDefault="0015053D"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267297" w:rsidRPr="00267297">
        <w:rPr>
          <w:rFonts w:ascii="Arial" w:hAnsi="Arial" w:cs="Arial"/>
          <w:b/>
          <w:bCs/>
          <w:kern w:val="28"/>
          <w:lang w:val="en-US"/>
        </w:rPr>
        <w:t>/</w:t>
      </w:r>
      <w:bookmarkStart w:id="1" w:name="_Hlk30786230"/>
      <w:r w:rsidR="00D46A67">
        <w:rPr>
          <w:rFonts w:ascii="Arial" w:hAnsi="Arial" w:cs="Arial"/>
          <w:b/>
          <w:bCs/>
          <w:kern w:val="28"/>
          <w:lang w:val="en-US"/>
        </w:rPr>
        <w:t>1</w:t>
      </w:r>
      <w:r w:rsidR="00200EEB">
        <w:rPr>
          <w:rFonts w:ascii="Arial" w:hAnsi="Arial" w:cs="Arial"/>
          <w:b/>
          <w:bCs/>
          <w:kern w:val="28"/>
          <w:lang w:val="en-US"/>
        </w:rPr>
        <w:t>43</w:t>
      </w:r>
      <w:r>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200EEB">
        <w:rPr>
          <w:rFonts w:ascii="Arial" w:hAnsi="Arial" w:cs="Arial"/>
          <w:bCs/>
          <w:kern w:val="28"/>
          <w:u w:val="single"/>
          <w:lang w:val="en-US"/>
        </w:rPr>
        <w:t>8</w:t>
      </w:r>
      <w:r w:rsidR="00200EEB" w:rsidRPr="00200EEB">
        <w:rPr>
          <w:rFonts w:ascii="Arial" w:hAnsi="Arial" w:cs="Arial"/>
          <w:bCs/>
          <w:kern w:val="28"/>
          <w:u w:val="single"/>
          <w:vertAlign w:val="superscript"/>
          <w:lang w:val="en-US"/>
        </w:rPr>
        <w:t>th</w:t>
      </w:r>
      <w:r w:rsidR="00200EEB">
        <w:rPr>
          <w:rFonts w:ascii="Arial" w:hAnsi="Arial" w:cs="Arial"/>
          <w:bCs/>
          <w:kern w:val="28"/>
          <w:u w:val="single"/>
          <w:lang w:val="en-US"/>
        </w:rPr>
        <w:t xml:space="preserve"> Novem</w:t>
      </w:r>
      <w:r w:rsidR="00C467C7">
        <w:rPr>
          <w:rFonts w:ascii="Arial" w:hAnsi="Arial" w:cs="Arial"/>
          <w:bCs/>
          <w:kern w:val="28"/>
          <w:u w:val="single"/>
          <w:lang w:val="en-US"/>
        </w:rPr>
        <w:t>b</w:t>
      </w:r>
      <w:r w:rsidR="00D46A67">
        <w:rPr>
          <w:rFonts w:ascii="Arial" w:hAnsi="Arial" w:cs="Arial"/>
          <w:bCs/>
          <w:kern w:val="28"/>
          <w:u w:val="single"/>
          <w:lang w:val="en-US"/>
        </w:rPr>
        <w:t xml:space="preserve">er </w:t>
      </w:r>
      <w:r w:rsidR="008724B6">
        <w:rPr>
          <w:rFonts w:ascii="Arial" w:hAnsi="Arial" w:cs="Arial"/>
          <w:bCs/>
          <w:kern w:val="28"/>
          <w:u w:val="single"/>
          <w:lang w:val="en-US"/>
        </w:rPr>
        <w:t>20</w:t>
      </w:r>
      <w:r w:rsidR="00470EA5">
        <w:rPr>
          <w:rFonts w:ascii="Arial" w:hAnsi="Arial" w:cs="Arial"/>
          <w:bCs/>
          <w:kern w:val="28"/>
          <w:u w:val="single"/>
          <w:lang w:val="en-US"/>
        </w:rPr>
        <w:t>2</w:t>
      </w:r>
      <w:r w:rsidR="003767A8">
        <w:rPr>
          <w:rFonts w:ascii="Arial" w:hAnsi="Arial" w:cs="Arial"/>
          <w:bCs/>
          <w:kern w:val="28"/>
          <w:u w:val="single"/>
          <w:lang w:val="en-US"/>
        </w:rPr>
        <w:t>1</w:t>
      </w:r>
    </w:p>
    <w:p w14:paraId="59E89D44" w14:textId="35D4EF02" w:rsidR="00267297" w:rsidRDefault="008724B6" w:rsidP="006D695F">
      <w:pPr>
        <w:widowControl w:val="0"/>
        <w:overflowPunct w:val="0"/>
        <w:autoSpaceDE w:val="0"/>
        <w:autoSpaceDN w:val="0"/>
        <w:adjustRightInd w:val="0"/>
        <w:ind w:left="1418" w:hanging="1418"/>
        <w:jc w:val="both"/>
        <w:rPr>
          <w:rFonts w:ascii="Arial" w:hAnsi="Arial" w:cs="Arial"/>
          <w:b/>
          <w:kern w:val="28"/>
          <w:lang w:val="en-US"/>
        </w:rPr>
      </w:pPr>
      <w:r w:rsidRPr="00F2311D">
        <w:rPr>
          <w:rFonts w:ascii="Arial" w:hAnsi="Arial" w:cs="Arial"/>
          <w:bCs/>
          <w:kern w:val="28"/>
          <w:lang w:val="en-US"/>
        </w:rPr>
        <w:t xml:space="preserve"> </w:t>
      </w:r>
      <w:r w:rsidR="00352D93" w:rsidRPr="00F2311D">
        <w:rPr>
          <w:rFonts w:ascii="Arial" w:hAnsi="Arial" w:cs="Arial"/>
          <w:bCs/>
          <w:kern w:val="28"/>
          <w:lang w:val="en-US"/>
        </w:rPr>
        <w:t xml:space="preserve"> </w:t>
      </w:r>
      <w:r w:rsidR="00F2311D" w:rsidRPr="00F2311D">
        <w:rPr>
          <w:rFonts w:ascii="Arial" w:hAnsi="Arial" w:cs="Arial"/>
          <w:bCs/>
          <w:kern w:val="28"/>
          <w:lang w:val="en-US"/>
        </w:rPr>
        <w:tab/>
      </w:r>
      <w:r w:rsidR="009459EA">
        <w:rPr>
          <w:rFonts w:ascii="Arial" w:hAnsi="Arial" w:cs="Arial"/>
          <w:b/>
          <w:bCs/>
          <w:kern w:val="28"/>
          <w:lang w:val="en-US"/>
        </w:rPr>
        <w:tab/>
      </w:r>
      <w:bookmarkEnd w:id="1"/>
      <w:r w:rsidR="007008AC">
        <w:rPr>
          <w:rFonts w:ascii="Arial" w:hAnsi="Arial" w:cs="Arial"/>
          <w:b/>
          <w:bCs/>
          <w:kern w:val="28"/>
          <w:lang w:val="en-US"/>
        </w:rPr>
        <w:t xml:space="preserve">Resolved </w:t>
      </w:r>
      <w:r w:rsidR="007008AC" w:rsidRPr="007008AC">
        <w:rPr>
          <w:rFonts w:ascii="Arial" w:hAnsi="Arial" w:cs="Arial"/>
          <w:bCs/>
          <w:kern w:val="28"/>
          <w:lang w:val="en-US"/>
        </w:rPr>
        <w:t>That</w:t>
      </w:r>
      <w:r w:rsidR="00F2311D">
        <w:rPr>
          <w:rFonts w:ascii="Arial" w:hAnsi="Arial" w:cs="Arial"/>
          <w:bCs/>
          <w:kern w:val="28"/>
          <w:lang w:val="en-US"/>
        </w:rPr>
        <w:t xml:space="preserve"> </w:t>
      </w:r>
      <w:r w:rsidR="007008AC" w:rsidRPr="007008AC">
        <w:rPr>
          <w:rFonts w:ascii="Arial" w:hAnsi="Arial" w:cs="Arial"/>
          <w:bCs/>
          <w:kern w:val="28"/>
          <w:lang w:val="en-US"/>
        </w:rPr>
        <w:t xml:space="preserve">the minutes of the </w:t>
      </w:r>
      <w:r w:rsidR="0094083A">
        <w:rPr>
          <w:rFonts w:ascii="Arial" w:hAnsi="Arial" w:cs="Arial"/>
          <w:bCs/>
          <w:kern w:val="28"/>
          <w:lang w:val="en-US"/>
        </w:rPr>
        <w:t>m</w:t>
      </w:r>
      <w:r w:rsidR="007008AC" w:rsidRPr="007008AC">
        <w:rPr>
          <w:rFonts w:ascii="Arial" w:hAnsi="Arial" w:cs="Arial"/>
          <w:bCs/>
          <w:kern w:val="28"/>
          <w:lang w:val="en-US"/>
        </w:rPr>
        <w:t xml:space="preserve">eeting </w:t>
      </w:r>
      <w:r w:rsidR="0094083A">
        <w:rPr>
          <w:rFonts w:ascii="Arial" w:hAnsi="Arial" w:cs="Arial"/>
          <w:bCs/>
          <w:kern w:val="28"/>
          <w:lang w:val="en-US"/>
        </w:rPr>
        <w:t xml:space="preserve">held on the </w:t>
      </w:r>
      <w:r w:rsidR="00200EEB">
        <w:rPr>
          <w:rFonts w:ascii="Arial" w:hAnsi="Arial" w:cs="Arial"/>
          <w:bCs/>
          <w:kern w:val="28"/>
          <w:lang w:val="en-US"/>
        </w:rPr>
        <w:t>8</w:t>
      </w:r>
      <w:r w:rsidR="00200EEB" w:rsidRPr="00200EEB">
        <w:rPr>
          <w:rFonts w:ascii="Arial" w:hAnsi="Arial" w:cs="Arial"/>
          <w:bCs/>
          <w:kern w:val="28"/>
          <w:vertAlign w:val="superscript"/>
          <w:lang w:val="en-US"/>
        </w:rPr>
        <w:t>th</w:t>
      </w:r>
      <w:r w:rsidR="00200EEB">
        <w:rPr>
          <w:rFonts w:ascii="Arial" w:hAnsi="Arial" w:cs="Arial"/>
          <w:bCs/>
          <w:kern w:val="28"/>
          <w:lang w:val="en-US"/>
        </w:rPr>
        <w:t xml:space="preserve"> November </w:t>
      </w:r>
      <w:r w:rsidR="007008AC" w:rsidRPr="007008AC">
        <w:rPr>
          <w:rFonts w:ascii="Arial" w:hAnsi="Arial" w:cs="Arial"/>
          <w:bCs/>
          <w:kern w:val="28"/>
          <w:lang w:val="en-US"/>
        </w:rPr>
        <w:t>be approved</w:t>
      </w:r>
      <w:r w:rsidR="007008AC">
        <w:rPr>
          <w:rFonts w:ascii="Arial" w:hAnsi="Arial" w:cs="Arial"/>
          <w:b/>
          <w:kern w:val="28"/>
          <w:lang w:val="en-US"/>
        </w:rPr>
        <w:t>.</w:t>
      </w:r>
      <w:r w:rsidR="007008AC" w:rsidRPr="007008AC">
        <w:rPr>
          <w:rFonts w:ascii="Arial" w:hAnsi="Arial" w:cs="Arial"/>
          <w:b/>
          <w:kern w:val="28"/>
          <w:lang w:val="en-US"/>
        </w:rPr>
        <w:t xml:space="preserve">  </w:t>
      </w:r>
    </w:p>
    <w:p w14:paraId="157105A8" w14:textId="77777777" w:rsidR="007008AC" w:rsidRPr="007008AC" w:rsidRDefault="007008AC" w:rsidP="006D695F">
      <w:pPr>
        <w:widowControl w:val="0"/>
        <w:overflowPunct w:val="0"/>
        <w:autoSpaceDE w:val="0"/>
        <w:autoSpaceDN w:val="0"/>
        <w:adjustRightInd w:val="0"/>
        <w:ind w:left="1418" w:hanging="1418"/>
        <w:jc w:val="both"/>
        <w:rPr>
          <w:rFonts w:ascii="Arial" w:hAnsi="Arial" w:cs="Arial"/>
          <w:b/>
          <w:kern w:val="28"/>
          <w:lang w:val="en-US"/>
        </w:rPr>
      </w:pPr>
    </w:p>
    <w:p w14:paraId="682228A3" w14:textId="7C91FC84" w:rsidR="00F8793E" w:rsidRDefault="0015053D"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0638D3" w:rsidRPr="000638D3">
        <w:rPr>
          <w:rFonts w:ascii="Arial" w:hAnsi="Arial" w:cs="Arial"/>
          <w:b/>
          <w:kern w:val="28"/>
          <w:lang w:val="en-US"/>
        </w:rPr>
        <w:t>/</w:t>
      </w:r>
      <w:r w:rsidR="00D46A67">
        <w:rPr>
          <w:rFonts w:ascii="Arial" w:hAnsi="Arial" w:cs="Arial"/>
          <w:b/>
          <w:kern w:val="28"/>
          <w:lang w:val="en-US"/>
        </w:rPr>
        <w:t>1</w:t>
      </w:r>
      <w:r w:rsidR="00200EEB">
        <w:rPr>
          <w:rFonts w:ascii="Arial" w:hAnsi="Arial" w:cs="Arial"/>
          <w:b/>
          <w:kern w:val="28"/>
          <w:lang w:val="en-US"/>
        </w:rPr>
        <w:t>44</w:t>
      </w:r>
      <w:r w:rsidR="009561CD">
        <w:rPr>
          <w:rFonts w:ascii="Arial" w:hAnsi="Arial" w:cs="Arial"/>
          <w:b/>
          <w:kern w:val="28"/>
          <w:lang w:val="en-US"/>
        </w:rPr>
        <w:tab/>
      </w:r>
      <w:r w:rsidR="00F8793E" w:rsidRPr="00F8793E">
        <w:rPr>
          <w:rFonts w:ascii="Arial" w:hAnsi="Arial" w:cs="Arial"/>
          <w:bCs/>
          <w:kern w:val="28"/>
          <w:u w:val="single"/>
          <w:lang w:val="en-US"/>
        </w:rPr>
        <w:t xml:space="preserve">Matters </w:t>
      </w:r>
      <w:r w:rsidR="00BB060A">
        <w:rPr>
          <w:rFonts w:ascii="Arial" w:hAnsi="Arial" w:cs="Arial"/>
          <w:bCs/>
          <w:kern w:val="28"/>
          <w:u w:val="single"/>
          <w:lang w:val="en-US"/>
        </w:rPr>
        <w:t>a</w:t>
      </w:r>
      <w:r w:rsidR="00F8793E" w:rsidRPr="00F8793E">
        <w:rPr>
          <w:rFonts w:ascii="Arial" w:hAnsi="Arial" w:cs="Arial"/>
          <w:bCs/>
          <w:kern w:val="28"/>
          <w:u w:val="single"/>
          <w:lang w:val="en-US"/>
        </w:rPr>
        <w:t>rising from the Minutes</w:t>
      </w:r>
      <w:r w:rsidR="00164EA7">
        <w:rPr>
          <w:rFonts w:ascii="Arial" w:hAnsi="Arial" w:cs="Arial"/>
          <w:bCs/>
          <w:kern w:val="28"/>
          <w:u w:val="single"/>
          <w:lang w:val="en-US"/>
        </w:rPr>
        <w:t xml:space="preserve"> </w:t>
      </w:r>
    </w:p>
    <w:p w14:paraId="5647C997" w14:textId="77A78A77" w:rsidR="006B6654" w:rsidRDefault="00E57455" w:rsidP="00200EEB">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9C7474">
        <w:rPr>
          <w:rFonts w:ascii="Arial" w:hAnsi="Arial" w:cs="Arial"/>
          <w:bCs/>
          <w:kern w:val="28"/>
          <w:lang w:val="en-US"/>
        </w:rPr>
        <w:t xml:space="preserve">21/22/129 Mkt Hill - Working group yet to meet so </w:t>
      </w:r>
      <w:r w:rsidR="00407743">
        <w:rPr>
          <w:rFonts w:ascii="Arial" w:hAnsi="Arial" w:cs="Arial"/>
          <w:bCs/>
          <w:kern w:val="28"/>
          <w:lang w:val="en-US"/>
        </w:rPr>
        <w:t xml:space="preserve">consideration of the </w:t>
      </w:r>
      <w:r w:rsidR="009C7474">
        <w:rPr>
          <w:rFonts w:ascii="Arial" w:hAnsi="Arial" w:cs="Arial"/>
          <w:bCs/>
          <w:kern w:val="28"/>
          <w:lang w:val="en-US"/>
        </w:rPr>
        <w:t xml:space="preserve">permit scheme </w:t>
      </w:r>
      <w:r w:rsidR="00407743">
        <w:rPr>
          <w:rFonts w:ascii="Arial" w:hAnsi="Arial" w:cs="Arial"/>
          <w:bCs/>
          <w:kern w:val="28"/>
          <w:lang w:val="en-US"/>
        </w:rPr>
        <w:t>was still</w:t>
      </w:r>
      <w:r w:rsidR="009C7474">
        <w:rPr>
          <w:rFonts w:ascii="Arial" w:hAnsi="Arial" w:cs="Arial"/>
          <w:bCs/>
          <w:kern w:val="28"/>
          <w:lang w:val="en-US"/>
        </w:rPr>
        <w:t xml:space="preserve"> outstanding</w:t>
      </w:r>
    </w:p>
    <w:p w14:paraId="28F0BD02" w14:textId="288CBF70" w:rsidR="009C7474" w:rsidRDefault="009C7474" w:rsidP="009C7474">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21/22/131 Highways – Correspondence forwarded to the business contacts</w:t>
      </w:r>
      <w:r w:rsidR="00407743">
        <w:rPr>
          <w:rFonts w:ascii="Arial" w:hAnsi="Arial" w:cs="Arial"/>
          <w:bCs/>
          <w:kern w:val="28"/>
          <w:lang w:val="en-US"/>
        </w:rPr>
        <w:t xml:space="preserve"> with a view to it being passed to the owner.</w:t>
      </w:r>
    </w:p>
    <w:p w14:paraId="3F0D0285" w14:textId="027DA198" w:rsidR="009C7474" w:rsidRDefault="009C7474" w:rsidP="009C7474">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21/22/136 Planning Application</w:t>
      </w:r>
      <w:r w:rsidR="00407743">
        <w:rPr>
          <w:rFonts w:ascii="Arial" w:hAnsi="Arial" w:cs="Arial"/>
          <w:bCs/>
          <w:kern w:val="28"/>
          <w:lang w:val="en-US"/>
        </w:rPr>
        <w:t xml:space="preserve"> –Comments had been forwarded regarding the Rossington quarry. </w:t>
      </w:r>
    </w:p>
    <w:p w14:paraId="1FA48E5F" w14:textId="77777777" w:rsidR="00407743" w:rsidRDefault="00407743" w:rsidP="009C7474">
      <w:pPr>
        <w:widowControl w:val="0"/>
        <w:overflowPunct w:val="0"/>
        <w:autoSpaceDE w:val="0"/>
        <w:autoSpaceDN w:val="0"/>
        <w:adjustRightInd w:val="0"/>
        <w:ind w:left="1418"/>
        <w:jc w:val="both"/>
        <w:rPr>
          <w:rFonts w:ascii="Arial" w:hAnsi="Arial" w:cs="Arial"/>
          <w:bCs/>
          <w:kern w:val="28"/>
          <w:lang w:val="en-US"/>
        </w:rPr>
      </w:pPr>
    </w:p>
    <w:p w14:paraId="570A1D37" w14:textId="74B05C19" w:rsidR="006D695F" w:rsidRDefault="0015053D" w:rsidP="006D695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DB172C">
        <w:rPr>
          <w:rFonts w:ascii="Arial" w:hAnsi="Arial" w:cs="Arial"/>
          <w:b/>
          <w:bCs/>
          <w:kern w:val="28"/>
          <w:lang w:val="en-US"/>
        </w:rPr>
        <w:t>/</w:t>
      </w:r>
      <w:r w:rsidR="00D46A67">
        <w:rPr>
          <w:rFonts w:ascii="Arial" w:hAnsi="Arial" w:cs="Arial"/>
          <w:b/>
          <w:bCs/>
          <w:kern w:val="28"/>
          <w:lang w:val="en-US"/>
        </w:rPr>
        <w:t>1</w:t>
      </w:r>
      <w:r w:rsidR="00200EEB">
        <w:rPr>
          <w:rFonts w:ascii="Arial" w:hAnsi="Arial" w:cs="Arial"/>
          <w:b/>
          <w:bCs/>
          <w:kern w:val="28"/>
          <w:lang w:val="en-US"/>
        </w:rPr>
        <w:t>45</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p>
    <w:p w14:paraId="7530274B" w14:textId="77777777" w:rsidR="00200EEB" w:rsidRDefault="00200EEB" w:rsidP="008724B6">
      <w:pPr>
        <w:widowControl w:val="0"/>
        <w:overflowPunct w:val="0"/>
        <w:autoSpaceDE w:val="0"/>
        <w:autoSpaceDN w:val="0"/>
        <w:adjustRightInd w:val="0"/>
        <w:ind w:left="1418" w:hanging="1418"/>
        <w:jc w:val="both"/>
        <w:rPr>
          <w:rFonts w:ascii="Arial" w:hAnsi="Arial" w:cs="Arial"/>
          <w:b/>
          <w:bCs/>
          <w:kern w:val="28"/>
          <w:lang w:val="en-US"/>
        </w:rPr>
      </w:pPr>
    </w:p>
    <w:p w14:paraId="58429B48" w14:textId="61EB41C7" w:rsidR="00142AA9" w:rsidRPr="007148F5" w:rsidRDefault="0015053D"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142AA9">
        <w:rPr>
          <w:rFonts w:ascii="Arial" w:hAnsi="Arial" w:cs="Arial"/>
          <w:b/>
          <w:bCs/>
          <w:kern w:val="28"/>
          <w:lang w:val="en-US"/>
        </w:rPr>
        <w:t>/</w:t>
      </w:r>
      <w:r w:rsidR="00D46A67">
        <w:rPr>
          <w:rFonts w:ascii="Arial" w:hAnsi="Arial" w:cs="Arial"/>
          <w:b/>
          <w:bCs/>
          <w:kern w:val="28"/>
          <w:lang w:val="en-US"/>
        </w:rPr>
        <w:t>1</w:t>
      </w:r>
      <w:r w:rsidR="00200EEB">
        <w:rPr>
          <w:rFonts w:ascii="Arial" w:hAnsi="Arial" w:cs="Arial"/>
          <w:b/>
          <w:bCs/>
          <w:kern w:val="28"/>
          <w:lang w:val="en-US"/>
        </w:rPr>
        <w:t>46</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13458F16" w14:textId="3DA4829D"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Cs/>
          <w:kern w:val="28"/>
          <w:lang w:val="en-US"/>
        </w:rPr>
        <w:t xml:space="preserve">That the monthly </w:t>
      </w:r>
      <w:r w:rsidR="00350DBC">
        <w:rPr>
          <w:rFonts w:ascii="Arial" w:hAnsi="Arial" w:cs="Arial"/>
          <w:bCs/>
          <w:kern w:val="28"/>
          <w:lang w:val="en-US"/>
        </w:rPr>
        <w:t>accou</w:t>
      </w:r>
      <w:r w:rsidR="00D46A67">
        <w:rPr>
          <w:rFonts w:ascii="Arial" w:hAnsi="Arial" w:cs="Arial"/>
          <w:bCs/>
          <w:kern w:val="28"/>
          <w:lang w:val="en-US"/>
        </w:rPr>
        <w:t>nts</w:t>
      </w:r>
      <w:r w:rsidR="00350DBC">
        <w:rPr>
          <w:rFonts w:ascii="Arial" w:hAnsi="Arial" w:cs="Arial"/>
          <w:bCs/>
          <w:kern w:val="28"/>
          <w:lang w:val="en-US"/>
        </w:rPr>
        <w:t xml:space="preserve"> </w:t>
      </w:r>
      <w:r>
        <w:rPr>
          <w:rFonts w:ascii="Arial" w:hAnsi="Arial" w:cs="Arial"/>
          <w:bCs/>
          <w:kern w:val="28"/>
          <w:lang w:val="en-US"/>
        </w:rPr>
        <w:t xml:space="preserve">be </w:t>
      </w:r>
      <w:r w:rsidR="00350DBC">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200EEB">
        <w:rPr>
          <w:rFonts w:ascii="Arial" w:hAnsi="Arial" w:cs="Arial"/>
          <w:bCs/>
          <w:kern w:val="28"/>
          <w:lang w:val="en-US"/>
        </w:rPr>
        <w:t>Dec</w:t>
      </w:r>
      <w:r w:rsidR="00C467C7">
        <w:rPr>
          <w:rFonts w:ascii="Arial" w:hAnsi="Arial" w:cs="Arial"/>
          <w:bCs/>
          <w:kern w:val="28"/>
          <w:lang w:val="en-US"/>
        </w:rPr>
        <w:t>em</w:t>
      </w:r>
      <w:r w:rsidR="00EF6B7B">
        <w:rPr>
          <w:rFonts w:ascii="Arial" w:hAnsi="Arial" w:cs="Arial"/>
          <w:bCs/>
          <w:kern w:val="28"/>
          <w:lang w:val="en-US"/>
        </w:rPr>
        <w:t>ber</w:t>
      </w:r>
      <w:r w:rsidR="00A661AC">
        <w:rPr>
          <w:rFonts w:ascii="Arial" w:hAnsi="Arial" w:cs="Arial"/>
          <w:bCs/>
          <w:kern w:val="28"/>
          <w:lang w:val="en-US"/>
        </w:rPr>
        <w:t>.</w:t>
      </w:r>
      <w:r w:rsidR="00E217F5">
        <w:rPr>
          <w:rFonts w:ascii="Arial" w:hAnsi="Arial" w:cs="Arial"/>
          <w:bCs/>
          <w:kern w:val="28"/>
          <w:lang w:val="en-US"/>
        </w:rPr>
        <w:t xml:space="preserve"> </w:t>
      </w:r>
    </w:p>
    <w:p w14:paraId="7FC13300" w14:textId="2BDC46CE" w:rsidR="00142AA9" w:rsidRPr="00C467C7" w:rsidRDefault="00142AA9" w:rsidP="00C467C7">
      <w:pPr>
        <w:pStyle w:val="ListParagraph"/>
        <w:widowControl w:val="0"/>
        <w:numPr>
          <w:ilvl w:val="0"/>
          <w:numId w:val="1"/>
        </w:numPr>
        <w:overflowPunct w:val="0"/>
        <w:autoSpaceDE w:val="0"/>
        <w:autoSpaceDN w:val="0"/>
        <w:adjustRightInd w:val="0"/>
        <w:jc w:val="both"/>
        <w:rPr>
          <w:rFonts w:ascii="Arial" w:hAnsi="Arial" w:cs="Arial"/>
          <w:u w:val="single"/>
          <w:lang w:val="en-US"/>
        </w:rPr>
      </w:pPr>
      <w:r w:rsidRPr="00C467C7">
        <w:rPr>
          <w:rFonts w:ascii="Arial" w:hAnsi="Arial" w:cs="Arial"/>
          <w:u w:val="single"/>
          <w:lang w:val="en-US"/>
        </w:rPr>
        <w:t>Bank Reconciliation</w:t>
      </w:r>
      <w:r w:rsidR="00527863" w:rsidRPr="00C467C7">
        <w:rPr>
          <w:rFonts w:ascii="Arial" w:hAnsi="Arial" w:cs="Arial"/>
          <w:u w:val="single"/>
          <w:lang w:val="en-US"/>
        </w:rPr>
        <w:t>s</w:t>
      </w:r>
      <w:r w:rsidR="00972817" w:rsidRPr="00C467C7">
        <w:rPr>
          <w:rFonts w:ascii="Arial" w:hAnsi="Arial" w:cs="Arial"/>
          <w:u w:val="single"/>
          <w:lang w:val="en-US"/>
        </w:rPr>
        <w:t xml:space="preserve"> </w:t>
      </w:r>
      <w:r w:rsidR="007148F5" w:rsidRPr="00C467C7">
        <w:rPr>
          <w:rFonts w:ascii="Arial" w:hAnsi="Arial" w:cs="Arial"/>
          <w:u w:val="single"/>
          <w:lang w:val="en-US"/>
        </w:rPr>
        <w:t>–</w:t>
      </w:r>
      <w:r w:rsidR="00200EEB">
        <w:rPr>
          <w:rFonts w:ascii="Arial" w:hAnsi="Arial" w:cs="Arial"/>
          <w:u w:val="single"/>
          <w:lang w:val="en-US"/>
        </w:rPr>
        <w:t>31</w:t>
      </w:r>
      <w:r w:rsidR="00200EEB" w:rsidRPr="00200EEB">
        <w:rPr>
          <w:rFonts w:ascii="Arial" w:hAnsi="Arial" w:cs="Arial"/>
          <w:u w:val="single"/>
          <w:vertAlign w:val="superscript"/>
          <w:lang w:val="en-US"/>
        </w:rPr>
        <w:t>st</w:t>
      </w:r>
      <w:r w:rsidR="00200EEB">
        <w:rPr>
          <w:rFonts w:ascii="Arial" w:hAnsi="Arial" w:cs="Arial"/>
          <w:u w:val="single"/>
          <w:lang w:val="en-US"/>
        </w:rPr>
        <w:t xml:space="preserve"> October </w:t>
      </w:r>
      <w:r w:rsidR="006D695F" w:rsidRPr="00C467C7">
        <w:rPr>
          <w:rFonts w:ascii="Arial" w:hAnsi="Arial" w:cs="Arial"/>
          <w:u w:val="single"/>
          <w:lang w:val="en-US"/>
        </w:rPr>
        <w:t xml:space="preserve">2021 </w:t>
      </w:r>
    </w:p>
    <w:p w14:paraId="33C5DDF4" w14:textId="77777777" w:rsidR="00BE4A62"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BE4A62">
        <w:rPr>
          <w:rFonts w:ascii="Arial" w:hAnsi="Arial" w:cs="Arial"/>
          <w:bCs/>
          <w:kern w:val="28"/>
          <w:lang w:val="en-US"/>
        </w:rPr>
        <w:t>received</w:t>
      </w:r>
    </w:p>
    <w:p w14:paraId="5BE35F1A" w14:textId="366F6C75" w:rsidR="00142AA9" w:rsidRPr="00C467C7" w:rsidRDefault="00142AA9" w:rsidP="00C467C7">
      <w:pPr>
        <w:pStyle w:val="ListParagraph"/>
        <w:widowControl w:val="0"/>
        <w:numPr>
          <w:ilvl w:val="0"/>
          <w:numId w:val="1"/>
        </w:numPr>
        <w:tabs>
          <w:tab w:val="left" w:pos="1276"/>
        </w:tabs>
        <w:overflowPunct w:val="0"/>
        <w:autoSpaceDE w:val="0"/>
        <w:autoSpaceDN w:val="0"/>
        <w:adjustRightInd w:val="0"/>
        <w:ind w:right="-23"/>
        <w:jc w:val="both"/>
        <w:rPr>
          <w:rFonts w:ascii="Arial" w:hAnsi="Arial" w:cs="Arial"/>
          <w:bCs/>
          <w:kern w:val="28"/>
          <w:u w:val="single"/>
          <w:lang w:val="en-US"/>
        </w:rPr>
      </w:pPr>
      <w:r w:rsidRPr="00C467C7">
        <w:rPr>
          <w:rFonts w:ascii="Arial" w:hAnsi="Arial" w:cs="Arial"/>
          <w:bCs/>
          <w:kern w:val="28"/>
          <w:u w:val="single"/>
          <w:lang w:val="en-US"/>
        </w:rPr>
        <w:t xml:space="preserve">Budget </w:t>
      </w:r>
      <w:r w:rsidR="00DB5693" w:rsidRPr="00C467C7">
        <w:rPr>
          <w:rFonts w:ascii="Arial" w:hAnsi="Arial" w:cs="Arial"/>
          <w:bCs/>
          <w:kern w:val="28"/>
          <w:u w:val="single"/>
          <w:lang w:val="en-US"/>
        </w:rPr>
        <w:t>M</w:t>
      </w:r>
      <w:r w:rsidRPr="00C467C7">
        <w:rPr>
          <w:rFonts w:ascii="Arial" w:hAnsi="Arial" w:cs="Arial"/>
          <w:bCs/>
          <w:kern w:val="28"/>
          <w:u w:val="single"/>
          <w:lang w:val="en-US"/>
        </w:rPr>
        <w:t xml:space="preserve">onitoring </w:t>
      </w:r>
      <w:r w:rsidR="007148F5" w:rsidRPr="00C467C7">
        <w:rPr>
          <w:rFonts w:ascii="Arial" w:hAnsi="Arial" w:cs="Arial"/>
          <w:bCs/>
          <w:kern w:val="28"/>
          <w:u w:val="single"/>
          <w:lang w:val="en-US"/>
        </w:rPr>
        <w:t>–</w:t>
      </w:r>
      <w:r w:rsidR="00200EEB">
        <w:rPr>
          <w:rFonts w:ascii="Arial" w:hAnsi="Arial" w:cs="Arial"/>
          <w:bCs/>
          <w:kern w:val="28"/>
          <w:u w:val="single"/>
          <w:lang w:val="en-US"/>
        </w:rPr>
        <w:t>October</w:t>
      </w:r>
      <w:r w:rsidR="00C467C7" w:rsidRPr="00C467C7">
        <w:rPr>
          <w:rFonts w:ascii="Arial" w:hAnsi="Arial" w:cs="Arial"/>
          <w:bCs/>
          <w:kern w:val="28"/>
          <w:u w:val="single"/>
          <w:lang w:val="en-US"/>
        </w:rPr>
        <w:t xml:space="preserve"> </w:t>
      </w:r>
      <w:r w:rsidR="006D695F" w:rsidRPr="00C467C7">
        <w:rPr>
          <w:rFonts w:ascii="Arial" w:hAnsi="Arial" w:cs="Arial"/>
          <w:bCs/>
          <w:kern w:val="28"/>
          <w:u w:val="single"/>
          <w:lang w:val="en-US"/>
        </w:rPr>
        <w:t>2021</w:t>
      </w:r>
    </w:p>
    <w:p w14:paraId="64990C17" w14:textId="377FDFA5" w:rsidR="00BE4A62" w:rsidRDefault="00BE4A62" w:rsidP="00BE4A62">
      <w:pPr>
        <w:pStyle w:val="ListParagraph"/>
        <w:widowControl w:val="0"/>
        <w:tabs>
          <w:tab w:val="left" w:pos="1276"/>
        </w:tabs>
        <w:overflowPunct w:val="0"/>
        <w:autoSpaceDE w:val="0"/>
        <w:autoSpaceDN w:val="0"/>
        <w:adjustRightInd w:val="0"/>
        <w:ind w:left="1785" w:right="-23"/>
        <w:jc w:val="both"/>
        <w:rPr>
          <w:rFonts w:ascii="Arial" w:hAnsi="Arial" w:cs="Arial"/>
          <w:bCs/>
          <w:kern w:val="28"/>
          <w:lang w:val="en-US"/>
        </w:rPr>
      </w:pPr>
      <w:r>
        <w:rPr>
          <w:rFonts w:ascii="Arial" w:hAnsi="Arial" w:cs="Arial"/>
          <w:bCs/>
          <w:kern w:val="28"/>
          <w:lang w:val="en-US"/>
        </w:rPr>
        <w:t>That the budget monitoring be received</w:t>
      </w:r>
    </w:p>
    <w:p w14:paraId="65E565F8" w14:textId="337DFF56" w:rsidR="00E67992" w:rsidRPr="00E67992" w:rsidRDefault="00507DB6" w:rsidP="00E67992">
      <w:pPr>
        <w:pStyle w:val="ListParagraph"/>
        <w:widowControl w:val="0"/>
        <w:tabs>
          <w:tab w:val="left" w:pos="1276"/>
        </w:tabs>
        <w:overflowPunct w:val="0"/>
        <w:autoSpaceDE w:val="0"/>
        <w:autoSpaceDN w:val="0"/>
        <w:adjustRightInd w:val="0"/>
        <w:ind w:left="1785" w:right="-23"/>
        <w:jc w:val="both"/>
        <w:rPr>
          <w:rFonts w:ascii="Arial" w:hAnsi="Arial" w:cs="Arial"/>
          <w:bCs/>
          <w:kern w:val="28"/>
          <w:lang w:val="en-US"/>
        </w:rPr>
      </w:pPr>
      <w:r>
        <w:rPr>
          <w:rFonts w:ascii="Arial" w:hAnsi="Arial" w:cs="Arial"/>
          <w:bCs/>
          <w:kern w:val="28"/>
          <w:lang w:val="en-US"/>
        </w:rPr>
        <w:t>.</w:t>
      </w:r>
    </w:p>
    <w:p w14:paraId="1FACA6FC" w14:textId="1921F8DE" w:rsidR="006D695F" w:rsidRPr="00DD0009" w:rsidRDefault="00EF2D40" w:rsidP="008F3B94">
      <w:pPr>
        <w:widowControl w:val="0"/>
        <w:tabs>
          <w:tab w:val="left" w:pos="1210"/>
        </w:tabs>
        <w:overflowPunct w:val="0"/>
        <w:autoSpaceDE w:val="0"/>
        <w:autoSpaceDN w:val="0"/>
        <w:adjustRightInd w:val="0"/>
        <w:ind w:left="1440" w:hanging="1440"/>
        <w:jc w:val="both"/>
        <w:rPr>
          <w:rFonts w:ascii="Arial" w:hAnsi="Arial" w:cs="Arial"/>
          <w:kern w:val="28"/>
          <w:u w:val="single"/>
          <w:lang w:val="en-US"/>
        </w:rPr>
      </w:pPr>
      <w:r w:rsidRPr="00EF2D40">
        <w:rPr>
          <w:rFonts w:ascii="Arial" w:hAnsi="Arial" w:cs="Arial"/>
          <w:b/>
          <w:bCs/>
          <w:kern w:val="28"/>
          <w:lang w:val="en-US"/>
        </w:rPr>
        <w:t>21/2</w:t>
      </w:r>
      <w:r>
        <w:rPr>
          <w:rFonts w:ascii="Arial" w:hAnsi="Arial" w:cs="Arial"/>
          <w:b/>
          <w:bCs/>
          <w:kern w:val="28"/>
          <w:lang w:val="en-US"/>
        </w:rPr>
        <w:t>2</w:t>
      </w:r>
      <w:r w:rsidRPr="00EF2D40">
        <w:rPr>
          <w:rFonts w:ascii="Arial" w:hAnsi="Arial" w:cs="Arial"/>
          <w:b/>
          <w:bCs/>
          <w:kern w:val="28"/>
          <w:lang w:val="en-US"/>
        </w:rPr>
        <w:t>/</w:t>
      </w:r>
      <w:r w:rsidR="00AF688A">
        <w:rPr>
          <w:rFonts w:ascii="Arial" w:hAnsi="Arial" w:cs="Arial"/>
          <w:b/>
          <w:bCs/>
          <w:kern w:val="28"/>
          <w:lang w:val="en-US"/>
        </w:rPr>
        <w:t>1</w:t>
      </w:r>
      <w:r w:rsidR="00200EEB">
        <w:rPr>
          <w:rFonts w:ascii="Arial" w:hAnsi="Arial" w:cs="Arial"/>
          <w:b/>
          <w:bCs/>
          <w:kern w:val="28"/>
          <w:lang w:val="en-US"/>
        </w:rPr>
        <w:t>47</w:t>
      </w:r>
      <w:r w:rsidRPr="00EF2D40">
        <w:rPr>
          <w:rFonts w:ascii="Arial" w:hAnsi="Arial" w:cs="Arial"/>
          <w:b/>
          <w:bCs/>
          <w:kern w:val="28"/>
          <w:lang w:val="en-US"/>
        </w:rPr>
        <w:tab/>
      </w:r>
      <w:r w:rsidR="00166BBE">
        <w:rPr>
          <w:rFonts w:ascii="Arial" w:hAnsi="Arial" w:cs="Arial"/>
          <w:b/>
          <w:bCs/>
          <w:kern w:val="28"/>
          <w:lang w:val="en-US"/>
        </w:rPr>
        <w:tab/>
      </w:r>
      <w:r w:rsidR="00E065CB" w:rsidRPr="00DD0009">
        <w:rPr>
          <w:rFonts w:ascii="Arial" w:hAnsi="Arial" w:cs="Arial"/>
          <w:kern w:val="28"/>
          <w:u w:val="single"/>
          <w:lang w:val="en-US"/>
        </w:rPr>
        <w:t>Market Hill</w:t>
      </w:r>
      <w:r w:rsidR="00F55C4F" w:rsidRPr="00DD0009">
        <w:rPr>
          <w:rFonts w:ascii="Arial" w:hAnsi="Arial" w:cs="Arial"/>
          <w:kern w:val="28"/>
          <w:u w:val="single"/>
          <w:lang w:val="en-US"/>
        </w:rPr>
        <w:t xml:space="preserve"> </w:t>
      </w:r>
    </w:p>
    <w:p w14:paraId="1289A552" w14:textId="7575139D" w:rsidR="007C5D04" w:rsidRPr="00407743" w:rsidRDefault="007C5D04" w:rsidP="00200EEB">
      <w:pPr>
        <w:pStyle w:val="ListParagraph"/>
        <w:widowControl w:val="0"/>
        <w:numPr>
          <w:ilvl w:val="0"/>
          <w:numId w:val="34"/>
        </w:numPr>
        <w:overflowPunct w:val="0"/>
        <w:autoSpaceDE w:val="0"/>
        <w:autoSpaceDN w:val="0"/>
        <w:adjustRightInd w:val="0"/>
        <w:ind w:right="-22"/>
        <w:rPr>
          <w:rFonts w:ascii="Arial" w:hAnsi="Arial" w:cs="Arial"/>
          <w:bCs/>
          <w:kern w:val="28"/>
          <w:lang w:val="en-US"/>
        </w:rPr>
      </w:pPr>
      <w:r>
        <w:rPr>
          <w:rFonts w:ascii="Arial" w:hAnsi="Arial" w:cs="Arial"/>
          <w:bCs/>
          <w:kern w:val="28"/>
          <w:u w:val="single"/>
          <w:lang w:val="en-US"/>
        </w:rPr>
        <w:t xml:space="preserve">Note </w:t>
      </w:r>
      <w:r w:rsidR="003E601E">
        <w:rPr>
          <w:rFonts w:ascii="Arial" w:hAnsi="Arial" w:cs="Arial"/>
          <w:bCs/>
          <w:kern w:val="28"/>
          <w:u w:val="single"/>
          <w:lang w:val="en-US"/>
        </w:rPr>
        <w:t>C</w:t>
      </w:r>
      <w:r>
        <w:rPr>
          <w:rFonts w:ascii="Arial" w:hAnsi="Arial" w:cs="Arial"/>
          <w:bCs/>
          <w:kern w:val="28"/>
          <w:u w:val="single"/>
          <w:lang w:val="en-US"/>
        </w:rPr>
        <w:t xml:space="preserve">rown </w:t>
      </w:r>
      <w:r w:rsidR="003E601E">
        <w:rPr>
          <w:rFonts w:ascii="Arial" w:hAnsi="Arial" w:cs="Arial"/>
          <w:bCs/>
          <w:kern w:val="28"/>
          <w:u w:val="single"/>
          <w:lang w:val="en-US"/>
        </w:rPr>
        <w:t xml:space="preserve">Hotel additional </w:t>
      </w:r>
      <w:r>
        <w:rPr>
          <w:rFonts w:ascii="Arial" w:hAnsi="Arial" w:cs="Arial"/>
          <w:bCs/>
          <w:kern w:val="28"/>
          <w:u w:val="single"/>
          <w:lang w:val="en-US"/>
        </w:rPr>
        <w:t>frontage proposal</w:t>
      </w:r>
      <w:r w:rsidR="00407743">
        <w:rPr>
          <w:rFonts w:ascii="Arial" w:hAnsi="Arial" w:cs="Arial"/>
          <w:bCs/>
          <w:kern w:val="28"/>
          <w:u w:val="single"/>
          <w:lang w:val="en-US"/>
        </w:rPr>
        <w:t xml:space="preserve"> </w:t>
      </w:r>
      <w:r w:rsidR="00407743" w:rsidRPr="00407743">
        <w:rPr>
          <w:rFonts w:ascii="Arial" w:hAnsi="Arial" w:cs="Arial"/>
          <w:bCs/>
          <w:kern w:val="28"/>
          <w:lang w:val="en-US"/>
        </w:rPr>
        <w:t>- Moved to confidential session</w:t>
      </w:r>
      <w:r w:rsidR="00407743">
        <w:rPr>
          <w:rFonts w:ascii="Arial" w:hAnsi="Arial" w:cs="Arial"/>
          <w:bCs/>
          <w:kern w:val="28"/>
          <w:lang w:val="en-US"/>
        </w:rPr>
        <w:t>.</w:t>
      </w:r>
    </w:p>
    <w:p w14:paraId="515DECB4" w14:textId="5AE699A3" w:rsidR="003E601E" w:rsidRDefault="003E601E" w:rsidP="003E601E">
      <w:pPr>
        <w:pStyle w:val="ListParagraph"/>
        <w:widowControl w:val="0"/>
        <w:numPr>
          <w:ilvl w:val="0"/>
          <w:numId w:val="34"/>
        </w:numPr>
        <w:overflowPunct w:val="0"/>
        <w:autoSpaceDE w:val="0"/>
        <w:autoSpaceDN w:val="0"/>
        <w:adjustRightInd w:val="0"/>
        <w:ind w:right="-22"/>
        <w:rPr>
          <w:rFonts w:ascii="Arial" w:hAnsi="Arial" w:cs="Arial"/>
          <w:bCs/>
          <w:kern w:val="28"/>
          <w:u w:val="single"/>
          <w:lang w:val="en-US"/>
        </w:rPr>
      </w:pPr>
      <w:r w:rsidRPr="003E601E">
        <w:rPr>
          <w:rFonts w:ascii="Arial" w:hAnsi="Arial" w:cs="Arial"/>
          <w:bCs/>
          <w:kern w:val="28"/>
          <w:u w:val="single"/>
          <w:lang w:val="en-US"/>
        </w:rPr>
        <w:t>Approve charity donations from Christmas event big wheel proceeds</w:t>
      </w:r>
    </w:p>
    <w:p w14:paraId="149C29B7" w14:textId="77777777" w:rsidR="00407743" w:rsidRDefault="00407743" w:rsidP="00407743">
      <w:pPr>
        <w:pStyle w:val="ListParagraph"/>
        <w:widowControl w:val="0"/>
        <w:overflowPunct w:val="0"/>
        <w:autoSpaceDE w:val="0"/>
        <w:autoSpaceDN w:val="0"/>
        <w:adjustRightInd w:val="0"/>
        <w:ind w:left="1797" w:right="-22"/>
        <w:rPr>
          <w:rFonts w:ascii="Arial" w:hAnsi="Arial" w:cs="Arial"/>
          <w:bCs/>
          <w:kern w:val="28"/>
          <w:lang w:val="en-US"/>
        </w:rPr>
      </w:pPr>
      <w:r w:rsidRPr="00407743">
        <w:rPr>
          <w:rFonts w:ascii="Arial" w:hAnsi="Arial" w:cs="Arial"/>
          <w:bCs/>
          <w:kern w:val="28"/>
          <w:lang w:val="en-US"/>
        </w:rPr>
        <w:t>Noted proceeds amounted to £1020</w:t>
      </w:r>
      <w:r>
        <w:rPr>
          <w:rFonts w:ascii="Arial" w:hAnsi="Arial" w:cs="Arial"/>
          <w:bCs/>
          <w:kern w:val="28"/>
          <w:lang w:val="en-US"/>
        </w:rPr>
        <w:t xml:space="preserve">.00 </w:t>
      </w:r>
    </w:p>
    <w:p w14:paraId="28ACE6C3" w14:textId="46093EC0" w:rsidR="00407743" w:rsidRDefault="00407743" w:rsidP="00407743">
      <w:pPr>
        <w:pStyle w:val="ListParagraph"/>
        <w:widowControl w:val="0"/>
        <w:overflowPunct w:val="0"/>
        <w:autoSpaceDE w:val="0"/>
        <w:autoSpaceDN w:val="0"/>
        <w:adjustRightInd w:val="0"/>
        <w:ind w:left="1797" w:right="-22"/>
        <w:rPr>
          <w:rFonts w:ascii="Arial" w:hAnsi="Arial" w:cs="Arial"/>
          <w:bCs/>
          <w:kern w:val="28"/>
          <w:lang w:val="en-US"/>
        </w:rPr>
      </w:pPr>
      <w:r>
        <w:rPr>
          <w:rFonts w:ascii="Arial" w:hAnsi="Arial" w:cs="Arial"/>
          <w:bCs/>
          <w:kern w:val="28"/>
          <w:lang w:val="en-US"/>
        </w:rPr>
        <w:t xml:space="preserve">Noted limited use </w:t>
      </w:r>
      <w:r w:rsidR="00BE67E0">
        <w:rPr>
          <w:rFonts w:ascii="Arial" w:hAnsi="Arial" w:cs="Arial"/>
          <w:bCs/>
          <w:kern w:val="28"/>
          <w:lang w:val="en-US"/>
        </w:rPr>
        <w:t xml:space="preserve">of the wheel </w:t>
      </w:r>
      <w:r>
        <w:rPr>
          <w:rFonts w:ascii="Arial" w:hAnsi="Arial" w:cs="Arial"/>
          <w:bCs/>
          <w:kern w:val="28"/>
          <w:lang w:val="en-US"/>
        </w:rPr>
        <w:t>and current conversations with the provider in light of the condition of the equipment.</w:t>
      </w:r>
    </w:p>
    <w:p w14:paraId="5BC05C2A" w14:textId="4DD26284" w:rsidR="00316D72" w:rsidRPr="00407743" w:rsidRDefault="00316D72" w:rsidP="00407743">
      <w:pPr>
        <w:pStyle w:val="ListParagraph"/>
        <w:widowControl w:val="0"/>
        <w:overflowPunct w:val="0"/>
        <w:autoSpaceDE w:val="0"/>
        <w:autoSpaceDN w:val="0"/>
        <w:adjustRightInd w:val="0"/>
        <w:ind w:left="1797" w:right="-22"/>
        <w:rPr>
          <w:rFonts w:ascii="Arial" w:hAnsi="Arial" w:cs="Arial"/>
          <w:bCs/>
          <w:kern w:val="28"/>
          <w:lang w:val="en-US"/>
        </w:rPr>
      </w:pPr>
      <w:r>
        <w:rPr>
          <w:rFonts w:ascii="Arial" w:hAnsi="Arial" w:cs="Arial"/>
          <w:bCs/>
          <w:kern w:val="28"/>
          <w:lang w:val="en-US"/>
        </w:rPr>
        <w:t xml:space="preserve">Members considered donations with a proposal </w:t>
      </w:r>
      <w:r w:rsidR="00BE67E0">
        <w:rPr>
          <w:rFonts w:ascii="Arial" w:hAnsi="Arial" w:cs="Arial"/>
          <w:bCs/>
          <w:kern w:val="28"/>
          <w:lang w:val="en-US"/>
        </w:rPr>
        <w:t>of</w:t>
      </w:r>
      <w:r>
        <w:rPr>
          <w:rFonts w:ascii="Arial" w:hAnsi="Arial" w:cs="Arial"/>
          <w:bCs/>
          <w:kern w:val="28"/>
          <w:lang w:val="en-US"/>
        </w:rPr>
        <w:t xml:space="preserve"> £250 and a counter proposal </w:t>
      </w:r>
      <w:r w:rsidR="00BE67E0">
        <w:rPr>
          <w:rFonts w:ascii="Arial" w:hAnsi="Arial" w:cs="Arial"/>
          <w:bCs/>
          <w:kern w:val="28"/>
          <w:lang w:val="en-US"/>
        </w:rPr>
        <w:t>of</w:t>
      </w:r>
      <w:r>
        <w:rPr>
          <w:rFonts w:ascii="Arial" w:hAnsi="Arial" w:cs="Arial"/>
          <w:bCs/>
          <w:kern w:val="28"/>
          <w:lang w:val="en-US"/>
        </w:rPr>
        <w:t xml:space="preserve"> £500</w:t>
      </w:r>
      <w:r w:rsidR="00BE67E0">
        <w:rPr>
          <w:rFonts w:ascii="Arial" w:hAnsi="Arial" w:cs="Arial"/>
          <w:bCs/>
          <w:kern w:val="28"/>
          <w:lang w:val="en-US"/>
        </w:rPr>
        <w:t xml:space="preserve"> to Fraser Lambs fund raising appeal</w:t>
      </w:r>
    </w:p>
    <w:p w14:paraId="72CC6F90" w14:textId="628DA60F" w:rsidR="00316D72" w:rsidRDefault="003E601E" w:rsidP="00C467C7">
      <w:pPr>
        <w:pStyle w:val="ListParagraph"/>
        <w:widowControl w:val="0"/>
        <w:overflowPunct w:val="0"/>
        <w:autoSpaceDE w:val="0"/>
        <w:autoSpaceDN w:val="0"/>
        <w:adjustRightInd w:val="0"/>
        <w:ind w:left="1800"/>
        <w:jc w:val="both"/>
        <w:rPr>
          <w:rFonts w:ascii="Arial" w:hAnsi="Arial" w:cs="Arial"/>
        </w:rPr>
      </w:pPr>
      <w:r w:rsidRPr="003E601E">
        <w:rPr>
          <w:rFonts w:ascii="Arial" w:hAnsi="Arial" w:cs="Arial"/>
          <w:b/>
        </w:rPr>
        <w:t>Resolved:</w:t>
      </w:r>
      <w:r>
        <w:rPr>
          <w:rFonts w:ascii="Arial" w:hAnsi="Arial" w:cs="Arial"/>
        </w:rPr>
        <w:t xml:space="preserve"> </w:t>
      </w:r>
      <w:r w:rsidR="00316D72">
        <w:rPr>
          <w:rFonts w:ascii="Arial" w:hAnsi="Arial" w:cs="Arial"/>
        </w:rPr>
        <w:t>£500 d</w:t>
      </w:r>
      <w:r>
        <w:rPr>
          <w:rFonts w:ascii="Arial" w:hAnsi="Arial" w:cs="Arial"/>
        </w:rPr>
        <w:t xml:space="preserve">onation to be provided to </w:t>
      </w:r>
      <w:r w:rsidR="00407743">
        <w:rPr>
          <w:rFonts w:ascii="Arial" w:hAnsi="Arial" w:cs="Arial"/>
        </w:rPr>
        <w:t xml:space="preserve">Fraser Lamb </w:t>
      </w:r>
      <w:r w:rsidR="00B94A5A">
        <w:rPr>
          <w:rFonts w:ascii="Arial" w:hAnsi="Arial" w:cs="Arial"/>
        </w:rPr>
        <w:t xml:space="preserve">towards </w:t>
      </w:r>
      <w:bookmarkStart w:id="2" w:name="_GoBack"/>
      <w:bookmarkEnd w:id="2"/>
      <w:r w:rsidR="00407743">
        <w:rPr>
          <w:rFonts w:ascii="Arial" w:hAnsi="Arial" w:cs="Arial"/>
        </w:rPr>
        <w:t xml:space="preserve">his </w:t>
      </w:r>
      <w:r w:rsidR="00316D72">
        <w:rPr>
          <w:rFonts w:ascii="Arial" w:hAnsi="Arial" w:cs="Arial"/>
        </w:rPr>
        <w:t>fund raising activities for the Sheffield’s Children’s Hospital.</w:t>
      </w:r>
    </w:p>
    <w:p w14:paraId="164897D5" w14:textId="27E0CC8B" w:rsidR="00316D72" w:rsidRDefault="00316D72" w:rsidP="00C467C7">
      <w:pPr>
        <w:pStyle w:val="ListParagraph"/>
        <w:widowControl w:val="0"/>
        <w:overflowPunct w:val="0"/>
        <w:autoSpaceDE w:val="0"/>
        <w:autoSpaceDN w:val="0"/>
        <w:adjustRightInd w:val="0"/>
        <w:ind w:left="1800"/>
        <w:jc w:val="both"/>
        <w:rPr>
          <w:rFonts w:ascii="Arial" w:hAnsi="Arial" w:cs="Arial"/>
        </w:rPr>
      </w:pPr>
      <w:r>
        <w:rPr>
          <w:rFonts w:ascii="Arial" w:hAnsi="Arial" w:cs="Arial"/>
        </w:rPr>
        <w:t xml:space="preserve"> </w:t>
      </w:r>
    </w:p>
    <w:p w14:paraId="6046E4FE" w14:textId="79F58A1C" w:rsidR="003E601E" w:rsidRPr="00123E92" w:rsidRDefault="00316D72" w:rsidP="00C467C7">
      <w:pPr>
        <w:pStyle w:val="ListParagraph"/>
        <w:widowControl w:val="0"/>
        <w:overflowPunct w:val="0"/>
        <w:autoSpaceDE w:val="0"/>
        <w:autoSpaceDN w:val="0"/>
        <w:adjustRightInd w:val="0"/>
        <w:ind w:left="1800"/>
        <w:jc w:val="both"/>
        <w:rPr>
          <w:rFonts w:ascii="Arial" w:hAnsi="Arial" w:cs="Arial"/>
        </w:rPr>
      </w:pPr>
      <w:r>
        <w:rPr>
          <w:rFonts w:ascii="Arial" w:hAnsi="Arial" w:cs="Arial"/>
        </w:rPr>
        <w:t xml:space="preserve">  </w:t>
      </w:r>
    </w:p>
    <w:p w14:paraId="1C20B15D" w14:textId="2C24E060" w:rsidR="001F4180" w:rsidRPr="00734999" w:rsidRDefault="0015053D" w:rsidP="004A1907">
      <w:pPr>
        <w:tabs>
          <w:tab w:val="left" w:pos="1418"/>
        </w:tabs>
        <w:ind w:left="1418" w:hanging="1418"/>
        <w:rPr>
          <w:rFonts w:ascii="Arial" w:hAnsi="Arial" w:cs="Arial"/>
          <w:bCs/>
          <w:kern w:val="28"/>
          <w:u w:val="single"/>
          <w:lang w:val="en-US"/>
        </w:rPr>
      </w:pPr>
      <w:r>
        <w:rPr>
          <w:rFonts w:ascii="Arial" w:hAnsi="Arial" w:cs="Arial"/>
          <w:b/>
          <w:bCs/>
          <w:kern w:val="28"/>
          <w:lang w:val="en-US"/>
        </w:rPr>
        <w:lastRenderedPageBreak/>
        <w:t>21/22</w:t>
      </w:r>
      <w:r w:rsidR="00E065CB" w:rsidRPr="000B6C86">
        <w:rPr>
          <w:rFonts w:ascii="Arial" w:hAnsi="Arial" w:cs="Arial"/>
          <w:b/>
          <w:bCs/>
          <w:kern w:val="28"/>
          <w:lang w:val="en-US"/>
        </w:rPr>
        <w:t>/</w:t>
      </w:r>
      <w:r w:rsidR="00AF688A">
        <w:rPr>
          <w:rFonts w:ascii="Arial" w:hAnsi="Arial" w:cs="Arial"/>
          <w:b/>
          <w:bCs/>
          <w:kern w:val="28"/>
          <w:lang w:val="en-US"/>
        </w:rPr>
        <w:t>1</w:t>
      </w:r>
      <w:r w:rsidR="00200EEB">
        <w:rPr>
          <w:rFonts w:ascii="Arial" w:hAnsi="Arial" w:cs="Arial"/>
          <w:b/>
          <w:bCs/>
          <w:kern w:val="28"/>
          <w:lang w:val="en-US"/>
        </w:rPr>
        <w:t>48</w:t>
      </w:r>
      <w:r w:rsidR="00EF6B7B">
        <w:rPr>
          <w:rFonts w:ascii="Arial" w:hAnsi="Arial" w:cs="Arial"/>
          <w:b/>
          <w:bCs/>
          <w:kern w:val="28"/>
          <w:lang w:val="en-US"/>
        </w:rPr>
        <w:tab/>
      </w:r>
      <w:r w:rsidR="00EF6B7B" w:rsidRPr="00EF6B7B">
        <w:rPr>
          <w:rFonts w:ascii="Arial" w:hAnsi="Arial" w:cs="Arial"/>
          <w:bCs/>
          <w:kern w:val="28"/>
          <w:u w:val="single"/>
          <w:lang w:val="en-US"/>
        </w:rPr>
        <w:t>R</w:t>
      </w:r>
      <w:r w:rsidR="00E065CB" w:rsidRPr="00EF6B7B">
        <w:rPr>
          <w:rFonts w:ascii="Arial" w:hAnsi="Arial" w:cs="Arial"/>
          <w:bCs/>
          <w:kern w:val="28"/>
          <w:u w:val="single"/>
          <w:lang w:val="en-US"/>
        </w:rPr>
        <w:t>e</w:t>
      </w:r>
      <w:r w:rsidR="00E065CB" w:rsidRPr="00734999">
        <w:rPr>
          <w:rFonts w:ascii="Arial" w:hAnsi="Arial" w:cs="Arial"/>
          <w:bCs/>
          <w:kern w:val="28"/>
          <w:u w:val="single"/>
          <w:lang w:val="en-US"/>
        </w:rPr>
        <w:t>creation lssues</w:t>
      </w:r>
      <w:r w:rsidR="00A240E0" w:rsidRPr="00734999">
        <w:rPr>
          <w:rFonts w:ascii="Arial" w:hAnsi="Arial" w:cs="Arial"/>
          <w:bCs/>
          <w:kern w:val="28"/>
          <w:u w:val="single"/>
          <w:lang w:val="en-US"/>
        </w:rPr>
        <w:t xml:space="preserve"> </w:t>
      </w:r>
    </w:p>
    <w:p w14:paraId="0191AB15" w14:textId="77777777" w:rsidR="003E601E" w:rsidRDefault="00200EEB" w:rsidP="00570729">
      <w:pPr>
        <w:pStyle w:val="ListParagraph"/>
        <w:widowControl w:val="0"/>
        <w:numPr>
          <w:ilvl w:val="0"/>
          <w:numId w:val="36"/>
        </w:numPr>
        <w:tabs>
          <w:tab w:val="left" w:pos="1418"/>
        </w:tabs>
        <w:overflowPunct w:val="0"/>
        <w:autoSpaceDE w:val="0"/>
        <w:autoSpaceDN w:val="0"/>
        <w:adjustRightInd w:val="0"/>
        <w:ind w:right="-22"/>
        <w:jc w:val="both"/>
        <w:rPr>
          <w:rFonts w:ascii="Arial" w:hAnsi="Arial" w:cs="Arial"/>
          <w:kern w:val="28"/>
          <w:lang w:val="en-US"/>
        </w:rPr>
      </w:pPr>
      <w:r w:rsidRPr="00570729">
        <w:rPr>
          <w:rFonts w:ascii="Arial" w:hAnsi="Arial" w:cs="Arial"/>
          <w:kern w:val="28"/>
          <w:u w:val="single"/>
          <w:lang w:val="en-US"/>
        </w:rPr>
        <w:t>Wharf Street Play Area – Consider reported problems with anti-social behaviour and additional fencing</w:t>
      </w:r>
      <w:r w:rsidRPr="00200EEB">
        <w:rPr>
          <w:rFonts w:ascii="Arial" w:hAnsi="Arial" w:cs="Arial"/>
          <w:kern w:val="28"/>
          <w:lang w:val="en-US"/>
        </w:rPr>
        <w:t>.</w:t>
      </w:r>
    </w:p>
    <w:p w14:paraId="51C98106" w14:textId="77777777" w:rsidR="00316D72" w:rsidRDefault="00316D72" w:rsidP="00316D72">
      <w:pPr>
        <w:pStyle w:val="ListParagraph"/>
        <w:widowControl w:val="0"/>
        <w:tabs>
          <w:tab w:val="left" w:pos="1418"/>
        </w:tabs>
        <w:overflowPunct w:val="0"/>
        <w:autoSpaceDE w:val="0"/>
        <w:autoSpaceDN w:val="0"/>
        <w:adjustRightInd w:val="0"/>
        <w:ind w:left="1778" w:right="-22"/>
        <w:jc w:val="both"/>
        <w:rPr>
          <w:rFonts w:ascii="Arial" w:hAnsi="Arial" w:cs="Arial"/>
          <w:kern w:val="28"/>
          <w:lang w:val="en-US"/>
        </w:rPr>
      </w:pPr>
      <w:r w:rsidRPr="00316D72">
        <w:rPr>
          <w:rFonts w:ascii="Arial" w:hAnsi="Arial" w:cs="Arial"/>
          <w:kern w:val="28"/>
          <w:lang w:val="en-US"/>
        </w:rPr>
        <w:t xml:space="preserve">Noted </w:t>
      </w:r>
      <w:r>
        <w:rPr>
          <w:rFonts w:ascii="Arial" w:hAnsi="Arial" w:cs="Arial"/>
          <w:kern w:val="28"/>
          <w:lang w:val="en-US"/>
        </w:rPr>
        <w:t xml:space="preserve">the current layout and issues. </w:t>
      </w:r>
    </w:p>
    <w:p w14:paraId="24B5AC09" w14:textId="565844BB" w:rsidR="004A7FF5" w:rsidRDefault="00316D72" w:rsidP="00316D72">
      <w:pPr>
        <w:pStyle w:val="ListParagraph"/>
        <w:widowControl w:val="0"/>
        <w:tabs>
          <w:tab w:val="left" w:pos="1418"/>
        </w:tabs>
        <w:overflowPunct w:val="0"/>
        <w:autoSpaceDE w:val="0"/>
        <w:autoSpaceDN w:val="0"/>
        <w:adjustRightInd w:val="0"/>
        <w:ind w:left="1778" w:right="-22"/>
        <w:jc w:val="both"/>
        <w:rPr>
          <w:rFonts w:ascii="Arial" w:hAnsi="Arial" w:cs="Arial"/>
          <w:kern w:val="28"/>
          <w:lang w:val="en-US"/>
        </w:rPr>
      </w:pPr>
      <w:r w:rsidRPr="004A7FF5">
        <w:rPr>
          <w:rFonts w:ascii="Arial" w:hAnsi="Arial" w:cs="Arial"/>
          <w:b/>
          <w:kern w:val="28"/>
          <w:lang w:val="en-US"/>
        </w:rPr>
        <w:t>Resolved:</w:t>
      </w:r>
      <w:r>
        <w:rPr>
          <w:rFonts w:ascii="Arial" w:hAnsi="Arial" w:cs="Arial"/>
          <w:kern w:val="28"/>
          <w:lang w:val="en-US"/>
        </w:rPr>
        <w:t xml:space="preserve"> Tha</w:t>
      </w:r>
      <w:r w:rsidR="004A7FF5">
        <w:rPr>
          <w:rFonts w:ascii="Arial" w:hAnsi="Arial" w:cs="Arial"/>
          <w:kern w:val="28"/>
          <w:lang w:val="en-US"/>
        </w:rPr>
        <w:t>t</w:t>
      </w:r>
      <w:r>
        <w:rPr>
          <w:rFonts w:ascii="Arial" w:hAnsi="Arial" w:cs="Arial"/>
          <w:kern w:val="28"/>
          <w:lang w:val="en-US"/>
        </w:rPr>
        <w:t xml:space="preserve"> the Chairman to look to meet the resident</w:t>
      </w:r>
      <w:r w:rsidR="00BE67E0">
        <w:rPr>
          <w:rFonts w:ascii="Arial" w:hAnsi="Arial" w:cs="Arial"/>
          <w:kern w:val="28"/>
          <w:lang w:val="en-US"/>
        </w:rPr>
        <w:t>,</w:t>
      </w:r>
      <w:r>
        <w:rPr>
          <w:rFonts w:ascii="Arial" w:hAnsi="Arial" w:cs="Arial"/>
          <w:kern w:val="28"/>
          <w:lang w:val="en-US"/>
        </w:rPr>
        <w:t xml:space="preserve"> with the Ward Councillor</w:t>
      </w:r>
      <w:r w:rsidR="00BE67E0">
        <w:rPr>
          <w:rFonts w:ascii="Arial" w:hAnsi="Arial" w:cs="Arial"/>
          <w:kern w:val="28"/>
          <w:lang w:val="en-US"/>
        </w:rPr>
        <w:t>,</w:t>
      </w:r>
      <w:r>
        <w:rPr>
          <w:rFonts w:ascii="Arial" w:hAnsi="Arial" w:cs="Arial"/>
          <w:kern w:val="28"/>
          <w:lang w:val="en-US"/>
        </w:rPr>
        <w:t xml:space="preserve"> to discuss the matter further</w:t>
      </w:r>
      <w:r w:rsidR="004A7FF5">
        <w:rPr>
          <w:rFonts w:ascii="Arial" w:hAnsi="Arial" w:cs="Arial"/>
          <w:kern w:val="28"/>
          <w:lang w:val="en-US"/>
        </w:rPr>
        <w:t>.</w:t>
      </w:r>
    </w:p>
    <w:p w14:paraId="607AD23E" w14:textId="5B48390C" w:rsidR="00F96191" w:rsidRDefault="003E601E" w:rsidP="00570729">
      <w:pPr>
        <w:pStyle w:val="ListParagraph"/>
        <w:widowControl w:val="0"/>
        <w:numPr>
          <w:ilvl w:val="0"/>
          <w:numId w:val="36"/>
        </w:numPr>
        <w:tabs>
          <w:tab w:val="left" w:pos="1418"/>
          <w:tab w:val="left" w:pos="1560"/>
          <w:tab w:val="left" w:pos="1701"/>
        </w:tabs>
        <w:overflowPunct w:val="0"/>
        <w:autoSpaceDE w:val="0"/>
        <w:autoSpaceDN w:val="0"/>
        <w:adjustRightInd w:val="0"/>
        <w:ind w:right="-22"/>
        <w:jc w:val="both"/>
        <w:rPr>
          <w:rFonts w:ascii="Arial" w:hAnsi="Arial" w:cs="Arial"/>
          <w:kern w:val="28"/>
          <w:u w:val="single"/>
          <w:lang w:val="en-US"/>
        </w:rPr>
      </w:pPr>
      <w:r w:rsidRPr="003E601E">
        <w:rPr>
          <w:rFonts w:ascii="Arial" w:hAnsi="Arial" w:cs="Arial"/>
          <w:kern w:val="28"/>
          <w:lang w:val="en-US"/>
        </w:rPr>
        <w:t xml:space="preserve"> </w:t>
      </w:r>
      <w:r w:rsidRPr="003E601E">
        <w:rPr>
          <w:rFonts w:ascii="Arial" w:hAnsi="Arial" w:cs="Arial"/>
          <w:kern w:val="28"/>
          <w:u w:val="single"/>
          <w:lang w:val="en-US"/>
        </w:rPr>
        <w:t>Cemetery/Allotments etc. - Approve grass cutting prices for 2022</w:t>
      </w:r>
    </w:p>
    <w:p w14:paraId="39834D67" w14:textId="4794B461" w:rsidR="003E601E" w:rsidRPr="003E601E" w:rsidRDefault="003E601E" w:rsidP="00570729">
      <w:pPr>
        <w:pStyle w:val="ListParagraph"/>
        <w:widowControl w:val="0"/>
        <w:tabs>
          <w:tab w:val="left" w:pos="1418"/>
          <w:tab w:val="left" w:pos="1778"/>
        </w:tabs>
        <w:overflowPunct w:val="0"/>
        <w:autoSpaceDE w:val="0"/>
        <w:autoSpaceDN w:val="0"/>
        <w:adjustRightInd w:val="0"/>
        <w:ind w:left="1778" w:right="-22"/>
        <w:jc w:val="both"/>
        <w:rPr>
          <w:rFonts w:ascii="Arial" w:hAnsi="Arial" w:cs="Arial"/>
          <w:kern w:val="28"/>
          <w:lang w:val="en-US"/>
        </w:rPr>
      </w:pPr>
      <w:r w:rsidRPr="003E601E">
        <w:rPr>
          <w:rFonts w:ascii="Arial" w:hAnsi="Arial" w:cs="Arial"/>
          <w:b/>
          <w:kern w:val="28"/>
          <w:lang w:val="en-US"/>
        </w:rPr>
        <w:t>Resolved</w:t>
      </w:r>
      <w:r>
        <w:rPr>
          <w:rFonts w:ascii="Arial" w:hAnsi="Arial" w:cs="Arial"/>
          <w:kern w:val="28"/>
          <w:lang w:val="en-US"/>
        </w:rPr>
        <w:t>:</w:t>
      </w:r>
      <w:r w:rsidRPr="003E601E">
        <w:rPr>
          <w:rFonts w:ascii="Arial" w:hAnsi="Arial" w:cs="Arial"/>
          <w:kern w:val="28"/>
          <w:lang w:val="en-US"/>
        </w:rPr>
        <w:t xml:space="preserve"> That the prices be agreed for 2022 with the existing contractor </w:t>
      </w:r>
      <w:r w:rsidR="00FB639C">
        <w:rPr>
          <w:rFonts w:ascii="Arial" w:hAnsi="Arial" w:cs="Arial"/>
          <w:kern w:val="28"/>
          <w:lang w:val="en-US"/>
        </w:rPr>
        <w:t>subject to an additional cut being requested for the front allotment hedge.</w:t>
      </w:r>
    </w:p>
    <w:p w14:paraId="1C049C54" w14:textId="2F182EC5" w:rsidR="00200EEB" w:rsidRDefault="003E601E" w:rsidP="00570729">
      <w:pPr>
        <w:pStyle w:val="ListParagraph"/>
        <w:widowControl w:val="0"/>
        <w:numPr>
          <w:ilvl w:val="0"/>
          <w:numId w:val="36"/>
        </w:numPr>
        <w:tabs>
          <w:tab w:val="left" w:pos="1418"/>
          <w:tab w:val="left" w:pos="1560"/>
          <w:tab w:val="left" w:pos="1701"/>
        </w:tabs>
        <w:overflowPunct w:val="0"/>
        <w:autoSpaceDE w:val="0"/>
        <w:autoSpaceDN w:val="0"/>
        <w:adjustRightInd w:val="0"/>
        <w:ind w:right="-22"/>
        <w:jc w:val="both"/>
        <w:rPr>
          <w:rFonts w:ascii="Arial" w:hAnsi="Arial" w:cs="Arial"/>
          <w:kern w:val="28"/>
          <w:lang w:val="en-US"/>
        </w:rPr>
      </w:pPr>
      <w:r>
        <w:rPr>
          <w:rFonts w:ascii="Arial" w:hAnsi="Arial" w:cs="Arial"/>
          <w:kern w:val="28"/>
          <w:u w:val="single"/>
          <w:lang w:val="en-US"/>
        </w:rPr>
        <w:t xml:space="preserve"> </w:t>
      </w:r>
      <w:r w:rsidR="00200EEB" w:rsidRPr="003E601E">
        <w:rPr>
          <w:rFonts w:ascii="Arial" w:hAnsi="Arial" w:cs="Arial"/>
          <w:kern w:val="28"/>
          <w:u w:val="single"/>
          <w:lang w:val="en-US"/>
        </w:rPr>
        <w:t xml:space="preserve">Memorial Sports </w:t>
      </w:r>
      <w:r w:rsidR="00200EEB" w:rsidRPr="00C6587B">
        <w:rPr>
          <w:rFonts w:ascii="Arial" w:hAnsi="Arial" w:cs="Arial"/>
          <w:kern w:val="28"/>
          <w:u w:val="single"/>
          <w:lang w:val="en-US"/>
        </w:rPr>
        <w:t xml:space="preserve">Ground </w:t>
      </w:r>
      <w:r w:rsidR="00C6587B" w:rsidRPr="00C6587B">
        <w:rPr>
          <w:rFonts w:ascii="Arial" w:hAnsi="Arial" w:cs="Arial"/>
          <w:kern w:val="28"/>
          <w:u w:val="single"/>
          <w:lang w:val="en-US"/>
        </w:rPr>
        <w:t>-</w:t>
      </w:r>
      <w:r w:rsidR="00200EEB" w:rsidRPr="00C6587B">
        <w:rPr>
          <w:rFonts w:ascii="Arial" w:hAnsi="Arial" w:cs="Arial"/>
          <w:kern w:val="28"/>
          <w:u w:val="single"/>
          <w:lang w:val="en-US"/>
        </w:rPr>
        <w:t xml:space="preserve"> Consider BARS maintenance grant request.</w:t>
      </w:r>
      <w:r w:rsidR="00200EEB">
        <w:rPr>
          <w:rFonts w:ascii="Arial" w:hAnsi="Arial" w:cs="Arial"/>
          <w:kern w:val="28"/>
          <w:lang w:val="en-US"/>
        </w:rPr>
        <w:t xml:space="preserve">  </w:t>
      </w:r>
    </w:p>
    <w:p w14:paraId="3C6F4187" w14:textId="4853D281" w:rsidR="00BE67E0" w:rsidRDefault="00FB639C"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sidRPr="00FB639C">
        <w:rPr>
          <w:rFonts w:ascii="Arial" w:hAnsi="Arial" w:cs="Arial"/>
          <w:kern w:val="28"/>
          <w:lang w:val="en-US"/>
        </w:rPr>
        <w:t xml:space="preserve">Most recent </w:t>
      </w:r>
      <w:r>
        <w:rPr>
          <w:rFonts w:ascii="Arial" w:hAnsi="Arial" w:cs="Arial"/>
          <w:kern w:val="28"/>
          <w:lang w:val="en-US"/>
        </w:rPr>
        <w:t xml:space="preserve">accounts </w:t>
      </w:r>
      <w:r w:rsidR="00BE67E0">
        <w:rPr>
          <w:rFonts w:ascii="Arial" w:hAnsi="Arial" w:cs="Arial"/>
          <w:kern w:val="28"/>
          <w:lang w:val="en-US"/>
        </w:rPr>
        <w:t xml:space="preserve">still </w:t>
      </w:r>
      <w:r>
        <w:rPr>
          <w:rFonts w:ascii="Arial" w:hAnsi="Arial" w:cs="Arial"/>
          <w:kern w:val="28"/>
          <w:lang w:val="en-US"/>
        </w:rPr>
        <w:t xml:space="preserve">to be supplied. No budget </w:t>
      </w:r>
      <w:r w:rsidR="00BE67E0">
        <w:rPr>
          <w:rFonts w:ascii="Arial" w:hAnsi="Arial" w:cs="Arial"/>
          <w:kern w:val="28"/>
          <w:lang w:val="en-US"/>
        </w:rPr>
        <w:t xml:space="preserve">forecasting or monitoring had </w:t>
      </w:r>
      <w:r>
        <w:rPr>
          <w:rFonts w:ascii="Arial" w:hAnsi="Arial" w:cs="Arial"/>
          <w:kern w:val="28"/>
          <w:lang w:val="en-US"/>
        </w:rPr>
        <w:t>be</w:t>
      </w:r>
      <w:r w:rsidR="00BE67E0">
        <w:rPr>
          <w:rFonts w:ascii="Arial" w:hAnsi="Arial" w:cs="Arial"/>
          <w:kern w:val="28"/>
          <w:lang w:val="en-US"/>
        </w:rPr>
        <w:t>en</w:t>
      </w:r>
      <w:r>
        <w:rPr>
          <w:rFonts w:ascii="Arial" w:hAnsi="Arial" w:cs="Arial"/>
          <w:kern w:val="28"/>
          <w:lang w:val="en-US"/>
        </w:rPr>
        <w:t xml:space="preserve"> undertaken</w:t>
      </w:r>
      <w:r w:rsidR="00BE67E0">
        <w:rPr>
          <w:rFonts w:ascii="Arial" w:hAnsi="Arial" w:cs="Arial"/>
          <w:kern w:val="28"/>
          <w:lang w:val="en-US"/>
        </w:rPr>
        <w:t xml:space="preserve"> at present or during the pandemic but would now be monitored quarterly</w:t>
      </w:r>
      <w:r>
        <w:rPr>
          <w:rFonts w:ascii="Arial" w:hAnsi="Arial" w:cs="Arial"/>
          <w:kern w:val="28"/>
          <w:lang w:val="en-US"/>
        </w:rPr>
        <w:t xml:space="preserve">. </w:t>
      </w:r>
    </w:p>
    <w:p w14:paraId="3AAF61F6" w14:textId="0B811627" w:rsidR="00A22354" w:rsidRDefault="00A22354"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Pr>
          <w:rFonts w:ascii="Arial" w:hAnsi="Arial" w:cs="Arial"/>
          <w:kern w:val="28"/>
          <w:lang w:val="en-US"/>
        </w:rPr>
        <w:t xml:space="preserve">Mr. Burton confirmed that a written response confirming the </w:t>
      </w:r>
      <w:r w:rsidR="00B5418C">
        <w:rPr>
          <w:rFonts w:ascii="Arial" w:hAnsi="Arial" w:cs="Arial"/>
          <w:kern w:val="28"/>
          <w:lang w:val="en-US"/>
        </w:rPr>
        <w:t>trustees’</w:t>
      </w:r>
      <w:r>
        <w:rPr>
          <w:rFonts w:ascii="Arial" w:hAnsi="Arial" w:cs="Arial"/>
          <w:kern w:val="28"/>
          <w:lang w:val="en-US"/>
        </w:rPr>
        <w:t xml:space="preserve"> agreement that the Charity was liable for the full maintenance and repair of the facility under the lease would be provided in response to the BTC correspondence in this regard. </w:t>
      </w:r>
    </w:p>
    <w:p w14:paraId="0BF4B6D4" w14:textId="09A8CDEB" w:rsidR="00BE67E0" w:rsidRDefault="00BE67E0"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Pr>
          <w:rFonts w:ascii="Arial" w:hAnsi="Arial" w:cs="Arial"/>
          <w:kern w:val="28"/>
          <w:lang w:val="en-US"/>
        </w:rPr>
        <w:t>Mr</w:t>
      </w:r>
      <w:r w:rsidR="00A22354">
        <w:rPr>
          <w:rFonts w:ascii="Arial" w:hAnsi="Arial" w:cs="Arial"/>
          <w:kern w:val="28"/>
          <w:lang w:val="en-US"/>
        </w:rPr>
        <w:t>.</w:t>
      </w:r>
      <w:r>
        <w:rPr>
          <w:rFonts w:ascii="Arial" w:hAnsi="Arial" w:cs="Arial"/>
          <w:kern w:val="28"/>
          <w:lang w:val="en-US"/>
        </w:rPr>
        <w:t xml:space="preserve"> Burton confirmed t</w:t>
      </w:r>
      <w:r w:rsidR="00FB639C">
        <w:rPr>
          <w:rFonts w:ascii="Arial" w:hAnsi="Arial" w:cs="Arial"/>
          <w:kern w:val="28"/>
          <w:lang w:val="en-US"/>
        </w:rPr>
        <w:t>he trustees were hoping to reduce the grant over the next 3 - 4 years subject to finalising a sustainability plan</w:t>
      </w:r>
      <w:r>
        <w:rPr>
          <w:rFonts w:ascii="Arial" w:hAnsi="Arial" w:cs="Arial"/>
          <w:kern w:val="28"/>
          <w:lang w:val="en-US"/>
        </w:rPr>
        <w:t xml:space="preserve"> which was currently in draft form</w:t>
      </w:r>
      <w:r w:rsidR="00FB639C">
        <w:rPr>
          <w:rFonts w:ascii="Arial" w:hAnsi="Arial" w:cs="Arial"/>
          <w:kern w:val="28"/>
          <w:lang w:val="en-US"/>
        </w:rPr>
        <w:t>.</w:t>
      </w:r>
    </w:p>
    <w:p w14:paraId="06B9F41C" w14:textId="77777777" w:rsidR="00A22354" w:rsidRDefault="00C6587B"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Pr>
          <w:rFonts w:ascii="Arial" w:hAnsi="Arial" w:cs="Arial"/>
          <w:kern w:val="28"/>
          <w:lang w:val="en-US"/>
        </w:rPr>
        <w:t>Noted the user groups were currently happy with the day to day running of the facility and thanks was given by the Town Council to Sue and Richard McHale who were working voluntarily to run the facility on a day to day basis.</w:t>
      </w:r>
      <w:r w:rsidR="00BE67E0">
        <w:rPr>
          <w:rFonts w:ascii="Arial" w:hAnsi="Arial" w:cs="Arial"/>
          <w:kern w:val="28"/>
          <w:lang w:val="en-US"/>
        </w:rPr>
        <w:t xml:space="preserve"> </w:t>
      </w:r>
    </w:p>
    <w:p w14:paraId="36E33BFF" w14:textId="70478FF6" w:rsidR="00C6587B" w:rsidRDefault="00BE67E0"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Pr>
          <w:rFonts w:ascii="Arial" w:hAnsi="Arial" w:cs="Arial"/>
          <w:kern w:val="28"/>
          <w:lang w:val="en-US"/>
        </w:rPr>
        <w:t>Meetings with user groups were not</w:t>
      </w:r>
      <w:r w:rsidR="00A22354">
        <w:rPr>
          <w:rFonts w:ascii="Arial" w:hAnsi="Arial" w:cs="Arial"/>
          <w:kern w:val="28"/>
          <w:lang w:val="en-US"/>
        </w:rPr>
        <w:t xml:space="preserve"> currently </w:t>
      </w:r>
      <w:r>
        <w:rPr>
          <w:rFonts w:ascii="Arial" w:hAnsi="Arial" w:cs="Arial"/>
          <w:kern w:val="28"/>
          <w:lang w:val="en-US"/>
        </w:rPr>
        <w:t xml:space="preserve">being held with </w:t>
      </w:r>
      <w:r w:rsidR="00A22354">
        <w:rPr>
          <w:rFonts w:ascii="Arial" w:hAnsi="Arial" w:cs="Arial"/>
          <w:kern w:val="28"/>
          <w:lang w:val="en-US"/>
        </w:rPr>
        <w:t xml:space="preserve">the trustees having resolved to not resume these </w:t>
      </w:r>
      <w:r>
        <w:rPr>
          <w:rFonts w:ascii="Arial" w:hAnsi="Arial" w:cs="Arial"/>
          <w:kern w:val="28"/>
          <w:lang w:val="en-US"/>
        </w:rPr>
        <w:t xml:space="preserve">until the Government alert </w:t>
      </w:r>
      <w:r w:rsidRPr="00BE67E0">
        <w:rPr>
          <w:rFonts w:ascii="Arial" w:hAnsi="Arial" w:cs="Arial"/>
          <w:kern w:val="28"/>
          <w:lang w:val="en-US"/>
        </w:rPr>
        <w:t xml:space="preserve">level </w:t>
      </w:r>
      <w:r>
        <w:rPr>
          <w:rFonts w:ascii="Arial" w:hAnsi="Arial" w:cs="Arial"/>
          <w:kern w:val="28"/>
          <w:lang w:val="en-US"/>
        </w:rPr>
        <w:t>reached 1</w:t>
      </w:r>
      <w:r w:rsidRPr="00BE67E0">
        <w:rPr>
          <w:rFonts w:ascii="Arial" w:hAnsi="Arial" w:cs="Arial"/>
          <w:kern w:val="28"/>
          <w:lang w:val="en-US"/>
        </w:rPr>
        <w:t>: COVID-19 is not known to be present in the UK</w:t>
      </w:r>
      <w:r>
        <w:rPr>
          <w:rFonts w:ascii="Arial" w:hAnsi="Arial" w:cs="Arial"/>
          <w:kern w:val="28"/>
          <w:lang w:val="en-US"/>
        </w:rPr>
        <w:t>. This was despite the query that there were no longer any restrictions on meetings</w:t>
      </w:r>
      <w:r w:rsidR="00A22354">
        <w:rPr>
          <w:rFonts w:ascii="Arial" w:hAnsi="Arial" w:cs="Arial"/>
          <w:kern w:val="28"/>
          <w:lang w:val="en-US"/>
        </w:rPr>
        <w:t xml:space="preserve"> (since July 2021) </w:t>
      </w:r>
      <w:r>
        <w:rPr>
          <w:rFonts w:ascii="Arial" w:hAnsi="Arial" w:cs="Arial"/>
          <w:kern w:val="28"/>
          <w:lang w:val="en-US"/>
        </w:rPr>
        <w:t xml:space="preserve">and </w:t>
      </w:r>
      <w:r w:rsidR="00A22354">
        <w:rPr>
          <w:rFonts w:ascii="Arial" w:hAnsi="Arial" w:cs="Arial"/>
          <w:kern w:val="28"/>
          <w:lang w:val="en-US"/>
        </w:rPr>
        <w:t xml:space="preserve">the </w:t>
      </w:r>
      <w:r w:rsidR="00B5418C">
        <w:rPr>
          <w:rFonts w:ascii="Arial" w:hAnsi="Arial" w:cs="Arial"/>
          <w:kern w:val="28"/>
          <w:lang w:val="en-US"/>
        </w:rPr>
        <w:t>likelihood</w:t>
      </w:r>
      <w:r w:rsidR="00A22354">
        <w:rPr>
          <w:rFonts w:ascii="Arial" w:hAnsi="Arial" w:cs="Arial"/>
          <w:kern w:val="28"/>
          <w:lang w:val="en-US"/>
        </w:rPr>
        <w:t xml:space="preserve"> that </w:t>
      </w:r>
      <w:r>
        <w:rPr>
          <w:rFonts w:ascii="Arial" w:hAnsi="Arial" w:cs="Arial"/>
          <w:kern w:val="28"/>
          <w:lang w:val="en-US"/>
        </w:rPr>
        <w:t xml:space="preserve">Level </w:t>
      </w:r>
      <w:r w:rsidR="00A22354">
        <w:rPr>
          <w:rFonts w:ascii="Arial" w:hAnsi="Arial" w:cs="Arial"/>
          <w:kern w:val="28"/>
          <w:lang w:val="en-US"/>
        </w:rPr>
        <w:t xml:space="preserve">1 may </w:t>
      </w:r>
      <w:r>
        <w:rPr>
          <w:rFonts w:ascii="Arial" w:hAnsi="Arial" w:cs="Arial"/>
          <w:kern w:val="28"/>
          <w:lang w:val="en-US"/>
        </w:rPr>
        <w:t>not be reached for many years.</w:t>
      </w:r>
    </w:p>
    <w:p w14:paraId="0F9BE2CF" w14:textId="149D0139" w:rsidR="00CB2A0E" w:rsidRDefault="00C6587B"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Pr>
          <w:rFonts w:ascii="Arial" w:hAnsi="Arial" w:cs="Arial"/>
          <w:kern w:val="28"/>
          <w:lang w:val="en-US"/>
        </w:rPr>
        <w:t xml:space="preserve">New trustees </w:t>
      </w:r>
      <w:r w:rsidR="00A22354">
        <w:rPr>
          <w:rFonts w:ascii="Arial" w:hAnsi="Arial" w:cs="Arial"/>
          <w:kern w:val="28"/>
          <w:lang w:val="en-US"/>
        </w:rPr>
        <w:t xml:space="preserve">would however </w:t>
      </w:r>
      <w:r>
        <w:rPr>
          <w:rFonts w:ascii="Arial" w:hAnsi="Arial" w:cs="Arial"/>
          <w:kern w:val="28"/>
          <w:lang w:val="en-US"/>
        </w:rPr>
        <w:t xml:space="preserve">be sought over the next 12 months.   </w:t>
      </w:r>
    </w:p>
    <w:p w14:paraId="3DC95024" w14:textId="2093FF4D" w:rsidR="00C6587B" w:rsidRPr="00C6587B" w:rsidRDefault="00C6587B" w:rsidP="00FB639C">
      <w:pPr>
        <w:pStyle w:val="ListParagraph"/>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r w:rsidRPr="00C6587B">
        <w:rPr>
          <w:rFonts w:ascii="Arial" w:hAnsi="Arial" w:cs="Arial"/>
          <w:b/>
          <w:kern w:val="28"/>
          <w:lang w:val="en-US"/>
        </w:rPr>
        <w:t>Resolved:</w:t>
      </w:r>
      <w:r>
        <w:rPr>
          <w:rFonts w:ascii="Arial" w:hAnsi="Arial" w:cs="Arial"/>
          <w:kern w:val="28"/>
          <w:lang w:val="en-US"/>
        </w:rPr>
        <w:t xml:space="preserve"> That a grant of £8,000 be provided to the charity subject to the latest accounts being provided to members and a written 6 monthly report being provided by BARS </w:t>
      </w:r>
      <w:r w:rsidR="004A7FF5">
        <w:rPr>
          <w:rFonts w:ascii="Arial" w:hAnsi="Arial" w:cs="Arial"/>
          <w:kern w:val="28"/>
          <w:lang w:val="en-US"/>
        </w:rPr>
        <w:t xml:space="preserve">regarding the running of the facility </w:t>
      </w:r>
      <w:r>
        <w:rPr>
          <w:rFonts w:ascii="Arial" w:hAnsi="Arial" w:cs="Arial"/>
          <w:kern w:val="28"/>
          <w:lang w:val="en-US"/>
        </w:rPr>
        <w:t xml:space="preserve">and with </w:t>
      </w:r>
      <w:r w:rsidR="004A7FF5">
        <w:rPr>
          <w:rFonts w:ascii="Arial" w:hAnsi="Arial" w:cs="Arial"/>
          <w:kern w:val="28"/>
          <w:lang w:val="en-US"/>
        </w:rPr>
        <w:t>the</w:t>
      </w:r>
      <w:r>
        <w:rPr>
          <w:rFonts w:ascii="Arial" w:hAnsi="Arial" w:cs="Arial"/>
          <w:b/>
          <w:kern w:val="28"/>
          <w:lang w:val="en-US"/>
        </w:rPr>
        <w:t xml:space="preserve"> </w:t>
      </w:r>
      <w:r w:rsidRPr="00C6587B">
        <w:rPr>
          <w:rFonts w:ascii="Arial" w:hAnsi="Arial" w:cs="Arial"/>
          <w:kern w:val="28"/>
          <w:lang w:val="en-US"/>
        </w:rPr>
        <w:t>sustainability report to be reque</w:t>
      </w:r>
      <w:r>
        <w:rPr>
          <w:rFonts w:ascii="Arial" w:hAnsi="Arial" w:cs="Arial"/>
          <w:kern w:val="28"/>
          <w:lang w:val="en-US"/>
        </w:rPr>
        <w:t>s</w:t>
      </w:r>
      <w:r w:rsidRPr="00C6587B">
        <w:rPr>
          <w:rFonts w:ascii="Arial" w:hAnsi="Arial" w:cs="Arial"/>
          <w:kern w:val="28"/>
          <w:lang w:val="en-US"/>
        </w:rPr>
        <w:t>ted</w:t>
      </w:r>
      <w:r>
        <w:rPr>
          <w:rFonts w:ascii="Arial" w:hAnsi="Arial" w:cs="Arial"/>
          <w:kern w:val="28"/>
          <w:lang w:val="en-US"/>
        </w:rPr>
        <w:t>.</w:t>
      </w:r>
      <w:r w:rsidRPr="00C6587B">
        <w:rPr>
          <w:rFonts w:ascii="Arial" w:hAnsi="Arial" w:cs="Arial"/>
          <w:kern w:val="28"/>
          <w:lang w:val="en-US"/>
        </w:rPr>
        <w:t xml:space="preserve">  </w:t>
      </w:r>
    </w:p>
    <w:p w14:paraId="4FFA2E89" w14:textId="77777777" w:rsidR="003E601E" w:rsidRPr="00F96191" w:rsidRDefault="003E601E" w:rsidP="003E601E">
      <w:pPr>
        <w:widowControl w:val="0"/>
        <w:tabs>
          <w:tab w:val="left" w:pos="1418"/>
          <w:tab w:val="left" w:pos="1560"/>
          <w:tab w:val="left" w:pos="1701"/>
        </w:tabs>
        <w:overflowPunct w:val="0"/>
        <w:autoSpaceDE w:val="0"/>
        <w:autoSpaceDN w:val="0"/>
        <w:adjustRightInd w:val="0"/>
        <w:ind w:left="1778" w:right="-22"/>
        <w:jc w:val="both"/>
        <w:rPr>
          <w:rFonts w:ascii="Arial" w:hAnsi="Arial" w:cs="Arial"/>
          <w:kern w:val="28"/>
          <w:lang w:val="en-US"/>
        </w:rPr>
      </w:pPr>
    </w:p>
    <w:p w14:paraId="0FA883F1" w14:textId="04A2B3C4" w:rsidR="00200EEB" w:rsidRDefault="00D57E03" w:rsidP="003E601E">
      <w:pPr>
        <w:widowControl w:val="0"/>
        <w:tabs>
          <w:tab w:val="left" w:pos="1418"/>
          <w:tab w:val="left" w:pos="1701"/>
        </w:tabs>
        <w:overflowPunct w:val="0"/>
        <w:autoSpaceDE w:val="0"/>
        <w:autoSpaceDN w:val="0"/>
        <w:adjustRightInd w:val="0"/>
        <w:ind w:left="1418" w:right="-22" w:hanging="1418"/>
        <w:jc w:val="both"/>
        <w:rPr>
          <w:rFonts w:ascii="Arial" w:hAnsi="Arial" w:cs="Arial"/>
          <w:kern w:val="28"/>
          <w:u w:val="single"/>
          <w:lang w:val="en-US"/>
        </w:rPr>
      </w:pPr>
      <w:r w:rsidRPr="00AF688A">
        <w:rPr>
          <w:rFonts w:ascii="Arial" w:hAnsi="Arial" w:cs="Arial"/>
          <w:b/>
          <w:kern w:val="28"/>
          <w:lang w:val="en-US"/>
        </w:rPr>
        <w:t>21/22/</w:t>
      </w:r>
      <w:r w:rsidR="00AF688A">
        <w:rPr>
          <w:rFonts w:ascii="Arial" w:hAnsi="Arial" w:cs="Arial"/>
          <w:b/>
          <w:kern w:val="28"/>
          <w:lang w:val="en-US"/>
        </w:rPr>
        <w:t>1</w:t>
      </w:r>
      <w:r w:rsidR="00200EEB">
        <w:rPr>
          <w:rFonts w:ascii="Arial" w:hAnsi="Arial" w:cs="Arial"/>
          <w:b/>
          <w:kern w:val="28"/>
          <w:lang w:val="en-US"/>
        </w:rPr>
        <w:t>49</w:t>
      </w:r>
      <w:r w:rsidRPr="00AF688A">
        <w:rPr>
          <w:rFonts w:ascii="Arial" w:hAnsi="Arial" w:cs="Arial"/>
          <w:b/>
          <w:kern w:val="28"/>
          <w:lang w:val="en-US"/>
        </w:rPr>
        <w:tab/>
      </w:r>
      <w:r w:rsidR="00AF688A" w:rsidRPr="007B59C2">
        <w:rPr>
          <w:rFonts w:ascii="Arial" w:hAnsi="Arial" w:cs="Arial"/>
          <w:kern w:val="28"/>
          <w:u w:val="single"/>
          <w:lang w:val="en-US"/>
        </w:rPr>
        <w:t>H</w:t>
      </w:r>
      <w:r w:rsidRPr="00AF688A">
        <w:rPr>
          <w:rFonts w:ascii="Arial" w:hAnsi="Arial" w:cs="Arial"/>
          <w:kern w:val="28"/>
          <w:u w:val="single"/>
          <w:lang w:val="en-US"/>
        </w:rPr>
        <w:t xml:space="preserve">ighways </w:t>
      </w:r>
      <w:r w:rsidR="007C5D04">
        <w:rPr>
          <w:rFonts w:ascii="Arial" w:hAnsi="Arial" w:cs="Arial"/>
          <w:kern w:val="28"/>
          <w:u w:val="single"/>
          <w:lang w:val="en-US"/>
        </w:rPr>
        <w:t xml:space="preserve">– Consider </w:t>
      </w:r>
      <w:r w:rsidR="003E601E">
        <w:rPr>
          <w:rFonts w:ascii="Arial" w:hAnsi="Arial" w:cs="Arial"/>
          <w:kern w:val="28"/>
          <w:u w:val="single"/>
          <w:lang w:val="en-US"/>
        </w:rPr>
        <w:t xml:space="preserve">road </w:t>
      </w:r>
      <w:r w:rsidR="007C5D04">
        <w:rPr>
          <w:rFonts w:ascii="Arial" w:hAnsi="Arial" w:cs="Arial"/>
          <w:kern w:val="28"/>
          <w:u w:val="single"/>
          <w:lang w:val="en-US"/>
        </w:rPr>
        <w:t xml:space="preserve">safety concerns </w:t>
      </w:r>
      <w:r w:rsidR="003E601E">
        <w:rPr>
          <w:rFonts w:ascii="Arial" w:hAnsi="Arial" w:cs="Arial"/>
          <w:kern w:val="28"/>
          <w:u w:val="single"/>
          <w:lang w:val="en-US"/>
        </w:rPr>
        <w:t>S</w:t>
      </w:r>
      <w:r w:rsidR="007C5D04">
        <w:rPr>
          <w:rFonts w:ascii="Arial" w:hAnsi="Arial" w:cs="Arial"/>
          <w:kern w:val="28"/>
          <w:u w:val="single"/>
          <w:lang w:val="en-US"/>
        </w:rPr>
        <w:t>tation Road</w:t>
      </w:r>
      <w:r w:rsidR="003E601E">
        <w:rPr>
          <w:rFonts w:ascii="Arial" w:hAnsi="Arial" w:cs="Arial"/>
          <w:kern w:val="28"/>
          <w:u w:val="single"/>
          <w:lang w:val="en-US"/>
        </w:rPr>
        <w:t xml:space="preserve"> </w:t>
      </w:r>
      <w:r w:rsidR="003E601E" w:rsidRPr="003E601E">
        <w:rPr>
          <w:rFonts w:ascii="Arial" w:hAnsi="Arial" w:cs="Arial"/>
          <w:kern w:val="28"/>
          <w:u w:val="single"/>
          <w:lang w:val="en-US"/>
        </w:rPr>
        <w:t>and potential actions by the Council to combat this.</w:t>
      </w:r>
      <w:r w:rsidR="003E601E">
        <w:rPr>
          <w:rFonts w:ascii="Arial" w:hAnsi="Arial" w:cs="Arial"/>
          <w:kern w:val="28"/>
          <w:u w:val="single"/>
          <w:lang w:val="en-US"/>
        </w:rPr>
        <w:t xml:space="preserve"> </w:t>
      </w:r>
    </w:p>
    <w:p w14:paraId="33645377" w14:textId="262DDE49" w:rsidR="00C6587B" w:rsidRPr="00C6587B" w:rsidRDefault="00C6587B" w:rsidP="003E601E">
      <w:pPr>
        <w:widowControl w:val="0"/>
        <w:tabs>
          <w:tab w:val="left" w:pos="1418"/>
          <w:tab w:val="left" w:pos="1701"/>
        </w:tabs>
        <w:overflowPunct w:val="0"/>
        <w:autoSpaceDE w:val="0"/>
        <w:autoSpaceDN w:val="0"/>
        <w:adjustRightInd w:val="0"/>
        <w:ind w:left="1418" w:right="-22" w:hanging="1418"/>
        <w:jc w:val="both"/>
        <w:rPr>
          <w:rFonts w:ascii="Arial" w:hAnsi="Arial" w:cs="Arial"/>
          <w:kern w:val="28"/>
          <w:u w:val="single"/>
          <w:lang w:val="en-US"/>
        </w:rPr>
      </w:pPr>
      <w:r>
        <w:rPr>
          <w:rFonts w:ascii="Arial" w:hAnsi="Arial" w:cs="Arial"/>
          <w:b/>
          <w:kern w:val="28"/>
          <w:lang w:val="en-US"/>
        </w:rPr>
        <w:tab/>
      </w:r>
      <w:r w:rsidRPr="00C6587B">
        <w:rPr>
          <w:rFonts w:ascii="Arial" w:hAnsi="Arial" w:cs="Arial"/>
          <w:kern w:val="28"/>
          <w:lang w:val="en-US"/>
        </w:rPr>
        <w:t>Noted recent accident involving a child</w:t>
      </w:r>
      <w:r>
        <w:rPr>
          <w:rFonts w:ascii="Arial" w:hAnsi="Arial" w:cs="Arial"/>
          <w:kern w:val="28"/>
          <w:lang w:val="en-US"/>
        </w:rPr>
        <w:t xml:space="preserve"> and the lack of any attending emergency services (Police or </w:t>
      </w:r>
      <w:r w:rsidR="004A7FF5">
        <w:rPr>
          <w:rFonts w:ascii="Arial" w:hAnsi="Arial" w:cs="Arial"/>
          <w:kern w:val="28"/>
          <w:lang w:val="en-US"/>
        </w:rPr>
        <w:t xml:space="preserve">ambulance) </w:t>
      </w:r>
      <w:r>
        <w:rPr>
          <w:rFonts w:ascii="Arial" w:hAnsi="Arial" w:cs="Arial"/>
          <w:kern w:val="28"/>
          <w:lang w:val="en-US"/>
        </w:rPr>
        <w:t>despite a number of requests.</w:t>
      </w:r>
    </w:p>
    <w:p w14:paraId="2DAD1102" w14:textId="77777777" w:rsidR="00200EEB" w:rsidRDefault="00200EEB" w:rsidP="00200EEB">
      <w:pPr>
        <w:widowControl w:val="0"/>
        <w:tabs>
          <w:tab w:val="left" w:pos="1418"/>
          <w:tab w:val="left" w:pos="1701"/>
        </w:tabs>
        <w:overflowPunct w:val="0"/>
        <w:autoSpaceDE w:val="0"/>
        <w:autoSpaceDN w:val="0"/>
        <w:adjustRightInd w:val="0"/>
        <w:ind w:right="-22"/>
        <w:jc w:val="both"/>
        <w:rPr>
          <w:rFonts w:ascii="Arial" w:hAnsi="Arial" w:cs="Arial"/>
          <w:kern w:val="28"/>
          <w:u w:val="single"/>
          <w:lang w:val="en-US"/>
        </w:rPr>
      </w:pPr>
    </w:p>
    <w:p w14:paraId="2481ACAD" w14:textId="77777777" w:rsidR="004A7FF5" w:rsidRDefault="003F64C2" w:rsidP="00200EEB">
      <w:pPr>
        <w:widowControl w:val="0"/>
        <w:tabs>
          <w:tab w:val="left" w:pos="1418"/>
          <w:tab w:val="left" w:pos="1701"/>
        </w:tabs>
        <w:overflowPunct w:val="0"/>
        <w:autoSpaceDE w:val="0"/>
        <w:autoSpaceDN w:val="0"/>
        <w:adjustRightInd w:val="0"/>
        <w:ind w:right="-22"/>
        <w:jc w:val="both"/>
        <w:rPr>
          <w:rFonts w:ascii="Arial" w:hAnsi="Arial" w:cs="Arial"/>
          <w:kern w:val="28"/>
          <w:u w:val="single"/>
          <w:lang w:val="en-US"/>
        </w:rPr>
      </w:pPr>
      <w:r>
        <w:rPr>
          <w:rFonts w:ascii="Arial" w:hAnsi="Arial" w:cs="Arial"/>
          <w:b/>
          <w:bCs/>
          <w:kern w:val="28"/>
          <w:lang w:val="en-US"/>
        </w:rPr>
        <w:t>21/22</w:t>
      </w:r>
      <w:r w:rsidRPr="00E9226A">
        <w:rPr>
          <w:rFonts w:ascii="Arial" w:hAnsi="Arial" w:cs="Arial"/>
          <w:b/>
          <w:bCs/>
          <w:kern w:val="28"/>
          <w:lang w:val="en-US"/>
        </w:rPr>
        <w:t>/</w:t>
      </w:r>
      <w:r w:rsidR="00AF688A">
        <w:rPr>
          <w:rFonts w:ascii="Arial" w:hAnsi="Arial" w:cs="Arial"/>
          <w:b/>
          <w:bCs/>
          <w:kern w:val="28"/>
          <w:lang w:val="en-US"/>
        </w:rPr>
        <w:t>1</w:t>
      </w:r>
      <w:r w:rsidR="00200EEB">
        <w:rPr>
          <w:rFonts w:ascii="Arial" w:hAnsi="Arial" w:cs="Arial"/>
          <w:b/>
          <w:bCs/>
          <w:kern w:val="28"/>
          <w:lang w:val="en-US"/>
        </w:rPr>
        <w:t>50</w:t>
      </w:r>
      <w:r w:rsidRPr="00E9226A">
        <w:rPr>
          <w:rFonts w:ascii="Arial" w:hAnsi="Arial" w:cs="Arial"/>
          <w:b/>
          <w:bCs/>
          <w:kern w:val="28"/>
          <w:lang w:val="en-US"/>
        </w:rPr>
        <w:tab/>
      </w:r>
      <w:bookmarkStart w:id="3" w:name="_Hlk55844142"/>
      <w:r w:rsidRPr="007D358B">
        <w:rPr>
          <w:rFonts w:ascii="Arial" w:hAnsi="Arial" w:cs="Arial"/>
          <w:kern w:val="28"/>
          <w:u w:val="single"/>
          <w:lang w:val="en-US"/>
        </w:rPr>
        <w:t>New Hall</w:t>
      </w:r>
      <w:r w:rsidR="003E601E">
        <w:rPr>
          <w:rFonts w:ascii="Arial" w:hAnsi="Arial" w:cs="Arial"/>
          <w:kern w:val="28"/>
          <w:u w:val="single"/>
          <w:lang w:val="en-US"/>
        </w:rPr>
        <w:t xml:space="preserve"> -</w:t>
      </w:r>
      <w:r w:rsidR="003E601E" w:rsidRPr="003E601E">
        <w:t xml:space="preserve"> </w:t>
      </w:r>
      <w:r w:rsidR="003E601E" w:rsidRPr="003E601E">
        <w:rPr>
          <w:rFonts w:ascii="Arial" w:hAnsi="Arial" w:cs="Arial"/>
          <w:kern w:val="28"/>
          <w:u w:val="single"/>
          <w:lang w:val="en-US"/>
        </w:rPr>
        <w:t xml:space="preserve">Investigate Bingo/Gambling licenses for </w:t>
      </w:r>
      <w:r w:rsidR="003E601E">
        <w:rPr>
          <w:rFonts w:ascii="Arial" w:hAnsi="Arial" w:cs="Arial"/>
          <w:kern w:val="28"/>
          <w:u w:val="single"/>
          <w:lang w:val="en-US"/>
        </w:rPr>
        <w:t>the premises</w:t>
      </w:r>
      <w:r w:rsidR="004A7FF5">
        <w:rPr>
          <w:rFonts w:ascii="Arial" w:hAnsi="Arial" w:cs="Arial"/>
          <w:kern w:val="28"/>
          <w:u w:val="single"/>
          <w:lang w:val="en-US"/>
        </w:rPr>
        <w:t>.</w:t>
      </w:r>
    </w:p>
    <w:p w14:paraId="60A86911" w14:textId="68F1BCDA" w:rsidR="007C5D04" w:rsidRPr="004A7FF5" w:rsidRDefault="004A7FF5" w:rsidP="00200EEB">
      <w:pPr>
        <w:widowControl w:val="0"/>
        <w:tabs>
          <w:tab w:val="left" w:pos="1418"/>
          <w:tab w:val="left" w:pos="1701"/>
        </w:tabs>
        <w:overflowPunct w:val="0"/>
        <w:autoSpaceDE w:val="0"/>
        <w:autoSpaceDN w:val="0"/>
        <w:adjustRightInd w:val="0"/>
        <w:ind w:right="-22"/>
        <w:jc w:val="both"/>
        <w:rPr>
          <w:rFonts w:ascii="Arial" w:hAnsi="Arial" w:cs="Arial"/>
          <w:kern w:val="28"/>
          <w:lang w:val="en-US"/>
        </w:rPr>
      </w:pPr>
      <w:r w:rsidRPr="004A7FF5">
        <w:rPr>
          <w:rFonts w:ascii="Arial" w:hAnsi="Arial" w:cs="Arial"/>
          <w:kern w:val="28"/>
          <w:lang w:val="en-US"/>
        </w:rPr>
        <w:tab/>
      </w:r>
      <w:r w:rsidRPr="004A7FF5">
        <w:rPr>
          <w:rFonts w:ascii="Arial" w:hAnsi="Arial" w:cs="Arial"/>
          <w:b/>
          <w:kern w:val="28"/>
          <w:lang w:val="en-US"/>
        </w:rPr>
        <w:t>Resolved:</w:t>
      </w:r>
      <w:r w:rsidRPr="004A7FF5">
        <w:rPr>
          <w:rFonts w:ascii="Arial" w:hAnsi="Arial" w:cs="Arial"/>
          <w:kern w:val="28"/>
          <w:lang w:val="en-US"/>
        </w:rPr>
        <w:t xml:space="preserve"> That licensing</w:t>
      </w:r>
      <w:r>
        <w:rPr>
          <w:rFonts w:ascii="Arial" w:hAnsi="Arial" w:cs="Arial"/>
          <w:kern w:val="28"/>
          <w:lang w:val="en-US"/>
        </w:rPr>
        <w:t xml:space="preserve"> options be investigated by the Clerk.</w:t>
      </w:r>
      <w:r w:rsidRPr="004A7FF5">
        <w:rPr>
          <w:rFonts w:ascii="Arial" w:hAnsi="Arial" w:cs="Arial"/>
          <w:kern w:val="28"/>
          <w:lang w:val="en-US"/>
        </w:rPr>
        <w:t xml:space="preserve">  </w:t>
      </w:r>
      <w:r w:rsidR="003E601E" w:rsidRPr="004A7FF5">
        <w:rPr>
          <w:rFonts w:ascii="Arial" w:hAnsi="Arial" w:cs="Arial"/>
          <w:kern w:val="28"/>
          <w:lang w:val="en-US"/>
        </w:rPr>
        <w:t xml:space="preserve"> </w:t>
      </w:r>
    </w:p>
    <w:p w14:paraId="36824327" w14:textId="1B01C4FC" w:rsidR="00D57C05" w:rsidRDefault="007C5D04" w:rsidP="003E601E">
      <w:pPr>
        <w:widowControl w:val="0"/>
        <w:tabs>
          <w:tab w:val="left" w:pos="1418"/>
          <w:tab w:val="left" w:pos="1701"/>
        </w:tabs>
        <w:overflowPunct w:val="0"/>
        <w:autoSpaceDE w:val="0"/>
        <w:autoSpaceDN w:val="0"/>
        <w:adjustRightInd w:val="0"/>
        <w:ind w:right="-22"/>
        <w:jc w:val="both"/>
        <w:rPr>
          <w:rFonts w:ascii="Arial" w:hAnsi="Arial" w:cs="Arial"/>
          <w:bCs/>
          <w:kern w:val="28"/>
          <w:lang w:val="en-US"/>
        </w:rPr>
      </w:pPr>
      <w:r w:rsidRPr="007C5D04">
        <w:rPr>
          <w:rFonts w:ascii="Arial" w:hAnsi="Arial" w:cs="Arial"/>
          <w:kern w:val="28"/>
          <w:lang w:val="en-US"/>
        </w:rPr>
        <w:tab/>
      </w:r>
      <w:bookmarkEnd w:id="3"/>
      <w:r w:rsidR="00D57C05">
        <w:rPr>
          <w:rFonts w:ascii="Arial" w:hAnsi="Arial" w:cs="Arial"/>
          <w:b/>
          <w:bCs/>
          <w:kern w:val="28"/>
          <w:lang w:val="en-US"/>
        </w:rPr>
        <w:tab/>
      </w:r>
    </w:p>
    <w:p w14:paraId="1ED8E479" w14:textId="505B608E" w:rsidR="0015560F" w:rsidRDefault="0015053D" w:rsidP="006D695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E065CB" w:rsidRPr="00444114">
        <w:rPr>
          <w:rFonts w:ascii="Arial" w:hAnsi="Arial" w:cs="Arial"/>
          <w:b/>
          <w:kern w:val="28"/>
          <w:lang w:val="en-US"/>
        </w:rPr>
        <w:t>/</w:t>
      </w:r>
      <w:r w:rsidR="00AF688A">
        <w:rPr>
          <w:rFonts w:ascii="Arial" w:hAnsi="Arial" w:cs="Arial"/>
          <w:b/>
          <w:kern w:val="28"/>
          <w:lang w:val="en-US"/>
        </w:rPr>
        <w:t>1</w:t>
      </w:r>
      <w:r w:rsidR="00200EEB">
        <w:rPr>
          <w:rFonts w:ascii="Arial" w:hAnsi="Arial" w:cs="Arial"/>
          <w:b/>
          <w:kern w:val="28"/>
          <w:lang w:val="en-US"/>
        </w:rPr>
        <w:t>51</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272D60">
        <w:rPr>
          <w:rFonts w:ascii="Arial" w:hAnsi="Arial" w:cs="Arial"/>
          <w:bCs/>
          <w:kern w:val="28"/>
          <w:u w:val="single"/>
          <w:lang w:val="en-US"/>
        </w:rPr>
        <w:t xml:space="preserve"> (apologies given for absent Ward Councillors).</w:t>
      </w:r>
    </w:p>
    <w:p w14:paraId="7A3DC2C3" w14:textId="45FE3663" w:rsidR="00D57C05" w:rsidRDefault="004A7FF5" w:rsidP="00AB4AD0">
      <w:pPr>
        <w:pStyle w:val="ListParagraph"/>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Health and Wellbeing grant successful - award of approximately £25k with details of the various items including a worker to be covered by the funds.</w:t>
      </w:r>
    </w:p>
    <w:p w14:paraId="30D712EF" w14:textId="4C085C82" w:rsidR="004A7FF5" w:rsidRDefault="004A7FF5" w:rsidP="00AB4AD0">
      <w:pPr>
        <w:pStyle w:val="ListParagraph"/>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Tickhill Road - Keep clear sign now completed.</w:t>
      </w:r>
    </w:p>
    <w:p w14:paraId="26B99221" w14:textId="1BC716C0" w:rsidR="00B050B0" w:rsidRDefault="004A7FF5" w:rsidP="00AB4AD0">
      <w:pPr>
        <w:pStyle w:val="ListParagraph"/>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Station Road – Noted new District Police Commander </w:t>
      </w:r>
      <w:r w:rsidR="00B050B0">
        <w:rPr>
          <w:rFonts w:ascii="Arial" w:hAnsi="Arial" w:cs="Arial"/>
          <w:kern w:val="28"/>
          <w:lang w:val="en-US"/>
        </w:rPr>
        <w:t xml:space="preserve">(Ian Prophet) </w:t>
      </w:r>
      <w:r>
        <w:rPr>
          <w:rFonts w:ascii="Arial" w:hAnsi="Arial" w:cs="Arial"/>
          <w:kern w:val="28"/>
          <w:lang w:val="en-US"/>
        </w:rPr>
        <w:t>with greater focus on community policing. Recommended that Dan Swaine be contacted regarding the highway issues in this area. (Previous correspondence to be followed up upon)</w:t>
      </w:r>
      <w:r w:rsidR="00B050B0">
        <w:rPr>
          <w:rFonts w:ascii="Arial" w:hAnsi="Arial" w:cs="Arial"/>
          <w:kern w:val="28"/>
          <w:lang w:val="en-US"/>
        </w:rPr>
        <w:t>.</w:t>
      </w:r>
    </w:p>
    <w:p w14:paraId="4909188C" w14:textId="6DB3E15D" w:rsidR="004A7FF5" w:rsidRDefault="00B050B0" w:rsidP="00AB4AD0">
      <w:pPr>
        <w:pStyle w:val="ListParagraph"/>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Memorial Sports Ground – Culvert work had been commenced but further work was still outstanding by the River Stewardship Company to reduce the </w:t>
      </w:r>
      <w:r w:rsidR="00A22354">
        <w:rPr>
          <w:rFonts w:ascii="Arial" w:hAnsi="Arial" w:cs="Arial"/>
          <w:kern w:val="28"/>
          <w:lang w:val="en-US"/>
        </w:rPr>
        <w:t xml:space="preserve">waterway </w:t>
      </w:r>
      <w:r>
        <w:rPr>
          <w:rFonts w:ascii="Arial" w:hAnsi="Arial" w:cs="Arial"/>
          <w:kern w:val="28"/>
          <w:lang w:val="en-US"/>
        </w:rPr>
        <w:t xml:space="preserve">bed further. </w:t>
      </w:r>
      <w:r w:rsidR="004A7FF5">
        <w:rPr>
          <w:rFonts w:ascii="Arial" w:hAnsi="Arial" w:cs="Arial"/>
          <w:kern w:val="28"/>
          <w:lang w:val="en-US"/>
        </w:rPr>
        <w:t xml:space="preserve"> </w:t>
      </w:r>
      <w:r>
        <w:rPr>
          <w:rFonts w:ascii="Arial" w:hAnsi="Arial" w:cs="Arial"/>
          <w:kern w:val="28"/>
          <w:lang w:val="en-US"/>
        </w:rPr>
        <w:t>Network Rail work</w:t>
      </w:r>
      <w:r w:rsidR="00A22354">
        <w:rPr>
          <w:rFonts w:ascii="Arial" w:hAnsi="Arial" w:cs="Arial"/>
          <w:kern w:val="28"/>
          <w:lang w:val="en-US"/>
        </w:rPr>
        <w:t>s were</w:t>
      </w:r>
      <w:r>
        <w:rPr>
          <w:rFonts w:ascii="Arial" w:hAnsi="Arial" w:cs="Arial"/>
          <w:kern w:val="28"/>
          <w:lang w:val="en-US"/>
        </w:rPr>
        <w:t xml:space="preserve"> also still required. </w:t>
      </w:r>
    </w:p>
    <w:p w14:paraId="5EF14C99" w14:textId="77777777" w:rsidR="004A7FF5" w:rsidRPr="00D57C05" w:rsidRDefault="004A7FF5" w:rsidP="00AB4AD0">
      <w:pPr>
        <w:pStyle w:val="ListParagraph"/>
        <w:widowControl w:val="0"/>
        <w:overflowPunct w:val="0"/>
        <w:autoSpaceDE w:val="0"/>
        <w:autoSpaceDN w:val="0"/>
        <w:adjustRightInd w:val="0"/>
        <w:ind w:left="1418"/>
        <w:jc w:val="both"/>
        <w:rPr>
          <w:rFonts w:ascii="Arial" w:hAnsi="Arial" w:cs="Arial"/>
          <w:kern w:val="28"/>
          <w:lang w:val="en-US"/>
        </w:rPr>
      </w:pPr>
    </w:p>
    <w:p w14:paraId="2DEEAFBF" w14:textId="1F5CE0AD" w:rsidR="003E601E" w:rsidRDefault="009F6C9F" w:rsidP="00D57C05">
      <w:pPr>
        <w:widowControl w:val="0"/>
        <w:overflowPunct w:val="0"/>
        <w:autoSpaceDE w:val="0"/>
        <w:autoSpaceDN w:val="0"/>
        <w:adjustRightInd w:val="0"/>
        <w:jc w:val="both"/>
        <w:rPr>
          <w:rFonts w:ascii="Arial" w:hAnsi="Arial" w:cs="Arial"/>
          <w:bCs/>
          <w:kern w:val="28"/>
          <w:u w:val="single"/>
          <w:lang w:val="en-US"/>
        </w:rPr>
      </w:pPr>
      <w:r w:rsidRPr="00D57C05">
        <w:rPr>
          <w:rFonts w:ascii="Arial" w:hAnsi="Arial" w:cs="Arial"/>
          <w:b/>
          <w:bCs/>
          <w:kern w:val="28"/>
          <w:lang w:val="en-US"/>
        </w:rPr>
        <w:t>21/22/</w:t>
      </w:r>
      <w:r w:rsidR="00AF688A" w:rsidRPr="00D57C05">
        <w:rPr>
          <w:rFonts w:ascii="Arial" w:hAnsi="Arial" w:cs="Arial"/>
          <w:b/>
          <w:bCs/>
          <w:kern w:val="28"/>
          <w:lang w:val="en-US"/>
        </w:rPr>
        <w:t>1</w:t>
      </w:r>
      <w:r w:rsidR="00200EEB">
        <w:rPr>
          <w:rFonts w:ascii="Arial" w:hAnsi="Arial" w:cs="Arial"/>
          <w:b/>
          <w:bCs/>
          <w:kern w:val="28"/>
          <w:lang w:val="en-US"/>
        </w:rPr>
        <w:t>52</w:t>
      </w:r>
      <w:r w:rsidRPr="00D57C05">
        <w:rPr>
          <w:rFonts w:ascii="Arial" w:hAnsi="Arial" w:cs="Arial"/>
          <w:b/>
          <w:bCs/>
          <w:kern w:val="28"/>
          <w:lang w:val="en-US"/>
        </w:rPr>
        <w:tab/>
      </w:r>
      <w:r w:rsidR="003E601E" w:rsidRPr="003E601E">
        <w:rPr>
          <w:rFonts w:ascii="Arial" w:hAnsi="Arial" w:cs="Arial"/>
          <w:bCs/>
          <w:kern w:val="28"/>
          <w:u w:val="single"/>
          <w:lang w:val="en-US"/>
        </w:rPr>
        <w:t>Consider Grant Application - Bawtry Methodist Church</w:t>
      </w:r>
    </w:p>
    <w:p w14:paraId="68B5E0E5" w14:textId="7E4D9721" w:rsidR="004A7FF5" w:rsidRPr="00FA0112" w:rsidRDefault="00FA0112" w:rsidP="00D57C05">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ab/>
      </w:r>
      <w:r>
        <w:rPr>
          <w:rFonts w:ascii="Arial" w:hAnsi="Arial" w:cs="Arial"/>
          <w:b/>
          <w:bCs/>
          <w:kern w:val="28"/>
          <w:lang w:val="en-US"/>
        </w:rPr>
        <w:tab/>
        <w:t xml:space="preserve">Resolved: </w:t>
      </w:r>
      <w:r w:rsidRPr="00FA0112">
        <w:rPr>
          <w:rFonts w:ascii="Arial" w:hAnsi="Arial" w:cs="Arial"/>
          <w:bCs/>
          <w:kern w:val="28"/>
          <w:lang w:val="en-US"/>
        </w:rPr>
        <w:t>That a grant be approved in the sum of £100</w:t>
      </w:r>
      <w:r>
        <w:rPr>
          <w:rFonts w:ascii="Arial" w:hAnsi="Arial" w:cs="Arial"/>
          <w:bCs/>
          <w:kern w:val="28"/>
          <w:lang w:val="en-US"/>
        </w:rPr>
        <w:t>.00</w:t>
      </w:r>
    </w:p>
    <w:p w14:paraId="40AEDCF1" w14:textId="28D9B049" w:rsidR="00FA0112" w:rsidRDefault="00FA0112" w:rsidP="00FA0112">
      <w:pPr>
        <w:widowControl w:val="0"/>
        <w:overflowPunct w:val="0"/>
        <w:autoSpaceDE w:val="0"/>
        <w:autoSpaceDN w:val="0"/>
        <w:adjustRightInd w:val="0"/>
        <w:ind w:left="1440"/>
        <w:jc w:val="both"/>
        <w:rPr>
          <w:rFonts w:ascii="Arial" w:hAnsi="Arial" w:cs="Arial"/>
          <w:b/>
          <w:bCs/>
          <w:kern w:val="28"/>
          <w:lang w:val="en-US"/>
        </w:rPr>
      </w:pPr>
      <w:r w:rsidRPr="00FA0112">
        <w:rPr>
          <w:rFonts w:ascii="Arial" w:hAnsi="Arial" w:cs="Arial"/>
          <w:bCs/>
          <w:kern w:val="28"/>
          <w:lang w:val="en-US"/>
        </w:rPr>
        <w:t xml:space="preserve">The </w:t>
      </w:r>
      <w:r>
        <w:rPr>
          <w:rFonts w:ascii="Arial" w:hAnsi="Arial" w:cs="Arial"/>
          <w:bCs/>
          <w:kern w:val="28"/>
          <w:lang w:val="en-US"/>
        </w:rPr>
        <w:t>C</w:t>
      </w:r>
      <w:r w:rsidRPr="00FA0112">
        <w:rPr>
          <w:rFonts w:ascii="Arial" w:hAnsi="Arial" w:cs="Arial"/>
          <w:bCs/>
          <w:kern w:val="28"/>
          <w:lang w:val="en-US"/>
        </w:rPr>
        <w:t>lerk</w:t>
      </w:r>
      <w:r w:rsidR="00BD456B">
        <w:rPr>
          <w:rFonts w:ascii="Arial" w:hAnsi="Arial" w:cs="Arial"/>
          <w:bCs/>
          <w:kern w:val="28"/>
          <w:lang w:val="en-US"/>
        </w:rPr>
        <w:t xml:space="preserve"> advised members of </w:t>
      </w:r>
      <w:r w:rsidRPr="00FA0112">
        <w:rPr>
          <w:rFonts w:ascii="Arial" w:hAnsi="Arial" w:cs="Arial"/>
          <w:bCs/>
          <w:kern w:val="28"/>
          <w:lang w:val="en-US"/>
        </w:rPr>
        <w:t>the rules regarding making payment</w:t>
      </w:r>
      <w:r w:rsidR="00A22354">
        <w:rPr>
          <w:rFonts w:ascii="Arial" w:hAnsi="Arial" w:cs="Arial"/>
          <w:bCs/>
          <w:kern w:val="28"/>
          <w:lang w:val="en-US"/>
        </w:rPr>
        <w:t>s</w:t>
      </w:r>
      <w:r w:rsidRPr="00FA0112">
        <w:rPr>
          <w:rFonts w:ascii="Arial" w:hAnsi="Arial" w:cs="Arial"/>
          <w:bCs/>
          <w:kern w:val="28"/>
          <w:lang w:val="en-US"/>
        </w:rPr>
        <w:t xml:space="preserve"> to Churches</w:t>
      </w:r>
      <w:r>
        <w:rPr>
          <w:rFonts w:ascii="Arial" w:hAnsi="Arial" w:cs="Arial"/>
          <w:b/>
          <w:bCs/>
          <w:kern w:val="28"/>
          <w:lang w:val="en-US"/>
        </w:rPr>
        <w:t>.</w:t>
      </w:r>
    </w:p>
    <w:p w14:paraId="227D9C3B" w14:textId="279AF927" w:rsidR="00FA0112" w:rsidRDefault="00FA0112" w:rsidP="00D57C05">
      <w:pPr>
        <w:widowControl w:val="0"/>
        <w:overflowPunct w:val="0"/>
        <w:autoSpaceDE w:val="0"/>
        <w:autoSpaceDN w:val="0"/>
        <w:adjustRightInd w:val="0"/>
        <w:jc w:val="both"/>
        <w:rPr>
          <w:rFonts w:ascii="Arial" w:hAnsi="Arial" w:cs="Arial"/>
          <w:b/>
          <w:bCs/>
          <w:kern w:val="28"/>
          <w:lang w:val="en-US"/>
        </w:rPr>
      </w:pPr>
      <w:r>
        <w:rPr>
          <w:rFonts w:ascii="Arial" w:hAnsi="Arial" w:cs="Arial"/>
          <w:b/>
          <w:bCs/>
          <w:kern w:val="28"/>
          <w:lang w:val="en-US"/>
        </w:rPr>
        <w:tab/>
      </w:r>
    </w:p>
    <w:p w14:paraId="556DAEF3" w14:textId="6CEF381E" w:rsidR="00870A1D" w:rsidRDefault="005074BB" w:rsidP="00D57C05">
      <w:pPr>
        <w:widowControl w:val="0"/>
        <w:overflowPunct w:val="0"/>
        <w:autoSpaceDE w:val="0"/>
        <w:autoSpaceDN w:val="0"/>
        <w:adjustRightInd w:val="0"/>
        <w:jc w:val="both"/>
        <w:rPr>
          <w:rFonts w:ascii="Arial" w:hAnsi="Arial" w:cs="Arial"/>
          <w:kern w:val="28"/>
          <w:lang w:val="en-US"/>
        </w:rPr>
      </w:pPr>
      <w:r w:rsidRPr="005074BB">
        <w:rPr>
          <w:rFonts w:ascii="Arial" w:hAnsi="Arial" w:cs="Arial"/>
          <w:b/>
          <w:bCs/>
          <w:kern w:val="28"/>
          <w:lang w:val="en-US"/>
        </w:rPr>
        <w:t>21/22/153</w:t>
      </w:r>
      <w:r w:rsidRPr="005074BB">
        <w:rPr>
          <w:rFonts w:ascii="Arial" w:hAnsi="Arial" w:cs="Arial"/>
          <w:b/>
          <w:bCs/>
          <w:kern w:val="28"/>
          <w:lang w:val="en-US"/>
        </w:rPr>
        <w:tab/>
      </w:r>
      <w:r w:rsidR="000D3EAC" w:rsidRPr="00D57C05">
        <w:rPr>
          <w:rFonts w:ascii="Arial" w:hAnsi="Arial" w:cs="Arial"/>
          <w:bCs/>
          <w:kern w:val="28"/>
          <w:u w:val="single"/>
          <w:lang w:val="en-US"/>
        </w:rPr>
        <w:t>T</w:t>
      </w:r>
      <w:r w:rsidR="00C93DE0" w:rsidRPr="00D57C05">
        <w:rPr>
          <w:rFonts w:ascii="Arial" w:hAnsi="Arial" w:cs="Arial"/>
          <w:bCs/>
          <w:kern w:val="28"/>
          <w:u w:val="single"/>
          <w:lang w:val="en-US"/>
        </w:rPr>
        <w:t xml:space="preserve">own Centre </w:t>
      </w:r>
      <w:r w:rsidR="00B873E5" w:rsidRPr="00D57C05">
        <w:rPr>
          <w:rFonts w:ascii="Arial" w:hAnsi="Arial" w:cs="Arial"/>
          <w:bCs/>
          <w:kern w:val="28"/>
          <w:u w:val="single"/>
          <w:lang w:val="en-US"/>
        </w:rPr>
        <w:t>Stra</w:t>
      </w:r>
      <w:r w:rsidR="001E39D0" w:rsidRPr="00D57C05">
        <w:rPr>
          <w:rFonts w:ascii="Arial" w:hAnsi="Arial" w:cs="Arial"/>
          <w:bCs/>
          <w:kern w:val="28"/>
          <w:u w:val="single"/>
          <w:lang w:val="en-US"/>
        </w:rPr>
        <w:t>t</w:t>
      </w:r>
      <w:r w:rsidR="00B873E5" w:rsidRPr="00D57C05">
        <w:rPr>
          <w:rFonts w:ascii="Arial" w:hAnsi="Arial" w:cs="Arial"/>
          <w:bCs/>
          <w:kern w:val="28"/>
          <w:u w:val="single"/>
          <w:lang w:val="en-US"/>
        </w:rPr>
        <w:t xml:space="preserve">egy </w:t>
      </w:r>
      <w:r w:rsidR="00C93DE0" w:rsidRPr="00D57C05">
        <w:rPr>
          <w:rFonts w:ascii="Arial" w:hAnsi="Arial" w:cs="Arial"/>
          <w:bCs/>
          <w:kern w:val="28"/>
          <w:u w:val="single"/>
          <w:lang w:val="en-US"/>
        </w:rPr>
        <w:t>Working Group</w:t>
      </w:r>
      <w:r w:rsidR="009F6C9F" w:rsidRPr="00D57C05">
        <w:rPr>
          <w:rFonts w:ascii="Arial" w:hAnsi="Arial" w:cs="Arial"/>
          <w:kern w:val="28"/>
          <w:lang w:val="en-US"/>
        </w:rPr>
        <w:t xml:space="preserve"> </w:t>
      </w:r>
    </w:p>
    <w:p w14:paraId="01ABCF84" w14:textId="424CB1F7" w:rsidR="00FA0112" w:rsidRPr="00D57C05" w:rsidRDefault="00FA0112" w:rsidP="00FA0112">
      <w:pPr>
        <w:widowControl w:val="0"/>
        <w:overflowPunct w:val="0"/>
        <w:autoSpaceDE w:val="0"/>
        <w:autoSpaceDN w:val="0"/>
        <w:adjustRightInd w:val="0"/>
        <w:ind w:left="1418" w:firstLine="22"/>
        <w:jc w:val="both"/>
        <w:rPr>
          <w:rFonts w:ascii="Arial" w:hAnsi="Arial" w:cs="Arial"/>
          <w:kern w:val="28"/>
          <w:lang w:val="en-US"/>
        </w:rPr>
      </w:pPr>
      <w:r>
        <w:rPr>
          <w:rFonts w:ascii="Arial" w:hAnsi="Arial" w:cs="Arial"/>
          <w:kern w:val="28"/>
          <w:lang w:val="en-US"/>
        </w:rPr>
        <w:t xml:space="preserve">Noted outstanding building materials that required moving from the old auction site. Clerk to Approach J. Gillies to </w:t>
      </w:r>
      <w:r w:rsidR="00A22354">
        <w:rPr>
          <w:rFonts w:ascii="Arial" w:hAnsi="Arial" w:cs="Arial"/>
          <w:kern w:val="28"/>
          <w:lang w:val="en-US"/>
        </w:rPr>
        <w:t xml:space="preserve">see if he was able to </w:t>
      </w:r>
      <w:r>
        <w:rPr>
          <w:rFonts w:ascii="Arial" w:hAnsi="Arial" w:cs="Arial"/>
          <w:kern w:val="28"/>
          <w:lang w:val="en-US"/>
        </w:rPr>
        <w:t xml:space="preserve">move the materials to the New Hall  </w:t>
      </w:r>
    </w:p>
    <w:p w14:paraId="45B881D5" w14:textId="707FA65E" w:rsidR="009E5DE1" w:rsidRPr="009E5DE1" w:rsidRDefault="007B5ECC" w:rsidP="00200EEB">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p>
    <w:p w14:paraId="22961305" w14:textId="54B45F10" w:rsidR="00B3180E" w:rsidRDefault="00D57E03" w:rsidP="00AF688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D57E03">
        <w:rPr>
          <w:rFonts w:ascii="Arial" w:hAnsi="Arial" w:cs="Arial"/>
          <w:b/>
          <w:kern w:val="28"/>
          <w:lang w:val="en-US"/>
        </w:rPr>
        <w:t>21/22/</w:t>
      </w:r>
      <w:r w:rsidR="00AF688A">
        <w:rPr>
          <w:rFonts w:ascii="Arial" w:hAnsi="Arial" w:cs="Arial"/>
          <w:b/>
          <w:kern w:val="28"/>
          <w:lang w:val="en-US"/>
        </w:rPr>
        <w:t>1</w:t>
      </w:r>
      <w:r w:rsidR="00200EEB">
        <w:rPr>
          <w:rFonts w:ascii="Arial" w:hAnsi="Arial" w:cs="Arial"/>
          <w:b/>
          <w:kern w:val="28"/>
          <w:lang w:val="en-US"/>
        </w:rPr>
        <w:t>5</w:t>
      </w:r>
      <w:r w:rsidR="00165C41">
        <w:rPr>
          <w:rFonts w:ascii="Arial" w:hAnsi="Arial" w:cs="Arial"/>
          <w:b/>
          <w:kern w:val="28"/>
          <w:lang w:val="en-US"/>
        </w:rPr>
        <w:t>4</w:t>
      </w:r>
      <w:r w:rsidRPr="00D57E03">
        <w:rPr>
          <w:rFonts w:ascii="Arial" w:hAnsi="Arial" w:cs="Arial"/>
          <w:b/>
          <w:kern w:val="28"/>
          <w:lang w:val="en-US"/>
        </w:rPr>
        <w:tab/>
      </w:r>
      <w:r w:rsidR="005124EA" w:rsidRPr="00A766E0">
        <w:rPr>
          <w:rFonts w:ascii="Arial" w:hAnsi="Arial" w:cs="Arial"/>
          <w:kern w:val="28"/>
          <w:u w:val="single"/>
          <w:lang w:val="en-US"/>
        </w:rPr>
        <w:t>Events</w:t>
      </w:r>
      <w:r w:rsidR="00DA2209">
        <w:rPr>
          <w:rFonts w:ascii="Arial" w:hAnsi="Arial" w:cs="Arial"/>
          <w:kern w:val="28"/>
          <w:u w:val="single"/>
          <w:lang w:val="en-US"/>
        </w:rPr>
        <w:t xml:space="preserve"> - </w:t>
      </w:r>
      <w:r w:rsidR="00DA2209" w:rsidRPr="00DA2209">
        <w:rPr>
          <w:rFonts w:ascii="Arial" w:hAnsi="Arial" w:cs="Arial"/>
          <w:kern w:val="28"/>
          <w:u w:val="single"/>
          <w:lang w:val="en-US"/>
        </w:rPr>
        <w:t>Receive Christmas Carol service details</w:t>
      </w:r>
      <w:r w:rsidRPr="00A766E0">
        <w:rPr>
          <w:rFonts w:ascii="Arial" w:hAnsi="Arial" w:cs="Arial"/>
          <w:bCs/>
          <w:kern w:val="28"/>
          <w:u w:val="single"/>
          <w:lang w:val="en-US"/>
        </w:rPr>
        <w:t xml:space="preserve"> </w:t>
      </w:r>
    </w:p>
    <w:p w14:paraId="0C72CE54" w14:textId="2A766E16" w:rsidR="00D57E03" w:rsidRDefault="00F46A6D" w:rsidP="00D408C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 xml:space="preserve"> </w:t>
      </w:r>
      <w:r>
        <w:rPr>
          <w:rFonts w:ascii="Arial" w:hAnsi="Arial" w:cs="Arial"/>
          <w:kern w:val="28"/>
          <w:lang w:val="en-US"/>
        </w:rPr>
        <w:tab/>
      </w:r>
      <w:r w:rsidR="00FA0112">
        <w:rPr>
          <w:rFonts w:ascii="Arial" w:hAnsi="Arial" w:cs="Arial"/>
          <w:kern w:val="28"/>
          <w:lang w:val="en-US"/>
        </w:rPr>
        <w:t>Members advised o</w:t>
      </w:r>
      <w:r w:rsidR="00A22354">
        <w:rPr>
          <w:rFonts w:ascii="Arial" w:hAnsi="Arial" w:cs="Arial"/>
          <w:kern w:val="28"/>
          <w:lang w:val="en-US"/>
        </w:rPr>
        <w:t xml:space="preserve">f the </w:t>
      </w:r>
      <w:r w:rsidR="00FA0112">
        <w:rPr>
          <w:rFonts w:ascii="Arial" w:hAnsi="Arial" w:cs="Arial"/>
          <w:kern w:val="28"/>
          <w:lang w:val="en-US"/>
        </w:rPr>
        <w:t>current arrangements with a new PA system provider</w:t>
      </w:r>
      <w:r w:rsidR="00A22354">
        <w:rPr>
          <w:rFonts w:ascii="Arial" w:hAnsi="Arial" w:cs="Arial"/>
          <w:kern w:val="28"/>
          <w:lang w:val="en-US"/>
        </w:rPr>
        <w:t xml:space="preserve"> including costs to be incurred for the event including the band.</w:t>
      </w:r>
      <w:r w:rsidR="00FA0112">
        <w:rPr>
          <w:rFonts w:ascii="Arial" w:hAnsi="Arial" w:cs="Arial"/>
          <w:kern w:val="28"/>
          <w:lang w:val="en-US"/>
        </w:rPr>
        <w:t xml:space="preserve"> </w:t>
      </w:r>
    </w:p>
    <w:p w14:paraId="7075500E" w14:textId="1C6A1A7C" w:rsidR="00BD456B" w:rsidRDefault="00BD456B" w:rsidP="00D408C7">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The Clerk to arrange the initial set up with Cllrs Greer and Kirby to arrange distribution and collection of </w:t>
      </w:r>
      <w:r w:rsidR="00A22354">
        <w:rPr>
          <w:rFonts w:ascii="Arial" w:hAnsi="Arial" w:cs="Arial"/>
          <w:kern w:val="28"/>
          <w:lang w:val="en-US"/>
        </w:rPr>
        <w:t xml:space="preserve">the </w:t>
      </w:r>
      <w:r>
        <w:rPr>
          <w:rFonts w:ascii="Arial" w:hAnsi="Arial" w:cs="Arial"/>
          <w:kern w:val="28"/>
          <w:lang w:val="en-US"/>
        </w:rPr>
        <w:t>carol booklets.</w:t>
      </w:r>
    </w:p>
    <w:p w14:paraId="3A41A18F" w14:textId="77777777" w:rsidR="00FA0112" w:rsidRDefault="00FA0112" w:rsidP="00D408C7">
      <w:pPr>
        <w:widowControl w:val="0"/>
        <w:tabs>
          <w:tab w:val="left" w:pos="1418"/>
        </w:tabs>
        <w:overflowPunct w:val="0"/>
        <w:autoSpaceDE w:val="0"/>
        <w:autoSpaceDN w:val="0"/>
        <w:adjustRightInd w:val="0"/>
        <w:ind w:left="1418" w:hanging="1418"/>
        <w:jc w:val="both"/>
        <w:rPr>
          <w:rFonts w:ascii="Arial" w:hAnsi="Arial" w:cs="Arial"/>
          <w:b/>
          <w:kern w:val="28"/>
          <w:lang w:val="en-US"/>
        </w:rPr>
      </w:pPr>
    </w:p>
    <w:p w14:paraId="2EE1CB47" w14:textId="40388D6D" w:rsidR="00413DB2" w:rsidRPr="005124EA" w:rsidRDefault="0015053D"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5124EA">
        <w:rPr>
          <w:rFonts w:ascii="Arial" w:hAnsi="Arial" w:cs="Arial"/>
          <w:b/>
          <w:kern w:val="28"/>
          <w:lang w:val="en-US"/>
        </w:rPr>
        <w:t>21/22</w:t>
      </w:r>
      <w:r w:rsidR="00B873E5" w:rsidRPr="005124EA">
        <w:rPr>
          <w:rFonts w:ascii="Arial" w:hAnsi="Arial" w:cs="Arial"/>
          <w:b/>
          <w:kern w:val="28"/>
          <w:lang w:val="en-US"/>
        </w:rPr>
        <w:t>/</w:t>
      </w:r>
      <w:r w:rsidR="007B59C2">
        <w:rPr>
          <w:rFonts w:ascii="Arial" w:hAnsi="Arial" w:cs="Arial"/>
          <w:b/>
          <w:kern w:val="28"/>
          <w:lang w:val="en-US"/>
        </w:rPr>
        <w:t>1</w:t>
      </w:r>
      <w:r w:rsidR="00200EEB">
        <w:rPr>
          <w:rFonts w:ascii="Arial" w:hAnsi="Arial" w:cs="Arial"/>
          <w:b/>
          <w:kern w:val="28"/>
          <w:lang w:val="en-US"/>
        </w:rPr>
        <w:t>5</w:t>
      </w:r>
      <w:r w:rsidR="00165C41">
        <w:rPr>
          <w:rFonts w:ascii="Arial" w:hAnsi="Arial" w:cs="Arial"/>
          <w:b/>
          <w:kern w:val="28"/>
          <w:lang w:val="en-US"/>
        </w:rPr>
        <w:t>5</w:t>
      </w:r>
      <w:r w:rsidR="00B873E5" w:rsidRPr="005124EA">
        <w:rPr>
          <w:rFonts w:ascii="Arial" w:hAnsi="Arial" w:cs="Arial"/>
          <w:kern w:val="28"/>
          <w:lang w:val="en-US"/>
        </w:rPr>
        <w:tab/>
      </w:r>
      <w:r w:rsidR="00E065CB" w:rsidRPr="005124EA">
        <w:rPr>
          <w:rFonts w:ascii="Arial" w:hAnsi="Arial" w:cs="Arial"/>
          <w:bCs/>
          <w:kern w:val="28"/>
          <w:u w:val="single"/>
          <w:lang w:val="en-US"/>
        </w:rPr>
        <w:t>Planning Issues</w:t>
      </w:r>
    </w:p>
    <w:p w14:paraId="5A9184D8" w14:textId="1238755F" w:rsidR="00AF688A" w:rsidRDefault="00AF688A" w:rsidP="00200EEB">
      <w:pPr>
        <w:pStyle w:val="ListParagraph"/>
        <w:widowControl w:val="0"/>
        <w:numPr>
          <w:ilvl w:val="0"/>
          <w:numId w:val="29"/>
        </w:numPr>
        <w:tabs>
          <w:tab w:val="left" w:pos="1701"/>
        </w:tabs>
        <w:overflowPunct w:val="0"/>
        <w:autoSpaceDE w:val="0"/>
        <w:autoSpaceDN w:val="0"/>
        <w:adjustRightInd w:val="0"/>
        <w:ind w:left="1418" w:right="-22" w:firstLine="0"/>
        <w:rPr>
          <w:rFonts w:ascii="Arial" w:hAnsi="Arial" w:cs="Arial"/>
          <w:bCs/>
          <w:kern w:val="28"/>
          <w:u w:val="single"/>
          <w:lang w:val="en-US"/>
        </w:rPr>
      </w:pPr>
      <w:r w:rsidRPr="007B59C2">
        <w:rPr>
          <w:rFonts w:ascii="Arial" w:hAnsi="Arial" w:cs="Arial"/>
          <w:bCs/>
          <w:kern w:val="28"/>
          <w:u w:val="single"/>
          <w:lang w:val="en-US"/>
        </w:rPr>
        <w:t>Applications</w:t>
      </w:r>
      <w:r w:rsidR="00FA0112">
        <w:rPr>
          <w:rFonts w:ascii="Arial" w:hAnsi="Arial" w:cs="Arial"/>
          <w:bCs/>
          <w:kern w:val="28"/>
          <w:u w:val="single"/>
          <w:lang w:val="en-US"/>
        </w:rPr>
        <w:t>.</w:t>
      </w:r>
    </w:p>
    <w:p w14:paraId="52692845" w14:textId="77777777" w:rsidR="00DA2209" w:rsidRPr="00B133B0" w:rsidRDefault="00DA2209" w:rsidP="00570729">
      <w:pPr>
        <w:pStyle w:val="ListParagraph"/>
        <w:widowControl w:val="0"/>
        <w:overflowPunct w:val="0"/>
        <w:autoSpaceDE w:val="0"/>
        <w:autoSpaceDN w:val="0"/>
        <w:adjustRightInd w:val="0"/>
        <w:ind w:left="1701" w:right="-22"/>
        <w:jc w:val="both"/>
        <w:rPr>
          <w:rFonts w:ascii="Arial" w:hAnsi="Arial" w:cs="Arial"/>
          <w:bCs/>
          <w:kern w:val="28"/>
          <w:sz w:val="22"/>
          <w:szCs w:val="22"/>
          <w:lang w:val="en-US"/>
        </w:rPr>
      </w:pPr>
      <w:r w:rsidRPr="00B133B0">
        <w:rPr>
          <w:rFonts w:ascii="Arial" w:hAnsi="Arial" w:cs="Arial"/>
          <w:b/>
          <w:bCs/>
          <w:kern w:val="28"/>
          <w:sz w:val="22"/>
          <w:szCs w:val="22"/>
          <w:lang w:val="en-US"/>
        </w:rPr>
        <w:t>APP/F4410/W/21/3273723</w:t>
      </w:r>
      <w:r w:rsidRPr="00B133B0">
        <w:rPr>
          <w:rFonts w:ascii="Arial" w:hAnsi="Arial" w:cs="Arial"/>
        </w:rPr>
        <w:t xml:space="preserve"> </w:t>
      </w:r>
      <w:r w:rsidRPr="00B133B0">
        <w:rPr>
          <w:rFonts w:ascii="Arial" w:hAnsi="Arial" w:cs="Arial"/>
          <w:bCs/>
          <w:kern w:val="28"/>
          <w:sz w:val="22"/>
          <w:szCs w:val="22"/>
          <w:lang w:val="en-US"/>
        </w:rPr>
        <w:t xml:space="preserve">14 Swan Street, Bawtry  </w:t>
      </w:r>
    </w:p>
    <w:p w14:paraId="154431E4" w14:textId="0B49A6C3" w:rsidR="00DA2209" w:rsidRDefault="00DA2209" w:rsidP="00570729">
      <w:pPr>
        <w:pStyle w:val="ListParagraph"/>
        <w:widowControl w:val="0"/>
        <w:overflowPunct w:val="0"/>
        <w:autoSpaceDE w:val="0"/>
        <w:autoSpaceDN w:val="0"/>
        <w:adjustRightInd w:val="0"/>
        <w:ind w:left="1701" w:right="-22"/>
        <w:jc w:val="both"/>
        <w:rPr>
          <w:rFonts w:ascii="Arial" w:hAnsi="Arial" w:cs="Arial"/>
          <w:bCs/>
          <w:i/>
          <w:kern w:val="28"/>
          <w:sz w:val="22"/>
          <w:szCs w:val="22"/>
          <w:lang w:val="en-US"/>
        </w:rPr>
      </w:pPr>
      <w:r w:rsidRPr="00B133B0">
        <w:rPr>
          <w:rFonts w:ascii="Arial" w:hAnsi="Arial" w:cs="Arial"/>
          <w:bCs/>
          <w:kern w:val="28"/>
          <w:sz w:val="22"/>
          <w:szCs w:val="22"/>
          <w:lang w:val="en-US"/>
        </w:rPr>
        <w:t>Change of use from nursery and 3-bedroom apartment to five 1-bedroom apartments</w:t>
      </w:r>
      <w:r>
        <w:rPr>
          <w:rFonts w:ascii="Arial" w:hAnsi="Arial" w:cs="Arial"/>
          <w:bCs/>
          <w:kern w:val="28"/>
          <w:sz w:val="22"/>
          <w:szCs w:val="22"/>
          <w:lang w:val="en-US"/>
        </w:rPr>
        <w:t xml:space="preserve"> - </w:t>
      </w:r>
      <w:r w:rsidRPr="00F5322B">
        <w:rPr>
          <w:rFonts w:ascii="Arial" w:hAnsi="Arial" w:cs="Arial"/>
          <w:bCs/>
          <w:i/>
          <w:kern w:val="28"/>
          <w:sz w:val="22"/>
          <w:szCs w:val="22"/>
          <w:lang w:val="en-US"/>
        </w:rPr>
        <w:t>Approve Attendance at Appeal hearing</w:t>
      </w:r>
    </w:p>
    <w:p w14:paraId="46EA3CB6" w14:textId="6FD1AD1C" w:rsidR="00BD456B" w:rsidRPr="00BD456B" w:rsidRDefault="00BD456B" w:rsidP="00570729">
      <w:pPr>
        <w:pStyle w:val="ListParagraph"/>
        <w:widowControl w:val="0"/>
        <w:overflowPunct w:val="0"/>
        <w:autoSpaceDE w:val="0"/>
        <w:autoSpaceDN w:val="0"/>
        <w:adjustRightInd w:val="0"/>
        <w:ind w:left="1701" w:right="-22"/>
        <w:jc w:val="both"/>
        <w:rPr>
          <w:rFonts w:ascii="Arial" w:hAnsi="Arial" w:cs="Arial"/>
          <w:bCs/>
          <w:kern w:val="28"/>
          <w:sz w:val="22"/>
          <w:szCs w:val="22"/>
          <w:lang w:val="en-US"/>
        </w:rPr>
      </w:pPr>
      <w:r w:rsidRPr="00BD456B">
        <w:rPr>
          <w:rFonts w:ascii="Arial" w:hAnsi="Arial" w:cs="Arial"/>
          <w:b/>
          <w:bCs/>
          <w:kern w:val="28"/>
          <w:sz w:val="22"/>
          <w:szCs w:val="22"/>
          <w:lang w:val="en-US"/>
        </w:rPr>
        <w:t>Resolved</w:t>
      </w:r>
      <w:r>
        <w:rPr>
          <w:rFonts w:ascii="Arial" w:hAnsi="Arial" w:cs="Arial"/>
          <w:bCs/>
          <w:kern w:val="28"/>
          <w:sz w:val="22"/>
          <w:szCs w:val="22"/>
          <w:lang w:val="en-US"/>
        </w:rPr>
        <w:t>:</w:t>
      </w:r>
      <w:r w:rsidRPr="00BD456B">
        <w:rPr>
          <w:rFonts w:ascii="Arial" w:hAnsi="Arial" w:cs="Arial"/>
          <w:bCs/>
          <w:kern w:val="28"/>
          <w:sz w:val="22"/>
          <w:szCs w:val="22"/>
          <w:lang w:val="en-US"/>
        </w:rPr>
        <w:t xml:space="preserve"> That the Clerk attend the appeal hearing subject to agreement by the </w:t>
      </w:r>
      <w:r>
        <w:rPr>
          <w:rFonts w:ascii="Arial" w:hAnsi="Arial" w:cs="Arial"/>
          <w:bCs/>
          <w:kern w:val="28"/>
          <w:sz w:val="22"/>
          <w:szCs w:val="22"/>
          <w:lang w:val="en-US"/>
        </w:rPr>
        <w:t xml:space="preserve">Appeals </w:t>
      </w:r>
      <w:r w:rsidRPr="00BD456B">
        <w:rPr>
          <w:rFonts w:ascii="Arial" w:hAnsi="Arial" w:cs="Arial"/>
          <w:bCs/>
          <w:kern w:val="28"/>
          <w:sz w:val="22"/>
          <w:szCs w:val="22"/>
          <w:lang w:val="en-US"/>
        </w:rPr>
        <w:t>Inspector</w:t>
      </w:r>
      <w:r>
        <w:rPr>
          <w:rFonts w:ascii="Arial" w:hAnsi="Arial" w:cs="Arial"/>
          <w:bCs/>
          <w:kern w:val="28"/>
          <w:sz w:val="22"/>
          <w:szCs w:val="22"/>
          <w:lang w:val="en-US"/>
        </w:rPr>
        <w:t>.</w:t>
      </w:r>
    </w:p>
    <w:p w14:paraId="743AC54D" w14:textId="6851AF1A" w:rsidR="00DA2209" w:rsidRDefault="00DA2209" w:rsidP="00570729">
      <w:pPr>
        <w:ind w:left="1701"/>
        <w:jc w:val="both"/>
        <w:rPr>
          <w:rFonts w:ascii="Arial" w:hAnsi="Arial" w:cs="Arial"/>
          <w:bCs/>
          <w:sz w:val="22"/>
          <w:szCs w:val="22"/>
          <w:lang w:eastAsia="en-US"/>
        </w:rPr>
      </w:pPr>
      <w:r w:rsidRPr="00501DAC">
        <w:rPr>
          <w:rFonts w:ascii="Arial" w:hAnsi="Arial" w:cs="Arial"/>
          <w:b/>
          <w:sz w:val="22"/>
          <w:szCs w:val="22"/>
        </w:rPr>
        <w:t>21/03321/LBC</w:t>
      </w:r>
      <w:r>
        <w:rPr>
          <w:sz w:val="26"/>
          <w:szCs w:val="26"/>
        </w:rPr>
        <w:t xml:space="preserve"> </w:t>
      </w:r>
      <w:r w:rsidRPr="00501DAC">
        <w:rPr>
          <w:rFonts w:ascii="Arial" w:hAnsi="Arial" w:cs="Arial"/>
          <w:bCs/>
          <w:sz w:val="22"/>
          <w:szCs w:val="22"/>
        </w:rPr>
        <w:t>14 Swan Street</w:t>
      </w:r>
      <w:r>
        <w:rPr>
          <w:rFonts w:ascii="Arial" w:hAnsi="Arial" w:cs="Arial"/>
          <w:bCs/>
          <w:sz w:val="22"/>
          <w:szCs w:val="22"/>
        </w:rPr>
        <w:t xml:space="preserve">, Bawtry </w:t>
      </w:r>
    </w:p>
    <w:p w14:paraId="37012B40" w14:textId="1ED53F51" w:rsidR="00DA2209" w:rsidRDefault="00DA2209" w:rsidP="00570729">
      <w:pPr>
        <w:ind w:left="1701"/>
        <w:jc w:val="both"/>
        <w:rPr>
          <w:rFonts w:ascii="Arial" w:hAnsi="Arial" w:cs="Arial"/>
          <w:bCs/>
          <w:sz w:val="22"/>
          <w:szCs w:val="22"/>
          <w:lang w:eastAsia="en-US"/>
        </w:rPr>
      </w:pPr>
      <w:r w:rsidRPr="00501DAC">
        <w:rPr>
          <w:rFonts w:ascii="Arial" w:hAnsi="Arial" w:cs="Arial"/>
          <w:bCs/>
          <w:sz w:val="22"/>
          <w:szCs w:val="22"/>
          <w:lang w:eastAsia="en-US"/>
        </w:rPr>
        <w:t xml:space="preserve">Internal alterations at first and second floor levels in association with existing three bed dwelling </w:t>
      </w:r>
      <w:r w:rsidR="00506143">
        <w:rPr>
          <w:rFonts w:ascii="Arial" w:hAnsi="Arial" w:cs="Arial"/>
          <w:bCs/>
          <w:sz w:val="22"/>
          <w:szCs w:val="22"/>
          <w:lang w:eastAsia="en-US"/>
        </w:rPr>
        <w:t>–</w:t>
      </w:r>
      <w:r w:rsidRPr="00501DAC">
        <w:rPr>
          <w:rFonts w:ascii="Arial" w:hAnsi="Arial" w:cs="Arial"/>
          <w:bCs/>
          <w:sz w:val="22"/>
          <w:szCs w:val="22"/>
          <w:lang w:eastAsia="en-US"/>
        </w:rPr>
        <w:t xml:space="preserve"> DRAFT</w:t>
      </w:r>
    </w:p>
    <w:p w14:paraId="16957C1F" w14:textId="0082BA4C" w:rsidR="00506143" w:rsidRPr="00506143" w:rsidRDefault="00506143" w:rsidP="00570729">
      <w:pPr>
        <w:ind w:left="1701"/>
        <w:jc w:val="both"/>
        <w:rPr>
          <w:rFonts w:ascii="Arial" w:hAnsi="Arial" w:cs="Arial"/>
          <w:b/>
          <w:bCs/>
          <w:i/>
          <w:kern w:val="28"/>
          <w:sz w:val="22"/>
          <w:szCs w:val="22"/>
          <w:lang w:val="en-US"/>
        </w:rPr>
      </w:pPr>
      <w:r w:rsidRPr="00506143">
        <w:rPr>
          <w:rFonts w:ascii="Arial" w:hAnsi="Arial" w:cs="Arial"/>
          <w:b/>
          <w:bCs/>
          <w:i/>
          <w:sz w:val="22"/>
          <w:szCs w:val="22"/>
          <w:lang w:eastAsia="en-US"/>
        </w:rPr>
        <w:t>No adverse comment</w:t>
      </w:r>
    </w:p>
    <w:p w14:paraId="5D2FBD5F" w14:textId="77777777" w:rsidR="00DA2209" w:rsidRPr="007B59C2" w:rsidRDefault="00DA2209" w:rsidP="00DA2209">
      <w:pPr>
        <w:pStyle w:val="ListParagraph"/>
        <w:widowControl w:val="0"/>
        <w:tabs>
          <w:tab w:val="left" w:pos="1701"/>
        </w:tabs>
        <w:overflowPunct w:val="0"/>
        <w:autoSpaceDE w:val="0"/>
        <w:autoSpaceDN w:val="0"/>
        <w:adjustRightInd w:val="0"/>
        <w:ind w:left="1418" w:right="-22"/>
        <w:rPr>
          <w:rFonts w:ascii="Arial" w:hAnsi="Arial" w:cs="Arial"/>
          <w:bCs/>
          <w:kern w:val="28"/>
          <w:u w:val="single"/>
          <w:lang w:val="en-US"/>
        </w:rPr>
      </w:pPr>
    </w:p>
    <w:p w14:paraId="01E2670C" w14:textId="21BC1123" w:rsidR="00AF688A" w:rsidRDefault="00BD456B" w:rsidP="00FB639C">
      <w:pPr>
        <w:pStyle w:val="NoSpacing"/>
        <w:tabs>
          <w:tab w:val="left" w:pos="1701"/>
        </w:tabs>
        <w:ind w:left="709" w:right="-22"/>
        <w:rPr>
          <w:rFonts w:ascii="Arial" w:hAnsi="Arial" w:cs="Arial"/>
          <w:b/>
          <w:sz w:val="22"/>
          <w:szCs w:val="22"/>
          <w:lang w:val="en-US"/>
        </w:rPr>
      </w:pPr>
      <w:r w:rsidRPr="00BD456B">
        <w:rPr>
          <w:rFonts w:ascii="Arial" w:hAnsi="Arial" w:cs="Arial"/>
          <w:bCs/>
          <w:kern w:val="28"/>
          <w:lang w:val="en-US"/>
        </w:rPr>
        <w:tab/>
      </w:r>
      <w:r>
        <w:rPr>
          <w:rFonts w:ascii="Arial" w:hAnsi="Arial" w:cs="Arial"/>
          <w:bCs/>
          <w:kern w:val="28"/>
          <w:lang w:val="en-US"/>
        </w:rPr>
        <w:t>b)</w:t>
      </w:r>
      <w:r>
        <w:rPr>
          <w:rFonts w:ascii="Arial" w:hAnsi="Arial" w:cs="Arial"/>
          <w:bCs/>
          <w:kern w:val="28"/>
          <w:u w:val="single"/>
          <w:lang w:val="en-US"/>
        </w:rPr>
        <w:t xml:space="preserve"> </w:t>
      </w:r>
      <w:r w:rsidR="00AF688A" w:rsidRPr="007D4B9B">
        <w:rPr>
          <w:rFonts w:ascii="Arial" w:hAnsi="Arial" w:cs="Arial"/>
          <w:bCs/>
          <w:kern w:val="28"/>
          <w:u w:val="single"/>
          <w:lang w:val="en-US"/>
        </w:rPr>
        <w:t>Planning Determinations</w:t>
      </w:r>
      <w:r w:rsidR="00AF688A" w:rsidRPr="001D47AC">
        <w:rPr>
          <w:rFonts w:ascii="Arial" w:hAnsi="Arial" w:cs="Arial"/>
          <w:b/>
          <w:sz w:val="22"/>
          <w:szCs w:val="22"/>
          <w:lang w:val="en-US"/>
        </w:rPr>
        <w:t xml:space="preserve"> </w:t>
      </w:r>
    </w:p>
    <w:p w14:paraId="0030F46F" w14:textId="77777777" w:rsidR="00165C41" w:rsidRDefault="00165C41" w:rsidP="00570729">
      <w:pPr>
        <w:pStyle w:val="NoSpacing"/>
        <w:ind w:left="1701" w:right="-22"/>
        <w:jc w:val="both"/>
        <w:rPr>
          <w:rFonts w:ascii="Arial" w:hAnsi="Arial" w:cs="Arial"/>
          <w:b/>
          <w:sz w:val="22"/>
          <w:szCs w:val="22"/>
          <w:lang w:val="en-US"/>
        </w:rPr>
      </w:pPr>
      <w:r w:rsidRPr="00F82B85">
        <w:rPr>
          <w:rFonts w:ascii="Arial" w:hAnsi="Arial" w:cs="Arial"/>
          <w:b/>
          <w:sz w:val="22"/>
          <w:szCs w:val="22"/>
          <w:lang w:val="en-US"/>
        </w:rPr>
        <w:t>APPF4410/D/21/3271564</w:t>
      </w:r>
      <w:r>
        <w:rPr>
          <w:rFonts w:ascii="Arial" w:hAnsi="Arial" w:cs="Arial"/>
          <w:b/>
          <w:sz w:val="22"/>
          <w:szCs w:val="22"/>
          <w:lang w:val="en-US"/>
        </w:rPr>
        <w:t xml:space="preserve"> </w:t>
      </w:r>
      <w:r w:rsidRPr="00F82B85">
        <w:rPr>
          <w:rFonts w:ascii="Arial" w:hAnsi="Arial" w:cs="Arial"/>
          <w:sz w:val="22"/>
          <w:szCs w:val="22"/>
          <w:lang w:val="en-US"/>
        </w:rPr>
        <w:t>(21/03063/FUL) 17 Westwood Road</w:t>
      </w:r>
      <w:r>
        <w:rPr>
          <w:rFonts w:ascii="Arial" w:hAnsi="Arial" w:cs="Arial"/>
          <w:sz w:val="22"/>
          <w:szCs w:val="22"/>
          <w:lang w:val="en-US"/>
        </w:rPr>
        <w:t>.</w:t>
      </w:r>
      <w:r>
        <w:rPr>
          <w:rFonts w:ascii="Arial" w:hAnsi="Arial" w:cs="Arial"/>
          <w:b/>
          <w:sz w:val="22"/>
          <w:szCs w:val="22"/>
          <w:lang w:val="en-US"/>
        </w:rPr>
        <w:t xml:space="preserve"> </w:t>
      </w:r>
    </w:p>
    <w:p w14:paraId="711E063C" w14:textId="77777777" w:rsidR="00165C41" w:rsidRDefault="00165C41" w:rsidP="00570729">
      <w:pPr>
        <w:pStyle w:val="NoSpacing"/>
        <w:ind w:left="1701" w:right="-22"/>
        <w:jc w:val="both"/>
        <w:rPr>
          <w:rFonts w:ascii="Arial" w:hAnsi="Arial" w:cs="Arial"/>
          <w:b/>
          <w:i/>
          <w:sz w:val="22"/>
          <w:szCs w:val="22"/>
          <w:lang w:val="en-US"/>
        </w:rPr>
      </w:pPr>
      <w:r w:rsidRPr="00F82B85">
        <w:rPr>
          <w:rFonts w:ascii="Arial" w:hAnsi="Arial" w:cs="Arial"/>
          <w:sz w:val="22"/>
          <w:szCs w:val="22"/>
          <w:lang w:val="en-US"/>
        </w:rPr>
        <w:t xml:space="preserve">Erection of 2 storey rear extension and creation of dressing room in the loft space, and erection of detached garage/workshop following demolition of existing garage with laurel hedge around the boundary and gates to the front and the addition of a detached outbuilding to the rear. (Without compliance of condition 2 of Application Reference Number: 20/00949/FUL granted on 01/07/2020) RETROSPECTIVE </w:t>
      </w:r>
      <w:r>
        <w:rPr>
          <w:rFonts w:ascii="Arial" w:hAnsi="Arial" w:cs="Arial"/>
          <w:sz w:val="22"/>
          <w:szCs w:val="22"/>
          <w:lang w:val="en-US"/>
        </w:rPr>
        <w:t xml:space="preserve">– </w:t>
      </w:r>
      <w:r w:rsidRPr="00F82B85">
        <w:rPr>
          <w:rFonts w:ascii="Arial" w:hAnsi="Arial" w:cs="Arial"/>
          <w:b/>
          <w:i/>
          <w:sz w:val="22"/>
          <w:szCs w:val="22"/>
          <w:lang w:val="en-US"/>
        </w:rPr>
        <w:t xml:space="preserve">Appeal Granted </w:t>
      </w:r>
    </w:p>
    <w:p w14:paraId="27E229AE" w14:textId="77777777" w:rsidR="00165C41" w:rsidRDefault="00165C41" w:rsidP="00570729">
      <w:pPr>
        <w:pStyle w:val="NoSpacing"/>
        <w:ind w:left="1701" w:right="-22"/>
        <w:jc w:val="both"/>
        <w:rPr>
          <w:rFonts w:ascii="Arial" w:hAnsi="Arial" w:cs="Arial"/>
          <w:sz w:val="22"/>
          <w:szCs w:val="22"/>
          <w:lang w:val="en-US"/>
        </w:rPr>
      </w:pPr>
      <w:r w:rsidRPr="00F82B85">
        <w:rPr>
          <w:rFonts w:ascii="Arial" w:hAnsi="Arial" w:cs="Arial"/>
          <w:b/>
          <w:sz w:val="22"/>
          <w:szCs w:val="22"/>
          <w:lang w:val="en-US"/>
        </w:rPr>
        <w:t>21/02517/FUL</w:t>
      </w:r>
      <w:r w:rsidRPr="00F82B85">
        <w:rPr>
          <w:rFonts w:ascii="Arial" w:hAnsi="Arial" w:cs="Arial"/>
          <w:sz w:val="22"/>
          <w:szCs w:val="22"/>
          <w:lang w:val="en-US"/>
        </w:rPr>
        <w:t xml:space="preserve"> Gents Public Conveniences Gainsborough Road </w:t>
      </w:r>
    </w:p>
    <w:p w14:paraId="2A65C012" w14:textId="77777777" w:rsidR="00165C41" w:rsidRDefault="00165C41" w:rsidP="00570729">
      <w:pPr>
        <w:pStyle w:val="NoSpacing"/>
        <w:ind w:left="1701" w:right="-22"/>
        <w:jc w:val="both"/>
        <w:rPr>
          <w:rFonts w:ascii="Arial" w:hAnsi="Arial" w:cs="Arial"/>
          <w:sz w:val="22"/>
          <w:szCs w:val="22"/>
          <w:lang w:val="en-US"/>
        </w:rPr>
      </w:pPr>
      <w:r w:rsidRPr="00F82B85">
        <w:rPr>
          <w:rFonts w:ascii="Arial" w:hAnsi="Arial" w:cs="Arial"/>
          <w:sz w:val="22"/>
          <w:szCs w:val="22"/>
          <w:lang w:val="en-US"/>
        </w:rPr>
        <w:t xml:space="preserve">Conversion of existing female toilets to heritage centre, and conversion of existing male toilets to unisex changing area and accessible WCs, with associated alterations including erection of ramp and re-finishing of buildings in render and timber cladding </w:t>
      </w:r>
      <w:r>
        <w:rPr>
          <w:rFonts w:ascii="Arial" w:hAnsi="Arial" w:cs="Arial"/>
          <w:sz w:val="22"/>
          <w:szCs w:val="22"/>
          <w:lang w:val="en-US"/>
        </w:rPr>
        <w:t xml:space="preserve">- </w:t>
      </w:r>
      <w:r w:rsidRPr="00F82B85">
        <w:rPr>
          <w:rFonts w:ascii="Arial" w:hAnsi="Arial" w:cs="Arial"/>
          <w:b/>
          <w:i/>
          <w:sz w:val="22"/>
          <w:szCs w:val="22"/>
          <w:lang w:val="en-US"/>
        </w:rPr>
        <w:t>Granted</w:t>
      </w:r>
      <w:r w:rsidRPr="00F82B85">
        <w:rPr>
          <w:rFonts w:ascii="Arial" w:hAnsi="Arial" w:cs="Arial"/>
          <w:sz w:val="22"/>
          <w:szCs w:val="22"/>
          <w:lang w:val="en-US"/>
        </w:rPr>
        <w:t xml:space="preserve"> </w:t>
      </w:r>
    </w:p>
    <w:p w14:paraId="1C862D6F" w14:textId="77777777" w:rsidR="00165C41" w:rsidRPr="00F82B85" w:rsidRDefault="00165C41" w:rsidP="00570729">
      <w:pPr>
        <w:pStyle w:val="ListParagraph"/>
        <w:widowControl w:val="0"/>
        <w:overflowPunct w:val="0"/>
        <w:autoSpaceDE w:val="0"/>
        <w:autoSpaceDN w:val="0"/>
        <w:adjustRightInd w:val="0"/>
        <w:ind w:left="1701" w:right="-22"/>
        <w:jc w:val="both"/>
        <w:rPr>
          <w:rFonts w:ascii="Arial" w:hAnsi="Arial" w:cs="Arial"/>
          <w:bCs/>
          <w:kern w:val="28"/>
          <w:sz w:val="22"/>
          <w:szCs w:val="22"/>
          <w:lang w:val="en-US"/>
        </w:rPr>
      </w:pPr>
      <w:r w:rsidRPr="00F82B85">
        <w:rPr>
          <w:rFonts w:ascii="Arial" w:hAnsi="Arial" w:cs="Arial"/>
          <w:b/>
          <w:bCs/>
          <w:kern w:val="28"/>
          <w:sz w:val="22"/>
          <w:szCs w:val="22"/>
          <w:lang w:val="en-US"/>
        </w:rPr>
        <w:t>21/02172/FUL</w:t>
      </w:r>
      <w:r w:rsidRPr="00F82B85">
        <w:rPr>
          <w:rFonts w:ascii="Arial" w:hAnsi="Arial" w:cs="Arial"/>
          <w:bCs/>
          <w:kern w:val="28"/>
          <w:sz w:val="22"/>
          <w:szCs w:val="22"/>
          <w:lang w:val="en-US"/>
        </w:rPr>
        <w:t xml:space="preserve"> Crown Hotel 33 - 41 Market Place  </w:t>
      </w:r>
    </w:p>
    <w:p w14:paraId="6289CC52" w14:textId="3DB1CC6E" w:rsidR="00165C41" w:rsidRPr="00F82B85" w:rsidRDefault="00165C41" w:rsidP="00570729">
      <w:pPr>
        <w:pStyle w:val="ListParagraph"/>
        <w:widowControl w:val="0"/>
        <w:overflowPunct w:val="0"/>
        <w:autoSpaceDE w:val="0"/>
        <w:autoSpaceDN w:val="0"/>
        <w:adjustRightInd w:val="0"/>
        <w:ind w:left="1701" w:right="-22"/>
        <w:jc w:val="both"/>
        <w:rPr>
          <w:rFonts w:ascii="Arial" w:hAnsi="Arial" w:cs="Arial"/>
          <w:b/>
          <w:bCs/>
          <w:i/>
          <w:kern w:val="28"/>
          <w:sz w:val="22"/>
          <w:szCs w:val="22"/>
          <w:lang w:val="en-US"/>
        </w:rPr>
      </w:pPr>
      <w:r w:rsidRPr="00F82B85">
        <w:rPr>
          <w:rFonts w:ascii="Arial" w:hAnsi="Arial" w:cs="Arial"/>
          <w:bCs/>
          <w:kern w:val="28"/>
          <w:sz w:val="22"/>
          <w:szCs w:val="22"/>
          <w:lang w:val="en-US"/>
        </w:rPr>
        <w:t xml:space="preserve">Installation of railings to front of the Crown Hotel as well as to the front of adjoining shops to include a raised plinth along the frontage (to be used for an outdoor seating area) as well as new awnings to the front elevations of the adjoining shops (without compliance of condition 1 of application 20/00088/FUL granted on 01.12.2020) - </w:t>
      </w:r>
      <w:r w:rsidRPr="00F82B85">
        <w:rPr>
          <w:rFonts w:ascii="Arial" w:hAnsi="Arial" w:cs="Arial"/>
          <w:b/>
          <w:bCs/>
          <w:i/>
          <w:kern w:val="28"/>
          <w:sz w:val="22"/>
          <w:szCs w:val="22"/>
          <w:lang w:val="en-US"/>
        </w:rPr>
        <w:t>Granted</w:t>
      </w:r>
    </w:p>
    <w:p w14:paraId="5B704D30" w14:textId="77777777" w:rsidR="00165C41" w:rsidRPr="00DC4F56" w:rsidRDefault="00165C41" w:rsidP="00570729">
      <w:pPr>
        <w:ind w:left="1701"/>
        <w:jc w:val="both"/>
        <w:rPr>
          <w:rFonts w:ascii="Arial" w:hAnsi="Arial" w:cs="Arial"/>
          <w:bCs/>
          <w:kern w:val="28"/>
          <w:sz w:val="22"/>
          <w:szCs w:val="22"/>
          <w:lang w:val="en-US"/>
        </w:rPr>
      </w:pPr>
      <w:r w:rsidRPr="00DC4F56">
        <w:rPr>
          <w:rFonts w:ascii="Arial" w:hAnsi="Arial" w:cs="Arial"/>
          <w:b/>
          <w:bCs/>
          <w:kern w:val="28"/>
          <w:sz w:val="22"/>
          <w:szCs w:val="22"/>
          <w:lang w:val="en-US"/>
        </w:rPr>
        <w:t>21/03177/TCON</w:t>
      </w:r>
      <w:r w:rsidRPr="00DC4F56">
        <w:rPr>
          <w:rFonts w:ascii="Arial" w:hAnsi="Arial" w:cs="Arial"/>
          <w:bCs/>
          <w:kern w:val="28"/>
          <w:sz w:val="22"/>
          <w:szCs w:val="22"/>
          <w:lang w:val="en-US"/>
        </w:rPr>
        <w:t xml:space="preserve"> Bawtry Health Centre Station Road</w:t>
      </w:r>
    </w:p>
    <w:p w14:paraId="7E4E1DC0" w14:textId="77777777" w:rsidR="00165C41" w:rsidRPr="00DC4F56" w:rsidRDefault="00165C41" w:rsidP="00570729">
      <w:pPr>
        <w:ind w:left="1701"/>
        <w:jc w:val="both"/>
        <w:rPr>
          <w:rFonts w:ascii="Arial" w:hAnsi="Arial" w:cs="Arial"/>
          <w:bCs/>
          <w:kern w:val="28"/>
          <w:sz w:val="22"/>
          <w:szCs w:val="22"/>
          <w:lang w:val="en-US"/>
        </w:rPr>
      </w:pPr>
      <w:r w:rsidRPr="00DC4F56">
        <w:rPr>
          <w:rFonts w:ascii="Arial" w:hAnsi="Arial" w:cs="Arial"/>
          <w:bCs/>
          <w:kern w:val="28"/>
          <w:sz w:val="22"/>
          <w:szCs w:val="22"/>
          <w:lang w:val="en-US"/>
        </w:rPr>
        <w:t xml:space="preserve">Conservation area notification to fell group four groups of trees/woody vegetation consisting of Sycamore and Birch trees (G1), Remove Buddleia/Elder group (G2), Remove Buddleia/Elder (G3) and Remove Elder/Ivy group (G4). The trees are within the Bawtry Conservation Area- </w:t>
      </w:r>
      <w:r w:rsidRPr="00DC4F56">
        <w:rPr>
          <w:rFonts w:ascii="Arial" w:hAnsi="Arial" w:cs="Arial"/>
          <w:b/>
          <w:bCs/>
          <w:i/>
          <w:kern w:val="28"/>
          <w:sz w:val="22"/>
          <w:szCs w:val="22"/>
          <w:lang w:val="en-US"/>
        </w:rPr>
        <w:t>TPO not served</w:t>
      </w:r>
    </w:p>
    <w:p w14:paraId="2681BB14" w14:textId="77777777" w:rsidR="00DD0009" w:rsidRPr="00166BBE" w:rsidRDefault="00DD0009" w:rsidP="00DD0009">
      <w:pPr>
        <w:pStyle w:val="NoSpacing"/>
        <w:ind w:left="1418"/>
        <w:jc w:val="both"/>
        <w:rPr>
          <w:rFonts w:ascii="Arial" w:hAnsi="Arial" w:cs="Arial"/>
          <w:kern w:val="28"/>
          <w:lang w:val="en-US"/>
        </w:rPr>
      </w:pPr>
    </w:p>
    <w:p w14:paraId="4DF8A9E3" w14:textId="28A76892" w:rsidR="00C076A9" w:rsidRDefault="0015053D" w:rsidP="00C467C7">
      <w:pPr>
        <w:pStyle w:val="NoSpacing"/>
        <w:ind w:left="1418" w:hanging="1418"/>
        <w:rPr>
          <w:rFonts w:ascii="Arial" w:hAnsi="Arial" w:cs="Arial"/>
          <w:kern w:val="28"/>
          <w:lang w:val="en-US"/>
        </w:rPr>
      </w:pPr>
      <w:r>
        <w:rPr>
          <w:rFonts w:ascii="Arial" w:hAnsi="Arial" w:cs="Arial"/>
          <w:b/>
          <w:kern w:val="28"/>
          <w:lang w:val="en-US"/>
        </w:rPr>
        <w:t>21/22</w:t>
      </w:r>
      <w:r w:rsidR="00E065CB" w:rsidRPr="003E16CC">
        <w:rPr>
          <w:rFonts w:ascii="Arial" w:hAnsi="Arial" w:cs="Arial"/>
          <w:b/>
          <w:kern w:val="28"/>
          <w:lang w:val="en-US"/>
        </w:rPr>
        <w:t>/</w:t>
      </w:r>
      <w:r w:rsidR="007B59C2">
        <w:rPr>
          <w:rFonts w:ascii="Arial" w:hAnsi="Arial" w:cs="Arial"/>
          <w:b/>
          <w:kern w:val="28"/>
          <w:lang w:val="en-US"/>
        </w:rPr>
        <w:t>1</w:t>
      </w:r>
      <w:r w:rsidR="00200EEB">
        <w:rPr>
          <w:rFonts w:ascii="Arial" w:hAnsi="Arial" w:cs="Arial"/>
          <w:b/>
          <w:kern w:val="28"/>
          <w:lang w:val="en-US"/>
        </w:rPr>
        <w:t>5</w:t>
      </w:r>
      <w:r w:rsidR="00165C41">
        <w:rPr>
          <w:rFonts w:ascii="Arial" w:hAnsi="Arial" w:cs="Arial"/>
          <w:b/>
          <w:kern w:val="28"/>
          <w:lang w:val="en-US"/>
        </w:rPr>
        <w:t>6</w:t>
      </w:r>
      <w:r w:rsidR="002D2E0A">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C076A9">
        <w:rPr>
          <w:rFonts w:ascii="Arial" w:hAnsi="Arial" w:cs="Arial"/>
          <w:kern w:val="28"/>
          <w:lang w:val="en-US"/>
        </w:rPr>
        <w:t>.</w:t>
      </w:r>
    </w:p>
    <w:p w14:paraId="4AB711D5" w14:textId="7A747898" w:rsidR="00BD456B" w:rsidRPr="00BD456B" w:rsidRDefault="00875D66" w:rsidP="00200EEB">
      <w:pPr>
        <w:pStyle w:val="NoSpacing"/>
        <w:ind w:left="1418" w:hanging="1418"/>
        <w:rPr>
          <w:rFonts w:ascii="Arial" w:hAnsi="Arial" w:cs="Arial"/>
          <w:kern w:val="28"/>
          <w:lang w:val="en-US"/>
        </w:rPr>
      </w:pPr>
      <w:r>
        <w:rPr>
          <w:rFonts w:ascii="Arial" w:hAnsi="Arial" w:cs="Arial"/>
          <w:b/>
          <w:kern w:val="28"/>
          <w:lang w:val="en-US"/>
        </w:rPr>
        <w:tab/>
      </w:r>
      <w:r w:rsidR="00BD456B" w:rsidRPr="00BD456B">
        <w:rPr>
          <w:rFonts w:ascii="Arial" w:hAnsi="Arial" w:cs="Arial"/>
          <w:kern w:val="28"/>
          <w:lang w:val="en-US"/>
        </w:rPr>
        <w:t>Discussed Town Board meetings and attendance</w:t>
      </w:r>
      <w:r w:rsidR="00BD456B">
        <w:rPr>
          <w:rFonts w:ascii="Arial" w:hAnsi="Arial" w:cs="Arial"/>
          <w:kern w:val="28"/>
          <w:lang w:val="en-US"/>
        </w:rPr>
        <w:t xml:space="preserve"> by interested parties</w:t>
      </w:r>
      <w:r w:rsidR="00BD456B" w:rsidRPr="00BD456B">
        <w:rPr>
          <w:rFonts w:ascii="Arial" w:hAnsi="Arial" w:cs="Arial"/>
          <w:kern w:val="28"/>
          <w:lang w:val="en-US"/>
        </w:rPr>
        <w:t>.</w:t>
      </w:r>
      <w:r w:rsidR="00BD456B">
        <w:rPr>
          <w:rFonts w:ascii="Arial" w:hAnsi="Arial" w:cs="Arial"/>
          <w:kern w:val="28"/>
          <w:lang w:val="en-US"/>
        </w:rPr>
        <w:t xml:space="preserve"> Consultation event </w:t>
      </w:r>
      <w:r w:rsidR="00B5418C">
        <w:rPr>
          <w:rFonts w:ascii="Arial" w:hAnsi="Arial" w:cs="Arial"/>
          <w:kern w:val="28"/>
          <w:lang w:val="en-US"/>
        </w:rPr>
        <w:t xml:space="preserve">to be </w:t>
      </w:r>
      <w:r w:rsidR="00BD456B">
        <w:rPr>
          <w:rFonts w:ascii="Arial" w:hAnsi="Arial" w:cs="Arial"/>
          <w:kern w:val="28"/>
          <w:lang w:val="en-US"/>
        </w:rPr>
        <w:t xml:space="preserve">planned </w:t>
      </w:r>
      <w:r w:rsidR="00B5418C">
        <w:rPr>
          <w:rFonts w:ascii="Arial" w:hAnsi="Arial" w:cs="Arial"/>
          <w:kern w:val="28"/>
          <w:lang w:val="en-US"/>
        </w:rPr>
        <w:t>in due course.</w:t>
      </w:r>
    </w:p>
    <w:p w14:paraId="62FDBBA5" w14:textId="6C33FD9B" w:rsidR="00200EEB" w:rsidRDefault="00BD456B" w:rsidP="00200EEB">
      <w:pPr>
        <w:pStyle w:val="NoSpacing"/>
        <w:ind w:left="1418" w:hanging="1418"/>
        <w:rPr>
          <w:rFonts w:ascii="Arial" w:hAnsi="Arial" w:cs="Arial"/>
          <w:b/>
          <w:kern w:val="28"/>
          <w:lang w:val="en-US"/>
        </w:rPr>
      </w:pPr>
      <w:r>
        <w:rPr>
          <w:rFonts w:ascii="Arial" w:hAnsi="Arial" w:cs="Arial"/>
          <w:b/>
          <w:kern w:val="28"/>
          <w:lang w:val="en-US"/>
        </w:rPr>
        <w:lastRenderedPageBreak/>
        <w:t xml:space="preserve"> </w:t>
      </w:r>
    </w:p>
    <w:p w14:paraId="769B0B67" w14:textId="11AA33C6" w:rsidR="00C076A9" w:rsidRDefault="0015053D" w:rsidP="00200EEB">
      <w:pPr>
        <w:pStyle w:val="NoSpacing"/>
        <w:ind w:left="1418" w:hanging="1418"/>
        <w:rPr>
          <w:rFonts w:ascii="Arial" w:hAnsi="Arial" w:cs="Arial"/>
          <w:kern w:val="28"/>
          <w:u w:val="single"/>
          <w:lang w:val="en-US"/>
        </w:rPr>
      </w:pPr>
      <w:r>
        <w:rPr>
          <w:rFonts w:ascii="Arial" w:hAnsi="Arial" w:cs="Arial"/>
          <w:b/>
          <w:bCs/>
          <w:kern w:val="28"/>
          <w:lang w:val="en-US"/>
        </w:rPr>
        <w:t>21/22</w:t>
      </w:r>
      <w:r w:rsidR="00E065CB" w:rsidRPr="00E83B40">
        <w:rPr>
          <w:rFonts w:ascii="Arial" w:hAnsi="Arial" w:cs="Arial"/>
          <w:b/>
          <w:bCs/>
          <w:kern w:val="28"/>
          <w:lang w:val="en-US"/>
        </w:rPr>
        <w:t>/</w:t>
      </w:r>
      <w:r w:rsidR="007B59C2">
        <w:rPr>
          <w:rFonts w:ascii="Arial" w:hAnsi="Arial" w:cs="Arial"/>
          <w:b/>
          <w:bCs/>
          <w:kern w:val="28"/>
          <w:lang w:val="en-US"/>
        </w:rPr>
        <w:t>1</w:t>
      </w:r>
      <w:r w:rsidR="00200EEB">
        <w:rPr>
          <w:rFonts w:ascii="Arial" w:hAnsi="Arial" w:cs="Arial"/>
          <w:b/>
          <w:bCs/>
          <w:kern w:val="28"/>
          <w:lang w:val="en-US"/>
        </w:rPr>
        <w:t>5</w:t>
      </w:r>
      <w:r w:rsidR="00165C41">
        <w:rPr>
          <w:rFonts w:ascii="Arial" w:hAnsi="Arial" w:cs="Arial"/>
          <w:b/>
          <w:bCs/>
          <w:kern w:val="28"/>
          <w:lang w:val="en-US"/>
        </w:rPr>
        <w:t>7</w:t>
      </w:r>
      <w:r w:rsidR="00E065CB" w:rsidRPr="00E83B40">
        <w:rPr>
          <w:rFonts w:ascii="Arial" w:hAnsi="Arial" w:cs="Arial"/>
          <w:b/>
          <w:bCs/>
          <w:kern w:val="28"/>
          <w:lang w:val="en-US"/>
        </w:rPr>
        <w:t xml:space="preserve">  </w:t>
      </w:r>
      <w:r w:rsidR="00C076A9">
        <w:rPr>
          <w:rFonts w:ascii="Arial" w:hAnsi="Arial" w:cs="Arial"/>
          <w:b/>
          <w:bCs/>
          <w:kern w:val="28"/>
          <w:lang w:val="en-US"/>
        </w:rPr>
        <w:t xml:space="preserve">   </w:t>
      </w:r>
      <w:r w:rsidR="00E065CB" w:rsidRPr="00E83B40">
        <w:rPr>
          <w:rFonts w:ascii="Arial" w:hAnsi="Arial" w:cs="Arial"/>
          <w:kern w:val="28"/>
          <w:u w:val="single"/>
          <w:lang w:val="en-US"/>
        </w:rPr>
        <w:t>To Receive Additional Correspondence</w:t>
      </w:r>
      <w:r w:rsidR="00165C41">
        <w:rPr>
          <w:rFonts w:ascii="Arial" w:hAnsi="Arial" w:cs="Arial"/>
          <w:kern w:val="28"/>
          <w:u w:val="single"/>
          <w:lang w:val="en-US"/>
        </w:rPr>
        <w:t xml:space="preserve"> </w:t>
      </w:r>
      <w:r w:rsidR="00875D66" w:rsidRPr="00875D66">
        <w:rPr>
          <w:rFonts w:ascii="Arial" w:hAnsi="Arial" w:cs="Arial"/>
          <w:kern w:val="28"/>
          <w:lang w:val="en-US"/>
        </w:rPr>
        <w:t xml:space="preserve">- </w:t>
      </w:r>
      <w:r w:rsidR="00875D66">
        <w:rPr>
          <w:rFonts w:ascii="Arial" w:hAnsi="Arial" w:cs="Arial"/>
          <w:kern w:val="28"/>
          <w:lang w:val="en-US"/>
        </w:rPr>
        <w:t>N</w:t>
      </w:r>
      <w:r w:rsidR="00875D66" w:rsidRPr="00875D66">
        <w:rPr>
          <w:rFonts w:ascii="Arial" w:hAnsi="Arial" w:cs="Arial"/>
          <w:kern w:val="28"/>
          <w:lang w:val="en-US"/>
        </w:rPr>
        <w:t>one</w:t>
      </w:r>
    </w:p>
    <w:p w14:paraId="2EEB20D9" w14:textId="77777777" w:rsidR="007B59C2" w:rsidRPr="00C076A9" w:rsidRDefault="007B59C2"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p>
    <w:p w14:paraId="59882163" w14:textId="11978C47" w:rsidR="00095F7D" w:rsidRDefault="0015053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065CB" w:rsidRPr="00164F70">
        <w:rPr>
          <w:rFonts w:ascii="Arial" w:hAnsi="Arial" w:cs="Arial"/>
          <w:b/>
          <w:bCs/>
          <w:kern w:val="28"/>
          <w:lang w:val="en-US"/>
        </w:rPr>
        <w:t>/</w:t>
      </w:r>
      <w:r w:rsidR="00166BBE">
        <w:rPr>
          <w:rFonts w:ascii="Arial" w:hAnsi="Arial" w:cs="Arial"/>
          <w:b/>
          <w:bCs/>
          <w:kern w:val="28"/>
          <w:lang w:val="en-US"/>
        </w:rPr>
        <w:t>1</w:t>
      </w:r>
      <w:r w:rsidR="00200EEB">
        <w:rPr>
          <w:rFonts w:ascii="Arial" w:hAnsi="Arial" w:cs="Arial"/>
          <w:b/>
          <w:bCs/>
          <w:kern w:val="28"/>
          <w:lang w:val="en-US"/>
        </w:rPr>
        <w:t>5</w:t>
      </w:r>
      <w:r w:rsidR="00165C41">
        <w:rPr>
          <w:rFonts w:ascii="Arial" w:hAnsi="Arial" w:cs="Arial"/>
          <w:b/>
          <w:bCs/>
          <w:kern w:val="28"/>
          <w:lang w:val="en-US"/>
        </w:rPr>
        <w:t>8</w:t>
      </w:r>
      <w:r w:rsidR="00E065CB" w:rsidRPr="00164F70">
        <w:rPr>
          <w:rFonts w:ascii="Arial" w:hAnsi="Arial" w:cs="Arial"/>
          <w:kern w:val="28"/>
          <w:lang w:val="en-US"/>
        </w:rPr>
        <w:tab/>
      </w:r>
      <w:r w:rsidR="00E065CB" w:rsidRPr="004E7A24">
        <w:rPr>
          <w:rFonts w:ascii="Arial" w:hAnsi="Arial" w:cs="Arial"/>
          <w:kern w:val="28"/>
          <w:u w:val="single"/>
          <w:lang w:val="en-US"/>
        </w:rPr>
        <w:t>Items for Future Agenda</w:t>
      </w:r>
      <w:r w:rsidR="009E39FA" w:rsidRPr="004E7A24">
        <w:rPr>
          <w:rFonts w:ascii="Arial" w:hAnsi="Arial" w:cs="Arial"/>
          <w:kern w:val="28"/>
          <w:u w:val="single"/>
          <w:lang w:val="en-US"/>
        </w:rPr>
        <w:t xml:space="preserve"> &amp; </w:t>
      </w:r>
      <w:r w:rsidR="004E7A24" w:rsidRPr="004E7A24">
        <w:rPr>
          <w:rFonts w:ascii="Arial" w:hAnsi="Arial" w:cs="Arial"/>
          <w:kern w:val="28"/>
          <w:u w:val="single"/>
          <w:lang w:val="en-US"/>
        </w:rPr>
        <w:t xml:space="preserve">Approve </w:t>
      </w:r>
      <w:r w:rsidR="00200EEB" w:rsidRPr="004E7A24">
        <w:rPr>
          <w:rFonts w:ascii="Arial" w:hAnsi="Arial" w:cs="Arial"/>
          <w:kern w:val="28"/>
          <w:u w:val="single"/>
          <w:lang w:val="en-US"/>
        </w:rPr>
        <w:t>January</w:t>
      </w:r>
      <w:r w:rsidR="004E7A24" w:rsidRPr="004E7A24">
        <w:rPr>
          <w:rFonts w:ascii="Arial" w:hAnsi="Arial" w:cs="Arial"/>
          <w:kern w:val="28"/>
          <w:u w:val="single"/>
          <w:lang w:val="en-US"/>
        </w:rPr>
        <w:t xml:space="preserve"> meeting dates</w:t>
      </w:r>
      <w:r w:rsidR="00200EEB">
        <w:rPr>
          <w:rFonts w:ascii="Arial" w:hAnsi="Arial" w:cs="Arial"/>
          <w:kern w:val="28"/>
          <w:lang w:val="en-US"/>
        </w:rPr>
        <w:t xml:space="preserve"> </w:t>
      </w:r>
    </w:p>
    <w:p w14:paraId="57222204" w14:textId="5CF35785" w:rsidR="00BD456B" w:rsidRPr="00BD456B" w:rsidRDefault="00BD456B"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t xml:space="preserve">Resolved: </w:t>
      </w:r>
      <w:r w:rsidRPr="00BD456B">
        <w:rPr>
          <w:rFonts w:ascii="Arial" w:hAnsi="Arial" w:cs="Arial"/>
          <w:bCs/>
          <w:kern w:val="28"/>
          <w:lang w:val="en-US"/>
        </w:rPr>
        <w:t>That both the monthly meeting and the fin</w:t>
      </w:r>
      <w:r>
        <w:rPr>
          <w:rFonts w:ascii="Arial" w:hAnsi="Arial" w:cs="Arial"/>
          <w:bCs/>
          <w:kern w:val="28"/>
          <w:lang w:val="en-US"/>
        </w:rPr>
        <w:t xml:space="preserve">ance </w:t>
      </w:r>
      <w:r w:rsidRPr="00BD456B">
        <w:rPr>
          <w:rFonts w:ascii="Arial" w:hAnsi="Arial" w:cs="Arial"/>
          <w:bCs/>
          <w:kern w:val="28"/>
          <w:lang w:val="en-US"/>
        </w:rPr>
        <w:t>meeting be sched</w:t>
      </w:r>
      <w:r>
        <w:rPr>
          <w:rFonts w:ascii="Arial" w:hAnsi="Arial" w:cs="Arial"/>
          <w:bCs/>
          <w:kern w:val="28"/>
          <w:lang w:val="en-US"/>
        </w:rPr>
        <w:t>ul</w:t>
      </w:r>
      <w:r w:rsidRPr="00BD456B">
        <w:rPr>
          <w:rFonts w:ascii="Arial" w:hAnsi="Arial" w:cs="Arial"/>
          <w:bCs/>
          <w:kern w:val="28"/>
          <w:lang w:val="en-US"/>
        </w:rPr>
        <w:t>ed for Tuesday 18</w:t>
      </w:r>
      <w:r w:rsidRPr="00BD456B">
        <w:rPr>
          <w:rFonts w:ascii="Arial" w:hAnsi="Arial" w:cs="Arial"/>
          <w:bCs/>
          <w:kern w:val="28"/>
          <w:vertAlign w:val="superscript"/>
          <w:lang w:val="en-US"/>
        </w:rPr>
        <w:t>th</w:t>
      </w:r>
      <w:r>
        <w:rPr>
          <w:rFonts w:ascii="Arial" w:hAnsi="Arial" w:cs="Arial"/>
          <w:b/>
          <w:bCs/>
          <w:kern w:val="28"/>
          <w:lang w:val="en-US"/>
        </w:rPr>
        <w:t xml:space="preserve"> </w:t>
      </w:r>
      <w:r w:rsidRPr="00BD456B">
        <w:rPr>
          <w:rFonts w:ascii="Arial" w:hAnsi="Arial" w:cs="Arial"/>
          <w:bCs/>
          <w:kern w:val="28"/>
          <w:lang w:val="en-US"/>
        </w:rPr>
        <w:t>January</w:t>
      </w:r>
      <w:r>
        <w:rPr>
          <w:rFonts w:ascii="Arial" w:hAnsi="Arial" w:cs="Arial"/>
          <w:bCs/>
          <w:kern w:val="28"/>
          <w:lang w:val="en-US"/>
        </w:rPr>
        <w:t xml:space="preserve"> 2022 </w:t>
      </w:r>
      <w:r w:rsidR="008E210D">
        <w:rPr>
          <w:rFonts w:ascii="Arial" w:hAnsi="Arial" w:cs="Arial"/>
          <w:bCs/>
          <w:kern w:val="28"/>
          <w:lang w:val="en-US"/>
        </w:rPr>
        <w:t>from</w:t>
      </w:r>
      <w:r>
        <w:rPr>
          <w:rFonts w:ascii="Arial" w:hAnsi="Arial" w:cs="Arial"/>
          <w:bCs/>
          <w:kern w:val="28"/>
          <w:lang w:val="en-US"/>
        </w:rPr>
        <w:t xml:space="preserve"> 7</w:t>
      </w:r>
      <w:r w:rsidR="008E210D">
        <w:rPr>
          <w:rFonts w:ascii="Arial" w:hAnsi="Arial" w:cs="Arial"/>
          <w:bCs/>
          <w:kern w:val="28"/>
          <w:lang w:val="en-US"/>
        </w:rPr>
        <w:t>.00</w:t>
      </w:r>
      <w:r>
        <w:rPr>
          <w:rFonts w:ascii="Arial" w:hAnsi="Arial" w:cs="Arial"/>
          <w:bCs/>
          <w:kern w:val="28"/>
          <w:lang w:val="en-US"/>
        </w:rPr>
        <w:t>pm (Apologies Cllrs Kirby and Young).</w:t>
      </w:r>
    </w:p>
    <w:p w14:paraId="4C6B75A7" w14:textId="21707036" w:rsidR="00C076A9" w:rsidRDefault="009E5DE1" w:rsidP="00200EE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p>
    <w:p w14:paraId="518D7510" w14:textId="602633B3" w:rsidR="00C076A9" w:rsidRDefault="00407743" w:rsidP="00E065CB">
      <w:pPr>
        <w:pStyle w:val="ListParagraph"/>
        <w:widowControl w:val="0"/>
        <w:tabs>
          <w:tab w:val="left" w:pos="1560"/>
        </w:tabs>
        <w:overflowPunct w:val="0"/>
        <w:autoSpaceDE w:val="0"/>
        <w:autoSpaceDN w:val="0"/>
        <w:adjustRightInd w:val="0"/>
        <w:ind w:left="1440" w:hanging="1440"/>
        <w:jc w:val="both"/>
        <w:rPr>
          <w:rFonts w:ascii="Arial" w:hAnsi="Arial" w:cs="Arial"/>
          <w:b/>
          <w:kern w:val="28"/>
          <w:lang w:val="en-US"/>
        </w:rPr>
      </w:pPr>
      <w:r w:rsidRPr="00407743">
        <w:rPr>
          <w:rFonts w:ascii="Arial" w:hAnsi="Arial" w:cs="Arial"/>
          <w:b/>
          <w:kern w:val="28"/>
          <w:lang w:val="en-US"/>
        </w:rPr>
        <w:t>21/22/159</w:t>
      </w:r>
      <w:r w:rsidRPr="00407743">
        <w:rPr>
          <w:rFonts w:ascii="Arial" w:hAnsi="Arial" w:cs="Arial"/>
          <w:b/>
          <w:kern w:val="28"/>
          <w:lang w:val="en-US"/>
        </w:rPr>
        <w:tab/>
      </w:r>
      <w:r w:rsidRPr="00407743">
        <w:rPr>
          <w:rFonts w:ascii="Arial" w:hAnsi="Arial" w:cs="Arial"/>
          <w:kern w:val="28"/>
          <w:u w:val="single"/>
          <w:lang w:val="en-US"/>
        </w:rPr>
        <w:t>Public Bodies (Admission to Meetings Act) 1960</w:t>
      </w:r>
    </w:p>
    <w:p w14:paraId="349A4420" w14:textId="6D417110" w:rsidR="00407743" w:rsidRDefault="00407743"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kern w:val="28"/>
          <w:lang w:val="en-US"/>
        </w:rPr>
        <w:tab/>
      </w:r>
      <w:r w:rsidRPr="00407743">
        <w:rPr>
          <w:rFonts w:ascii="Arial" w:hAnsi="Arial" w:cs="Arial"/>
          <w:kern w:val="28"/>
          <w:lang w:val="en-US"/>
        </w:rPr>
        <w:t>That in light of the confidential nature of the business to be transacted the public and press w</w:t>
      </w:r>
      <w:r>
        <w:rPr>
          <w:rFonts w:ascii="Arial" w:hAnsi="Arial" w:cs="Arial"/>
          <w:kern w:val="28"/>
          <w:lang w:val="en-US"/>
        </w:rPr>
        <w:t>e</w:t>
      </w:r>
      <w:r w:rsidRPr="00407743">
        <w:rPr>
          <w:rFonts w:ascii="Arial" w:hAnsi="Arial" w:cs="Arial"/>
          <w:kern w:val="28"/>
          <w:lang w:val="en-US"/>
        </w:rPr>
        <w:t>re excluded</w:t>
      </w:r>
      <w:r>
        <w:rPr>
          <w:rFonts w:ascii="Arial" w:hAnsi="Arial" w:cs="Arial"/>
          <w:kern w:val="28"/>
          <w:lang w:val="en-US"/>
        </w:rPr>
        <w:t>.</w:t>
      </w:r>
    </w:p>
    <w:p w14:paraId="5E909F70" w14:textId="77777777" w:rsidR="00407743" w:rsidRDefault="00407743"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029B69CD" w14:textId="67898592" w:rsidR="00407743" w:rsidRPr="00407743" w:rsidRDefault="00407743"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407743">
        <w:rPr>
          <w:rFonts w:ascii="Arial" w:hAnsi="Arial" w:cs="Arial"/>
          <w:b/>
          <w:kern w:val="28"/>
          <w:lang w:val="en-US"/>
        </w:rPr>
        <w:t>21/22/160</w:t>
      </w:r>
      <w:r>
        <w:rPr>
          <w:rFonts w:ascii="Arial" w:hAnsi="Arial" w:cs="Arial"/>
          <w:kern w:val="28"/>
          <w:lang w:val="en-US"/>
        </w:rPr>
        <w:tab/>
      </w:r>
      <w:r w:rsidRPr="00407743">
        <w:rPr>
          <w:rFonts w:ascii="Arial" w:hAnsi="Arial" w:cs="Arial"/>
          <w:kern w:val="28"/>
          <w:u w:val="single"/>
          <w:lang w:val="en-US"/>
        </w:rPr>
        <w:t>Market Hill a) Note Crown Hotel additional frontage request</w:t>
      </w:r>
      <w:r w:rsidR="00893376">
        <w:rPr>
          <w:rFonts w:ascii="Arial" w:hAnsi="Arial" w:cs="Arial"/>
          <w:kern w:val="28"/>
          <w:u w:val="single"/>
          <w:lang w:val="en-US"/>
        </w:rPr>
        <w:t>.</w:t>
      </w:r>
    </w:p>
    <w:p w14:paraId="66FD1F38" w14:textId="08BBE7F7" w:rsidR="00A44F6E" w:rsidRDefault="0020585A"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8E210D" w:rsidRPr="008E210D">
        <w:rPr>
          <w:rFonts w:ascii="Arial" w:hAnsi="Arial" w:cs="Arial"/>
          <w:bCs/>
          <w:kern w:val="28"/>
          <w:lang w:val="en-US"/>
        </w:rPr>
        <w:t>Members noted the informal request.</w:t>
      </w:r>
      <w:r w:rsidR="00F03BB2" w:rsidRPr="008E210D">
        <w:rPr>
          <w:rFonts w:ascii="Arial" w:hAnsi="Arial" w:cs="Arial"/>
          <w:kern w:val="28"/>
          <w:lang w:val="en-US"/>
        </w:rPr>
        <w:t xml:space="preserve"> </w:t>
      </w:r>
    </w:p>
    <w:p w14:paraId="7E717A3B" w14:textId="77777777" w:rsidR="008E210D" w:rsidRDefault="008E210D"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626B1F5E" w14:textId="77777777" w:rsidR="008E210D" w:rsidRPr="008E210D" w:rsidRDefault="008E210D"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21D63311" w14:textId="77777777" w:rsidR="00893376" w:rsidRDefault="00893376"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p>
    <w:p w14:paraId="00CCFA01" w14:textId="4C2AD3DF" w:rsidR="002C2BE9" w:rsidRPr="00C076A9"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C076A9">
        <w:rPr>
          <w:rFonts w:ascii="Arial" w:hAnsi="Arial" w:cs="Arial"/>
          <w:bCs/>
          <w:kern w:val="28"/>
          <w:sz w:val="20"/>
          <w:szCs w:val="20"/>
          <w:lang w:val="en-US"/>
        </w:rPr>
        <w:t xml:space="preserve">at </w:t>
      </w:r>
      <w:r w:rsidR="00875D66">
        <w:rPr>
          <w:rFonts w:ascii="Arial" w:hAnsi="Arial" w:cs="Arial"/>
          <w:bCs/>
          <w:kern w:val="28"/>
          <w:sz w:val="20"/>
          <w:szCs w:val="20"/>
          <w:lang w:val="en-US"/>
        </w:rPr>
        <w:t>8</w:t>
      </w:r>
      <w:r w:rsidR="00DA4B94" w:rsidRPr="00C076A9">
        <w:rPr>
          <w:rFonts w:ascii="Arial" w:hAnsi="Arial" w:cs="Arial"/>
          <w:bCs/>
          <w:kern w:val="28"/>
          <w:sz w:val="20"/>
          <w:szCs w:val="20"/>
          <w:lang w:val="en-US"/>
        </w:rPr>
        <w:t>.</w:t>
      </w:r>
      <w:r w:rsidR="008E210D">
        <w:rPr>
          <w:rFonts w:ascii="Arial" w:hAnsi="Arial" w:cs="Arial"/>
          <w:bCs/>
          <w:kern w:val="28"/>
          <w:sz w:val="20"/>
          <w:szCs w:val="20"/>
          <w:lang w:val="en-US"/>
        </w:rPr>
        <w:t>3</w:t>
      </w:r>
      <w:r w:rsidR="00875D66">
        <w:rPr>
          <w:rFonts w:ascii="Arial" w:hAnsi="Arial" w:cs="Arial"/>
          <w:bCs/>
          <w:kern w:val="28"/>
          <w:sz w:val="20"/>
          <w:szCs w:val="20"/>
          <w:lang w:val="en-US"/>
        </w:rPr>
        <w:t>5p</w:t>
      </w:r>
      <w:r w:rsidR="0056634D" w:rsidRPr="00C076A9">
        <w:rPr>
          <w:rFonts w:ascii="Arial" w:hAnsi="Arial" w:cs="Arial"/>
          <w:bCs/>
          <w:kern w:val="28"/>
          <w:sz w:val="20"/>
          <w:szCs w:val="20"/>
          <w:lang w:val="en-US"/>
        </w:rPr>
        <w:t>m</w:t>
      </w:r>
    </w:p>
    <w:p w14:paraId="529F9E4D" w14:textId="77777777" w:rsidR="003F68A7" w:rsidRPr="00C076A9" w:rsidRDefault="003F68A7" w:rsidP="00D639A2">
      <w:pPr>
        <w:ind w:left="720" w:hanging="720"/>
        <w:rPr>
          <w:rFonts w:ascii="Arial" w:hAnsi="Arial" w:cs="Arial"/>
          <w:b/>
          <w:bCs/>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63BB52D8" w14:textId="77777777" w:rsidR="00E51E1D" w:rsidRDefault="00E51E1D" w:rsidP="00C22C64">
      <w:pPr>
        <w:ind w:left="720" w:hanging="720"/>
        <w:rPr>
          <w:rFonts w:ascii="Arial" w:hAnsi="Arial" w:cs="Arial"/>
          <w:b/>
          <w:bCs/>
          <w:kern w:val="28"/>
          <w:sz w:val="20"/>
          <w:szCs w:val="20"/>
          <w:lang w:val="en-US"/>
        </w:rPr>
      </w:pPr>
    </w:p>
    <w:p w14:paraId="24660203" w14:textId="77777777" w:rsidR="00E51E1D" w:rsidRDefault="00E51E1D" w:rsidP="00C22C64">
      <w:pPr>
        <w:ind w:left="720" w:hanging="720"/>
        <w:rPr>
          <w:rFonts w:ascii="Arial" w:hAnsi="Arial" w:cs="Arial"/>
          <w:b/>
          <w:bCs/>
          <w:kern w:val="28"/>
          <w:sz w:val="20"/>
          <w:szCs w:val="20"/>
          <w:lang w:val="en-US"/>
        </w:rPr>
      </w:pPr>
    </w:p>
    <w:p w14:paraId="4F10A4E0" w14:textId="61A49885" w:rsidR="009B1A7E" w:rsidRDefault="009B1A7E" w:rsidP="00C22C64">
      <w:pPr>
        <w:ind w:left="720" w:hanging="720"/>
        <w:rPr>
          <w:rFonts w:ascii="Arial" w:hAnsi="Arial" w:cs="Arial"/>
          <w:b/>
          <w:bCs/>
          <w:kern w:val="28"/>
          <w:sz w:val="20"/>
          <w:szCs w:val="20"/>
          <w:lang w:val="en-US"/>
        </w:rPr>
      </w:pPr>
    </w:p>
    <w:p w14:paraId="25CD665B" w14:textId="77777777" w:rsidR="00B5418C" w:rsidRDefault="00B5418C" w:rsidP="00C22C64">
      <w:pPr>
        <w:ind w:left="720" w:hanging="720"/>
        <w:rPr>
          <w:rFonts w:ascii="Arial" w:hAnsi="Arial" w:cs="Arial"/>
          <w:b/>
          <w:bCs/>
          <w:kern w:val="28"/>
          <w:sz w:val="20"/>
          <w:szCs w:val="20"/>
          <w:lang w:val="en-US"/>
        </w:rPr>
      </w:pPr>
    </w:p>
    <w:p w14:paraId="53DC7A90" w14:textId="77777777" w:rsidR="00B5418C" w:rsidRDefault="00B5418C" w:rsidP="00C22C64">
      <w:pPr>
        <w:ind w:left="720" w:hanging="720"/>
        <w:rPr>
          <w:rFonts w:ascii="Arial" w:hAnsi="Arial" w:cs="Arial"/>
          <w:b/>
          <w:bCs/>
          <w:kern w:val="28"/>
          <w:sz w:val="20"/>
          <w:szCs w:val="20"/>
          <w:lang w:val="en-US"/>
        </w:rPr>
      </w:pPr>
    </w:p>
    <w:p w14:paraId="4C56C76B" w14:textId="77777777" w:rsidR="00B5418C" w:rsidRDefault="00B5418C" w:rsidP="00C22C64">
      <w:pPr>
        <w:ind w:left="720" w:hanging="720"/>
        <w:rPr>
          <w:rFonts w:ascii="Arial" w:hAnsi="Arial" w:cs="Arial"/>
          <w:b/>
          <w:bCs/>
          <w:kern w:val="28"/>
          <w:sz w:val="20"/>
          <w:szCs w:val="20"/>
          <w:lang w:val="en-US"/>
        </w:rPr>
      </w:pPr>
    </w:p>
    <w:p w14:paraId="382D3D4C" w14:textId="77777777" w:rsidR="00B5418C" w:rsidRDefault="00B5418C" w:rsidP="00C22C64">
      <w:pPr>
        <w:ind w:left="720" w:hanging="720"/>
        <w:rPr>
          <w:rFonts w:ascii="Arial" w:hAnsi="Arial" w:cs="Arial"/>
          <w:b/>
          <w:bCs/>
          <w:kern w:val="28"/>
          <w:sz w:val="20"/>
          <w:szCs w:val="20"/>
          <w:lang w:val="en-US"/>
        </w:rPr>
      </w:pPr>
    </w:p>
    <w:p w14:paraId="3A9555E4" w14:textId="77777777" w:rsidR="00B5418C" w:rsidRDefault="00B5418C" w:rsidP="00C22C64">
      <w:pPr>
        <w:ind w:left="720" w:hanging="720"/>
        <w:rPr>
          <w:rFonts w:ascii="Arial" w:hAnsi="Arial" w:cs="Arial"/>
          <w:b/>
          <w:bCs/>
          <w:kern w:val="28"/>
          <w:sz w:val="20"/>
          <w:szCs w:val="20"/>
          <w:lang w:val="en-US"/>
        </w:rPr>
      </w:pPr>
    </w:p>
    <w:p w14:paraId="0E0CD809" w14:textId="77777777" w:rsidR="00B5418C" w:rsidRDefault="00B5418C" w:rsidP="00C22C64">
      <w:pPr>
        <w:ind w:left="720" w:hanging="720"/>
        <w:rPr>
          <w:rFonts w:ascii="Arial" w:hAnsi="Arial" w:cs="Arial"/>
          <w:b/>
          <w:bCs/>
          <w:kern w:val="28"/>
          <w:sz w:val="20"/>
          <w:szCs w:val="20"/>
          <w:lang w:val="en-US"/>
        </w:rPr>
      </w:pPr>
    </w:p>
    <w:p w14:paraId="1DC87A55" w14:textId="77777777" w:rsidR="00B5418C" w:rsidRDefault="00B5418C" w:rsidP="00C22C64">
      <w:pPr>
        <w:ind w:left="720" w:hanging="720"/>
        <w:rPr>
          <w:rFonts w:ascii="Arial" w:hAnsi="Arial" w:cs="Arial"/>
          <w:b/>
          <w:bCs/>
          <w:kern w:val="28"/>
          <w:sz w:val="20"/>
          <w:szCs w:val="20"/>
          <w:lang w:val="en-US"/>
        </w:rPr>
      </w:pPr>
    </w:p>
    <w:p w14:paraId="2F09D709" w14:textId="77777777" w:rsidR="00B5418C" w:rsidRDefault="00B5418C" w:rsidP="00C22C64">
      <w:pPr>
        <w:ind w:left="720" w:hanging="720"/>
        <w:rPr>
          <w:rFonts w:ascii="Arial" w:hAnsi="Arial" w:cs="Arial"/>
          <w:b/>
          <w:bCs/>
          <w:kern w:val="28"/>
          <w:sz w:val="20"/>
          <w:szCs w:val="20"/>
          <w:lang w:val="en-US"/>
        </w:rPr>
      </w:pPr>
    </w:p>
    <w:p w14:paraId="278B4B0A" w14:textId="77777777" w:rsidR="00B5418C" w:rsidRDefault="00B5418C" w:rsidP="00C22C64">
      <w:pPr>
        <w:ind w:left="720" w:hanging="720"/>
        <w:rPr>
          <w:rFonts w:ascii="Arial" w:hAnsi="Arial" w:cs="Arial"/>
          <w:b/>
          <w:bCs/>
          <w:kern w:val="28"/>
          <w:sz w:val="20"/>
          <w:szCs w:val="20"/>
          <w:lang w:val="en-US"/>
        </w:rPr>
      </w:pPr>
    </w:p>
    <w:p w14:paraId="25CA7F26" w14:textId="77777777" w:rsidR="00B5418C" w:rsidRDefault="00B5418C" w:rsidP="00C22C64">
      <w:pPr>
        <w:ind w:left="720" w:hanging="720"/>
        <w:rPr>
          <w:rFonts w:ascii="Arial" w:hAnsi="Arial" w:cs="Arial"/>
          <w:b/>
          <w:bCs/>
          <w:kern w:val="28"/>
          <w:sz w:val="20"/>
          <w:szCs w:val="20"/>
          <w:lang w:val="en-US"/>
        </w:rPr>
      </w:pPr>
    </w:p>
    <w:p w14:paraId="647C9757" w14:textId="77777777" w:rsidR="00B5418C" w:rsidRDefault="00B5418C" w:rsidP="00C22C64">
      <w:pPr>
        <w:ind w:left="720" w:hanging="720"/>
        <w:rPr>
          <w:rFonts w:ascii="Arial" w:hAnsi="Arial" w:cs="Arial"/>
          <w:b/>
          <w:bCs/>
          <w:kern w:val="28"/>
          <w:sz w:val="20"/>
          <w:szCs w:val="20"/>
          <w:lang w:val="en-US"/>
        </w:rPr>
      </w:pPr>
    </w:p>
    <w:p w14:paraId="1AC6C9D6" w14:textId="77777777" w:rsidR="00B5418C" w:rsidRDefault="00B5418C" w:rsidP="00C22C64">
      <w:pPr>
        <w:ind w:left="720" w:hanging="720"/>
        <w:rPr>
          <w:rFonts w:ascii="Arial" w:hAnsi="Arial" w:cs="Arial"/>
          <w:b/>
          <w:bCs/>
          <w:kern w:val="28"/>
          <w:sz w:val="20"/>
          <w:szCs w:val="20"/>
          <w:lang w:val="en-US"/>
        </w:rPr>
      </w:pPr>
    </w:p>
    <w:p w14:paraId="5739D96D" w14:textId="77777777" w:rsidR="00B5418C" w:rsidRDefault="00B5418C" w:rsidP="00C22C64">
      <w:pPr>
        <w:ind w:left="720" w:hanging="720"/>
        <w:rPr>
          <w:rFonts w:ascii="Arial" w:hAnsi="Arial" w:cs="Arial"/>
          <w:b/>
          <w:bCs/>
          <w:kern w:val="28"/>
          <w:sz w:val="20"/>
          <w:szCs w:val="20"/>
          <w:lang w:val="en-US"/>
        </w:rPr>
      </w:pPr>
    </w:p>
    <w:p w14:paraId="61571DC3" w14:textId="77777777" w:rsidR="00B5418C" w:rsidRDefault="00B5418C" w:rsidP="00C22C64">
      <w:pPr>
        <w:ind w:left="720" w:hanging="720"/>
        <w:rPr>
          <w:rFonts w:ascii="Arial" w:hAnsi="Arial" w:cs="Arial"/>
          <w:b/>
          <w:bCs/>
          <w:kern w:val="28"/>
          <w:sz w:val="20"/>
          <w:szCs w:val="20"/>
          <w:lang w:val="en-US"/>
        </w:rPr>
      </w:pPr>
    </w:p>
    <w:p w14:paraId="661DA2A5" w14:textId="77777777" w:rsidR="00B5418C" w:rsidRDefault="00B5418C" w:rsidP="00C22C64">
      <w:pPr>
        <w:ind w:left="720" w:hanging="720"/>
        <w:rPr>
          <w:rFonts w:ascii="Arial" w:hAnsi="Arial" w:cs="Arial"/>
          <w:b/>
          <w:bCs/>
          <w:kern w:val="28"/>
          <w:sz w:val="20"/>
          <w:szCs w:val="20"/>
          <w:lang w:val="en-US"/>
        </w:rPr>
      </w:pPr>
    </w:p>
    <w:p w14:paraId="19F587DC" w14:textId="77777777" w:rsidR="00B5418C" w:rsidRDefault="00B5418C" w:rsidP="00C22C64">
      <w:pPr>
        <w:ind w:left="720" w:hanging="720"/>
        <w:rPr>
          <w:rFonts w:ascii="Arial" w:hAnsi="Arial" w:cs="Arial"/>
          <w:b/>
          <w:bCs/>
          <w:kern w:val="28"/>
          <w:sz w:val="20"/>
          <w:szCs w:val="20"/>
          <w:lang w:val="en-US"/>
        </w:rPr>
      </w:pPr>
    </w:p>
    <w:p w14:paraId="7B69B652" w14:textId="77777777" w:rsidR="00B5418C" w:rsidRDefault="00B5418C" w:rsidP="00C22C64">
      <w:pPr>
        <w:ind w:left="720" w:hanging="720"/>
        <w:rPr>
          <w:rFonts w:ascii="Arial" w:hAnsi="Arial" w:cs="Arial"/>
          <w:b/>
          <w:bCs/>
          <w:kern w:val="28"/>
          <w:sz w:val="20"/>
          <w:szCs w:val="20"/>
          <w:lang w:val="en-US"/>
        </w:rPr>
      </w:pPr>
    </w:p>
    <w:p w14:paraId="218458DC" w14:textId="77777777" w:rsidR="00B5418C" w:rsidRDefault="00B5418C" w:rsidP="00C22C64">
      <w:pPr>
        <w:ind w:left="720" w:hanging="720"/>
        <w:rPr>
          <w:rFonts w:ascii="Arial" w:hAnsi="Arial" w:cs="Arial"/>
          <w:b/>
          <w:bCs/>
          <w:kern w:val="28"/>
          <w:sz w:val="20"/>
          <w:szCs w:val="20"/>
          <w:lang w:val="en-US"/>
        </w:rPr>
      </w:pPr>
    </w:p>
    <w:p w14:paraId="6D51A724" w14:textId="77777777" w:rsidR="00B5418C" w:rsidRDefault="00B5418C" w:rsidP="00C22C64">
      <w:pPr>
        <w:ind w:left="720" w:hanging="720"/>
        <w:rPr>
          <w:rFonts w:ascii="Arial" w:hAnsi="Arial" w:cs="Arial"/>
          <w:b/>
          <w:bCs/>
          <w:kern w:val="28"/>
          <w:sz w:val="20"/>
          <w:szCs w:val="20"/>
          <w:lang w:val="en-US"/>
        </w:rPr>
      </w:pPr>
    </w:p>
    <w:p w14:paraId="70860B42" w14:textId="77777777" w:rsidR="00B5418C" w:rsidRDefault="00B5418C" w:rsidP="00C22C64">
      <w:pPr>
        <w:ind w:left="720" w:hanging="720"/>
        <w:rPr>
          <w:rFonts w:ascii="Arial" w:hAnsi="Arial" w:cs="Arial"/>
          <w:b/>
          <w:bCs/>
          <w:kern w:val="28"/>
          <w:sz w:val="20"/>
          <w:szCs w:val="20"/>
          <w:lang w:val="en-US"/>
        </w:rPr>
      </w:pPr>
    </w:p>
    <w:p w14:paraId="616AD47E" w14:textId="77777777" w:rsidR="00B5418C" w:rsidRDefault="00B5418C" w:rsidP="00C22C64">
      <w:pPr>
        <w:ind w:left="720" w:hanging="720"/>
        <w:rPr>
          <w:rFonts w:ascii="Arial" w:hAnsi="Arial" w:cs="Arial"/>
          <w:b/>
          <w:bCs/>
          <w:kern w:val="28"/>
          <w:sz w:val="20"/>
          <w:szCs w:val="20"/>
          <w:lang w:val="en-US"/>
        </w:rPr>
      </w:pPr>
    </w:p>
    <w:p w14:paraId="5A66C6CE" w14:textId="77777777" w:rsidR="00B5418C" w:rsidRDefault="00B5418C" w:rsidP="00C22C64">
      <w:pPr>
        <w:ind w:left="720" w:hanging="720"/>
        <w:rPr>
          <w:rFonts w:ascii="Arial" w:hAnsi="Arial" w:cs="Arial"/>
          <w:b/>
          <w:bCs/>
          <w:kern w:val="28"/>
          <w:sz w:val="20"/>
          <w:szCs w:val="20"/>
          <w:lang w:val="en-US"/>
        </w:rPr>
      </w:pPr>
    </w:p>
    <w:p w14:paraId="33E5AF4B" w14:textId="77777777" w:rsidR="00B5418C" w:rsidRDefault="00B5418C" w:rsidP="00C22C64">
      <w:pPr>
        <w:ind w:left="720" w:hanging="720"/>
        <w:rPr>
          <w:rFonts w:ascii="Arial" w:hAnsi="Arial" w:cs="Arial"/>
          <w:b/>
          <w:bCs/>
          <w:kern w:val="28"/>
          <w:sz w:val="20"/>
          <w:szCs w:val="20"/>
          <w:lang w:val="en-US"/>
        </w:rPr>
      </w:pPr>
    </w:p>
    <w:p w14:paraId="0D829DA7" w14:textId="77777777" w:rsidR="00B5418C" w:rsidRDefault="00B5418C" w:rsidP="00C22C64">
      <w:pPr>
        <w:ind w:left="720" w:hanging="720"/>
        <w:rPr>
          <w:rFonts w:ascii="Arial" w:hAnsi="Arial" w:cs="Arial"/>
          <w:b/>
          <w:bCs/>
          <w:kern w:val="28"/>
          <w:sz w:val="20"/>
          <w:szCs w:val="20"/>
          <w:lang w:val="en-US"/>
        </w:rPr>
      </w:pPr>
    </w:p>
    <w:p w14:paraId="66E6B521" w14:textId="77777777" w:rsidR="00B5418C" w:rsidRDefault="00B5418C" w:rsidP="00C22C64">
      <w:pPr>
        <w:ind w:left="720" w:hanging="720"/>
        <w:rPr>
          <w:rFonts w:ascii="Arial" w:hAnsi="Arial" w:cs="Arial"/>
          <w:b/>
          <w:bCs/>
          <w:kern w:val="28"/>
          <w:sz w:val="20"/>
          <w:szCs w:val="20"/>
          <w:lang w:val="en-US"/>
        </w:rPr>
      </w:pPr>
    </w:p>
    <w:p w14:paraId="3BBFAC4C" w14:textId="77777777" w:rsidR="00B5418C" w:rsidRDefault="00B5418C" w:rsidP="00C22C64">
      <w:pPr>
        <w:ind w:left="720" w:hanging="720"/>
        <w:rPr>
          <w:rFonts w:ascii="Arial" w:hAnsi="Arial" w:cs="Arial"/>
          <w:b/>
          <w:bCs/>
          <w:kern w:val="28"/>
          <w:sz w:val="20"/>
          <w:szCs w:val="20"/>
          <w:lang w:val="en-US"/>
        </w:rPr>
      </w:pPr>
    </w:p>
    <w:p w14:paraId="4341BC5F" w14:textId="77777777" w:rsidR="00B5418C" w:rsidRDefault="00B5418C" w:rsidP="00C22C64">
      <w:pPr>
        <w:ind w:left="720" w:hanging="720"/>
        <w:rPr>
          <w:rFonts w:ascii="Arial" w:hAnsi="Arial" w:cs="Arial"/>
          <w:b/>
          <w:bCs/>
          <w:kern w:val="28"/>
          <w:sz w:val="20"/>
          <w:szCs w:val="20"/>
          <w:lang w:val="en-US"/>
        </w:rPr>
      </w:pPr>
    </w:p>
    <w:p w14:paraId="4BE45D68" w14:textId="77777777" w:rsidR="00B5418C" w:rsidRDefault="00B5418C" w:rsidP="00C22C64">
      <w:pPr>
        <w:ind w:left="720" w:hanging="720"/>
        <w:rPr>
          <w:rFonts w:ascii="Arial" w:hAnsi="Arial" w:cs="Arial"/>
          <w:b/>
          <w:bCs/>
          <w:kern w:val="28"/>
          <w:sz w:val="20"/>
          <w:szCs w:val="20"/>
          <w:lang w:val="en-US"/>
        </w:rPr>
      </w:pPr>
    </w:p>
    <w:p w14:paraId="12E030E8" w14:textId="77777777" w:rsidR="00B5418C" w:rsidRDefault="00B5418C" w:rsidP="00C22C64">
      <w:pPr>
        <w:ind w:left="720" w:hanging="720"/>
        <w:rPr>
          <w:rFonts w:ascii="Arial" w:hAnsi="Arial" w:cs="Arial"/>
          <w:b/>
          <w:bCs/>
          <w:kern w:val="28"/>
          <w:sz w:val="20"/>
          <w:szCs w:val="20"/>
          <w:lang w:val="en-US"/>
        </w:rPr>
      </w:pPr>
    </w:p>
    <w:p w14:paraId="3DC0EAC1" w14:textId="77777777" w:rsidR="00B5418C" w:rsidRDefault="00B5418C" w:rsidP="00C22C64">
      <w:pPr>
        <w:ind w:left="720" w:hanging="720"/>
        <w:rPr>
          <w:rFonts w:ascii="Arial" w:hAnsi="Arial" w:cs="Arial"/>
          <w:b/>
          <w:bCs/>
          <w:kern w:val="28"/>
          <w:sz w:val="20"/>
          <w:szCs w:val="20"/>
          <w:lang w:val="en-US"/>
        </w:rPr>
      </w:pPr>
    </w:p>
    <w:p w14:paraId="2CFAC9FA" w14:textId="77777777" w:rsidR="00B5418C" w:rsidRDefault="00B5418C" w:rsidP="00C22C64">
      <w:pPr>
        <w:ind w:left="720" w:hanging="720"/>
        <w:rPr>
          <w:rFonts w:ascii="Arial" w:hAnsi="Arial" w:cs="Arial"/>
          <w:b/>
          <w:bCs/>
          <w:kern w:val="28"/>
          <w:sz w:val="20"/>
          <w:szCs w:val="20"/>
          <w:lang w:val="en-US"/>
        </w:rPr>
      </w:pPr>
    </w:p>
    <w:p w14:paraId="2C2349D2" w14:textId="77777777" w:rsidR="00B5418C" w:rsidRDefault="00B5418C" w:rsidP="00C22C64">
      <w:pPr>
        <w:ind w:left="720" w:hanging="720"/>
        <w:rPr>
          <w:rFonts w:ascii="Arial" w:hAnsi="Arial" w:cs="Arial"/>
          <w:b/>
          <w:bCs/>
          <w:kern w:val="28"/>
          <w:sz w:val="20"/>
          <w:szCs w:val="20"/>
          <w:lang w:val="en-US"/>
        </w:rPr>
      </w:pPr>
    </w:p>
    <w:p w14:paraId="60D3DA80" w14:textId="77777777" w:rsidR="00B5418C" w:rsidRDefault="00B5418C" w:rsidP="00C22C64">
      <w:pPr>
        <w:ind w:left="720" w:hanging="720"/>
        <w:rPr>
          <w:rFonts w:ascii="Arial" w:hAnsi="Arial" w:cs="Arial"/>
          <w:b/>
          <w:bCs/>
          <w:kern w:val="28"/>
          <w:sz w:val="20"/>
          <w:szCs w:val="20"/>
          <w:lang w:val="en-US"/>
        </w:rPr>
      </w:pPr>
    </w:p>
    <w:p w14:paraId="3A7238D7" w14:textId="77777777" w:rsidR="00B5418C" w:rsidRDefault="00B5418C"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3"/>
        <w:gridCol w:w="1256"/>
        <w:gridCol w:w="1218"/>
      </w:tblGrid>
      <w:tr w:rsidR="00B5418C" w:rsidRPr="00636506" w14:paraId="2A6F117E" w14:textId="77777777" w:rsidTr="0012643F">
        <w:trPr>
          <w:trHeight w:val="224"/>
        </w:trPr>
        <w:tc>
          <w:tcPr>
            <w:tcW w:w="3397" w:type="dxa"/>
            <w:shd w:val="clear" w:color="auto" w:fill="F2F2F2"/>
            <w:noWrap/>
            <w:vAlign w:val="bottom"/>
          </w:tcPr>
          <w:p w14:paraId="2B6F5C57" w14:textId="77777777" w:rsidR="00B5418C" w:rsidRPr="00636506" w:rsidRDefault="00B5418C" w:rsidP="0012643F">
            <w:pPr>
              <w:spacing w:line="254" w:lineRule="auto"/>
              <w:rPr>
                <w:rFonts w:ascii="Arial" w:hAnsi="Arial" w:cs="Arial"/>
                <w:b/>
                <w:color w:val="000000"/>
                <w:sz w:val="22"/>
                <w:szCs w:val="22"/>
                <w:lang w:eastAsia="en-US"/>
              </w:rPr>
            </w:pPr>
            <w:r>
              <w:rPr>
                <w:rFonts w:ascii="Arial" w:hAnsi="Arial" w:cs="Arial"/>
                <w:b/>
                <w:color w:val="000000"/>
                <w:sz w:val="22"/>
                <w:szCs w:val="22"/>
                <w:lang w:eastAsia="en-US"/>
              </w:rPr>
              <w:lastRenderedPageBreak/>
              <w:t>Nov</w:t>
            </w:r>
          </w:p>
        </w:tc>
        <w:tc>
          <w:tcPr>
            <w:tcW w:w="4253" w:type="dxa"/>
            <w:shd w:val="clear" w:color="auto" w:fill="F2F2F2"/>
            <w:noWrap/>
          </w:tcPr>
          <w:p w14:paraId="6A3640E8" w14:textId="77777777" w:rsidR="00B5418C" w:rsidRPr="00636506" w:rsidRDefault="00B5418C" w:rsidP="0012643F">
            <w:pPr>
              <w:rPr>
                <w:sz w:val="22"/>
                <w:szCs w:val="22"/>
              </w:rPr>
            </w:pPr>
          </w:p>
        </w:tc>
        <w:tc>
          <w:tcPr>
            <w:tcW w:w="1256" w:type="dxa"/>
            <w:shd w:val="clear" w:color="auto" w:fill="F2F2F2"/>
            <w:noWrap/>
            <w:vAlign w:val="bottom"/>
          </w:tcPr>
          <w:p w14:paraId="3E64F32D" w14:textId="77777777" w:rsidR="00B5418C" w:rsidRPr="00636506" w:rsidRDefault="00B5418C" w:rsidP="0012643F">
            <w:pPr>
              <w:spacing w:line="254" w:lineRule="auto"/>
              <w:jc w:val="right"/>
              <w:rPr>
                <w:rFonts w:ascii="Arial" w:hAnsi="Arial" w:cs="Arial"/>
                <w:sz w:val="22"/>
                <w:szCs w:val="22"/>
                <w:lang w:eastAsia="en-US"/>
              </w:rPr>
            </w:pPr>
          </w:p>
        </w:tc>
        <w:tc>
          <w:tcPr>
            <w:tcW w:w="1218" w:type="dxa"/>
            <w:shd w:val="clear" w:color="auto" w:fill="F2F2F2"/>
            <w:noWrap/>
            <w:vAlign w:val="bottom"/>
          </w:tcPr>
          <w:p w14:paraId="41D1D898" w14:textId="77777777" w:rsidR="00B5418C" w:rsidRPr="00636506" w:rsidRDefault="00B5418C" w:rsidP="0012643F">
            <w:pPr>
              <w:spacing w:line="254" w:lineRule="auto"/>
              <w:jc w:val="right"/>
              <w:rPr>
                <w:rFonts w:ascii="Arial" w:hAnsi="Arial" w:cs="Arial"/>
                <w:sz w:val="22"/>
                <w:szCs w:val="22"/>
                <w:lang w:eastAsia="en-US"/>
              </w:rPr>
            </w:pPr>
          </w:p>
        </w:tc>
      </w:tr>
      <w:tr w:rsidR="00B5418C" w:rsidRPr="00D2604E" w14:paraId="06E93EA4" w14:textId="77777777" w:rsidTr="0012643F">
        <w:trPr>
          <w:trHeight w:val="224"/>
        </w:trPr>
        <w:tc>
          <w:tcPr>
            <w:tcW w:w="3397" w:type="dxa"/>
            <w:shd w:val="clear" w:color="auto" w:fill="F2F2F2"/>
            <w:noWrap/>
            <w:vAlign w:val="bottom"/>
          </w:tcPr>
          <w:p w14:paraId="01FED330"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HSBC</w:t>
            </w:r>
          </w:p>
        </w:tc>
        <w:tc>
          <w:tcPr>
            <w:tcW w:w="4253" w:type="dxa"/>
            <w:shd w:val="clear" w:color="auto" w:fill="F2F2F2"/>
            <w:noWrap/>
          </w:tcPr>
          <w:p w14:paraId="27F885B2" w14:textId="77777777" w:rsidR="00B5418C" w:rsidRPr="00636506" w:rsidRDefault="00B5418C" w:rsidP="0012643F">
            <w:pPr>
              <w:rPr>
                <w:rFonts w:ascii="Arial" w:hAnsi="Arial" w:cs="Arial"/>
                <w:sz w:val="22"/>
                <w:szCs w:val="22"/>
              </w:rPr>
            </w:pPr>
            <w:r>
              <w:rPr>
                <w:rFonts w:ascii="Arial" w:hAnsi="Arial" w:cs="Arial"/>
                <w:sz w:val="22"/>
                <w:szCs w:val="22"/>
              </w:rPr>
              <w:t>Bank charges</w:t>
            </w:r>
          </w:p>
        </w:tc>
        <w:tc>
          <w:tcPr>
            <w:tcW w:w="1256" w:type="dxa"/>
            <w:shd w:val="clear" w:color="auto" w:fill="F2F2F2"/>
            <w:noWrap/>
            <w:vAlign w:val="bottom"/>
          </w:tcPr>
          <w:p w14:paraId="042DCC6C" w14:textId="77777777" w:rsidR="00B5418C" w:rsidRPr="00D2604E"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6C07EBAD" w14:textId="77777777" w:rsidR="00B5418C" w:rsidRPr="00D2604E"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12.00</w:t>
            </w:r>
          </w:p>
        </w:tc>
      </w:tr>
      <w:tr w:rsidR="00B5418C" w14:paraId="758620C9" w14:textId="77777777" w:rsidTr="0012643F">
        <w:trPr>
          <w:trHeight w:val="224"/>
        </w:trPr>
        <w:tc>
          <w:tcPr>
            <w:tcW w:w="3397" w:type="dxa"/>
            <w:shd w:val="clear" w:color="auto" w:fill="F2F2F2"/>
            <w:noWrap/>
            <w:vAlign w:val="bottom"/>
          </w:tcPr>
          <w:p w14:paraId="3D14D78B"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w:t>
            </w:r>
          </w:p>
        </w:tc>
        <w:tc>
          <w:tcPr>
            <w:tcW w:w="4253" w:type="dxa"/>
            <w:shd w:val="clear" w:color="auto" w:fill="F2F2F2"/>
            <w:noWrap/>
            <w:vAlign w:val="bottom"/>
          </w:tcPr>
          <w:p w14:paraId="639DD1A6"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Petrol (P Vallow)</w:t>
            </w:r>
          </w:p>
        </w:tc>
        <w:tc>
          <w:tcPr>
            <w:tcW w:w="1256" w:type="dxa"/>
            <w:shd w:val="clear" w:color="auto" w:fill="F2F2F2"/>
            <w:noWrap/>
            <w:vAlign w:val="bottom"/>
          </w:tcPr>
          <w:p w14:paraId="3880CB8F" w14:textId="77777777" w:rsidR="00B5418C" w:rsidRPr="00302A82" w:rsidRDefault="00B5418C" w:rsidP="0012643F">
            <w:pPr>
              <w:spacing w:line="254" w:lineRule="auto"/>
              <w:jc w:val="right"/>
              <w:rPr>
                <w:rFonts w:ascii="Arial" w:hAnsi="Arial" w:cs="Arial"/>
                <w:sz w:val="22"/>
                <w:szCs w:val="22"/>
                <w:lang w:eastAsia="en-US"/>
              </w:rPr>
            </w:pPr>
            <w:r w:rsidRPr="00022C1C">
              <w:rPr>
                <w:rFonts w:ascii="Arial" w:hAnsi="Arial" w:cs="Arial"/>
                <w:sz w:val="22"/>
                <w:szCs w:val="22"/>
                <w:lang w:eastAsia="en-US"/>
              </w:rPr>
              <w:t>21</w:t>
            </w:r>
            <w:r>
              <w:rPr>
                <w:rFonts w:ascii="Arial" w:hAnsi="Arial" w:cs="Arial"/>
                <w:sz w:val="22"/>
                <w:szCs w:val="22"/>
                <w:lang w:eastAsia="en-US"/>
              </w:rPr>
              <w:t>54</w:t>
            </w:r>
          </w:p>
        </w:tc>
        <w:tc>
          <w:tcPr>
            <w:tcW w:w="1218" w:type="dxa"/>
            <w:shd w:val="clear" w:color="auto" w:fill="F2F2F2"/>
            <w:noWrap/>
            <w:vAlign w:val="bottom"/>
          </w:tcPr>
          <w:p w14:paraId="400E0943"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32.78</w:t>
            </w:r>
          </w:p>
        </w:tc>
      </w:tr>
      <w:tr w:rsidR="00B5418C" w:rsidRPr="00D2604E" w14:paraId="35ED377A" w14:textId="77777777" w:rsidTr="0012643F">
        <w:trPr>
          <w:trHeight w:val="224"/>
        </w:trPr>
        <w:tc>
          <w:tcPr>
            <w:tcW w:w="3397" w:type="dxa"/>
            <w:shd w:val="clear" w:color="auto" w:fill="F2F2F2"/>
            <w:noWrap/>
            <w:vAlign w:val="bottom"/>
          </w:tcPr>
          <w:p w14:paraId="35A4A9DE"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Royal British Legion</w:t>
            </w:r>
          </w:p>
        </w:tc>
        <w:tc>
          <w:tcPr>
            <w:tcW w:w="4253" w:type="dxa"/>
            <w:shd w:val="clear" w:color="auto" w:fill="F2F2F2"/>
            <w:noWrap/>
          </w:tcPr>
          <w:p w14:paraId="09158464" w14:textId="77777777" w:rsidR="00B5418C" w:rsidRPr="00636506" w:rsidRDefault="00B5418C" w:rsidP="0012643F">
            <w:pPr>
              <w:rPr>
                <w:rFonts w:ascii="Arial" w:hAnsi="Arial" w:cs="Arial"/>
                <w:sz w:val="22"/>
                <w:szCs w:val="22"/>
              </w:rPr>
            </w:pPr>
            <w:r>
              <w:rPr>
                <w:rFonts w:ascii="Arial" w:hAnsi="Arial" w:cs="Arial"/>
                <w:sz w:val="22"/>
                <w:szCs w:val="22"/>
              </w:rPr>
              <w:t>Poppy wreath donation</w:t>
            </w:r>
          </w:p>
        </w:tc>
        <w:tc>
          <w:tcPr>
            <w:tcW w:w="1256" w:type="dxa"/>
            <w:shd w:val="clear" w:color="auto" w:fill="F2F2F2"/>
            <w:noWrap/>
            <w:vAlign w:val="bottom"/>
          </w:tcPr>
          <w:p w14:paraId="1984A288"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2155</w:t>
            </w:r>
          </w:p>
        </w:tc>
        <w:tc>
          <w:tcPr>
            <w:tcW w:w="1218" w:type="dxa"/>
            <w:shd w:val="clear" w:color="auto" w:fill="F2F2F2"/>
            <w:noWrap/>
            <w:vAlign w:val="bottom"/>
          </w:tcPr>
          <w:p w14:paraId="105C09B6" w14:textId="77777777" w:rsidR="00B5418C" w:rsidRPr="00D2604E"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17.50</w:t>
            </w:r>
          </w:p>
        </w:tc>
      </w:tr>
      <w:tr w:rsidR="00B5418C" w:rsidRPr="00D2604E" w14:paraId="4953B39C" w14:textId="77777777" w:rsidTr="0012643F">
        <w:trPr>
          <w:trHeight w:val="224"/>
        </w:trPr>
        <w:tc>
          <w:tcPr>
            <w:tcW w:w="3397" w:type="dxa"/>
            <w:shd w:val="clear" w:color="auto" w:fill="F2F2F2"/>
            <w:noWrap/>
            <w:vAlign w:val="bottom"/>
          </w:tcPr>
          <w:p w14:paraId="68760B2D"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Mow &amp; Hoe</w:t>
            </w:r>
          </w:p>
        </w:tc>
        <w:tc>
          <w:tcPr>
            <w:tcW w:w="4253" w:type="dxa"/>
            <w:shd w:val="clear" w:color="auto" w:fill="F2F2F2"/>
            <w:noWrap/>
          </w:tcPr>
          <w:p w14:paraId="13979E9C" w14:textId="77777777" w:rsidR="00B5418C" w:rsidRPr="00636506" w:rsidRDefault="00B5418C" w:rsidP="0012643F">
            <w:pPr>
              <w:rPr>
                <w:rFonts w:ascii="Arial" w:hAnsi="Arial" w:cs="Arial"/>
                <w:sz w:val="22"/>
                <w:szCs w:val="22"/>
              </w:rPr>
            </w:pPr>
            <w:r w:rsidRPr="00636506">
              <w:rPr>
                <w:rFonts w:ascii="Arial" w:hAnsi="Arial" w:cs="Arial"/>
                <w:sz w:val="22"/>
                <w:szCs w:val="22"/>
              </w:rPr>
              <w:t>Hall grass cutting -</w:t>
            </w:r>
            <w:r>
              <w:rPr>
                <w:rFonts w:ascii="Arial" w:hAnsi="Arial" w:cs="Arial"/>
                <w:sz w:val="22"/>
                <w:szCs w:val="22"/>
              </w:rPr>
              <w:t>October</w:t>
            </w:r>
          </w:p>
        </w:tc>
        <w:tc>
          <w:tcPr>
            <w:tcW w:w="1256" w:type="dxa"/>
            <w:shd w:val="clear" w:color="auto" w:fill="F2F2F2"/>
            <w:noWrap/>
            <w:vAlign w:val="bottom"/>
          </w:tcPr>
          <w:p w14:paraId="3AAC714F" w14:textId="77777777" w:rsidR="00B5418C" w:rsidRPr="00D2604E"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2156</w:t>
            </w:r>
          </w:p>
        </w:tc>
        <w:tc>
          <w:tcPr>
            <w:tcW w:w="1218" w:type="dxa"/>
            <w:shd w:val="clear" w:color="auto" w:fill="F2F2F2"/>
            <w:noWrap/>
            <w:vAlign w:val="bottom"/>
          </w:tcPr>
          <w:p w14:paraId="0483A4BE" w14:textId="77777777" w:rsidR="00B5418C" w:rsidRPr="00D2604E" w:rsidRDefault="00B5418C" w:rsidP="0012643F">
            <w:pPr>
              <w:spacing w:line="254" w:lineRule="auto"/>
              <w:jc w:val="right"/>
              <w:rPr>
                <w:rFonts w:ascii="Arial" w:hAnsi="Arial" w:cs="Arial"/>
                <w:sz w:val="22"/>
                <w:szCs w:val="22"/>
                <w:lang w:eastAsia="en-US"/>
              </w:rPr>
            </w:pPr>
            <w:r w:rsidRPr="00D2604E">
              <w:rPr>
                <w:rFonts w:ascii="Arial" w:hAnsi="Arial" w:cs="Arial"/>
                <w:sz w:val="22"/>
                <w:szCs w:val="22"/>
                <w:lang w:eastAsia="en-US"/>
              </w:rPr>
              <w:t xml:space="preserve">125.48 </w:t>
            </w:r>
          </w:p>
        </w:tc>
      </w:tr>
      <w:tr w:rsidR="00B5418C" w14:paraId="738E3798" w14:textId="77777777" w:rsidTr="0012643F">
        <w:trPr>
          <w:trHeight w:val="224"/>
        </w:trPr>
        <w:tc>
          <w:tcPr>
            <w:tcW w:w="3397" w:type="dxa"/>
            <w:shd w:val="clear" w:color="auto" w:fill="F2F2F2"/>
            <w:noWrap/>
            <w:vAlign w:val="bottom"/>
          </w:tcPr>
          <w:p w14:paraId="2B1E566B"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Fire House Group</w:t>
            </w:r>
          </w:p>
        </w:tc>
        <w:tc>
          <w:tcPr>
            <w:tcW w:w="4253" w:type="dxa"/>
            <w:shd w:val="clear" w:color="auto" w:fill="F2F2F2"/>
            <w:noWrap/>
            <w:vAlign w:val="bottom"/>
          </w:tcPr>
          <w:p w14:paraId="45E60C2E"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Hall fire equipment service annual</w:t>
            </w:r>
          </w:p>
        </w:tc>
        <w:tc>
          <w:tcPr>
            <w:tcW w:w="1256" w:type="dxa"/>
            <w:shd w:val="clear" w:color="auto" w:fill="F2F2F2"/>
            <w:noWrap/>
            <w:vAlign w:val="bottom"/>
          </w:tcPr>
          <w:p w14:paraId="256E1B3A"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2157</w:t>
            </w:r>
          </w:p>
        </w:tc>
        <w:tc>
          <w:tcPr>
            <w:tcW w:w="1218" w:type="dxa"/>
            <w:shd w:val="clear" w:color="auto" w:fill="F2F2F2"/>
            <w:noWrap/>
            <w:vAlign w:val="bottom"/>
          </w:tcPr>
          <w:p w14:paraId="0C1743BC"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198.32</w:t>
            </w:r>
          </w:p>
        </w:tc>
      </w:tr>
      <w:tr w:rsidR="00B5418C" w14:paraId="6883427B" w14:textId="77777777" w:rsidTr="0012643F">
        <w:trPr>
          <w:trHeight w:val="224"/>
        </w:trPr>
        <w:tc>
          <w:tcPr>
            <w:tcW w:w="3397" w:type="dxa"/>
            <w:shd w:val="clear" w:color="auto" w:fill="F2F2F2"/>
            <w:noWrap/>
            <w:vAlign w:val="bottom"/>
          </w:tcPr>
          <w:p w14:paraId="31F7BA2E"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Need a Hand ltd</w:t>
            </w:r>
          </w:p>
        </w:tc>
        <w:tc>
          <w:tcPr>
            <w:tcW w:w="4253" w:type="dxa"/>
            <w:shd w:val="clear" w:color="auto" w:fill="F2F2F2"/>
            <w:noWrap/>
            <w:vAlign w:val="bottom"/>
          </w:tcPr>
          <w:p w14:paraId="07AE4936"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repairs</w:t>
            </w:r>
          </w:p>
        </w:tc>
        <w:tc>
          <w:tcPr>
            <w:tcW w:w="1256" w:type="dxa"/>
            <w:shd w:val="clear" w:color="auto" w:fill="F2F2F2"/>
            <w:noWrap/>
            <w:vAlign w:val="bottom"/>
          </w:tcPr>
          <w:p w14:paraId="443B4F92" w14:textId="77777777" w:rsidR="00B5418C" w:rsidRPr="00302A82"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2158</w:t>
            </w:r>
          </w:p>
        </w:tc>
        <w:tc>
          <w:tcPr>
            <w:tcW w:w="1218" w:type="dxa"/>
            <w:shd w:val="clear" w:color="auto" w:fill="F2F2F2"/>
            <w:noWrap/>
            <w:vAlign w:val="bottom"/>
          </w:tcPr>
          <w:p w14:paraId="32685B4C"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125.00</w:t>
            </w:r>
          </w:p>
        </w:tc>
      </w:tr>
      <w:tr w:rsidR="00B5418C" w:rsidRPr="00CC10E5" w14:paraId="17176CEA" w14:textId="77777777" w:rsidTr="0012643F">
        <w:trPr>
          <w:trHeight w:val="224"/>
        </w:trPr>
        <w:tc>
          <w:tcPr>
            <w:tcW w:w="3397" w:type="dxa"/>
            <w:shd w:val="clear" w:color="auto" w:fill="F2F2F2"/>
            <w:noWrap/>
            <w:vAlign w:val="bottom"/>
          </w:tcPr>
          <w:p w14:paraId="0E9A5AA7"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Torne Valley ltd</w:t>
            </w:r>
          </w:p>
        </w:tc>
        <w:tc>
          <w:tcPr>
            <w:tcW w:w="4253" w:type="dxa"/>
            <w:shd w:val="clear" w:color="auto" w:fill="F2F2F2"/>
            <w:noWrap/>
          </w:tcPr>
          <w:p w14:paraId="529476B5" w14:textId="77777777" w:rsidR="00B5418C" w:rsidRPr="00636506" w:rsidRDefault="00B5418C" w:rsidP="0012643F">
            <w:pPr>
              <w:rPr>
                <w:rFonts w:ascii="Arial" w:hAnsi="Arial" w:cs="Arial"/>
                <w:sz w:val="22"/>
                <w:szCs w:val="22"/>
              </w:rPr>
            </w:pPr>
            <w:r>
              <w:rPr>
                <w:rFonts w:ascii="Arial" w:hAnsi="Arial" w:cs="Arial"/>
                <w:sz w:val="22"/>
                <w:szCs w:val="22"/>
              </w:rPr>
              <w:t>Handymen workwear/PPE</w:t>
            </w:r>
          </w:p>
        </w:tc>
        <w:tc>
          <w:tcPr>
            <w:tcW w:w="1256" w:type="dxa"/>
            <w:shd w:val="clear" w:color="auto" w:fill="F2F2F2"/>
            <w:noWrap/>
            <w:vAlign w:val="bottom"/>
          </w:tcPr>
          <w:p w14:paraId="249AE6E1" w14:textId="77777777" w:rsidR="00B5418C" w:rsidRPr="00CC10E5"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2159</w:t>
            </w:r>
          </w:p>
        </w:tc>
        <w:tc>
          <w:tcPr>
            <w:tcW w:w="1218" w:type="dxa"/>
            <w:shd w:val="clear" w:color="auto" w:fill="F2F2F2"/>
            <w:noWrap/>
            <w:vAlign w:val="bottom"/>
          </w:tcPr>
          <w:p w14:paraId="65981982" w14:textId="77777777" w:rsidR="00B5418C" w:rsidRPr="00CC10E5"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88.55</w:t>
            </w:r>
          </w:p>
        </w:tc>
      </w:tr>
      <w:tr w:rsidR="00B5418C" w:rsidRPr="00CC10E5" w14:paraId="05EFFB15" w14:textId="77777777" w:rsidTr="0012643F">
        <w:trPr>
          <w:trHeight w:val="224"/>
        </w:trPr>
        <w:tc>
          <w:tcPr>
            <w:tcW w:w="3397" w:type="dxa"/>
            <w:shd w:val="clear" w:color="auto" w:fill="F2F2F2"/>
            <w:noWrap/>
            <w:vAlign w:val="bottom"/>
          </w:tcPr>
          <w:p w14:paraId="78BA1AEE"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Various</w:t>
            </w:r>
          </w:p>
        </w:tc>
        <w:tc>
          <w:tcPr>
            <w:tcW w:w="4253" w:type="dxa"/>
            <w:shd w:val="clear" w:color="auto" w:fill="F2F2F2"/>
            <w:noWrap/>
          </w:tcPr>
          <w:p w14:paraId="16A81912" w14:textId="77777777" w:rsidR="00B5418C" w:rsidRPr="00636506" w:rsidRDefault="00B5418C" w:rsidP="0012643F">
            <w:pPr>
              <w:rPr>
                <w:rFonts w:ascii="Arial" w:hAnsi="Arial" w:cs="Arial"/>
                <w:sz w:val="22"/>
                <w:szCs w:val="22"/>
              </w:rPr>
            </w:pPr>
            <w:r w:rsidRPr="00636506">
              <w:rPr>
                <w:rFonts w:ascii="Arial" w:hAnsi="Arial" w:cs="Arial"/>
                <w:sz w:val="22"/>
                <w:szCs w:val="22"/>
              </w:rPr>
              <w:t xml:space="preserve">Salaries </w:t>
            </w:r>
            <w:r>
              <w:rPr>
                <w:rFonts w:ascii="Arial" w:hAnsi="Arial" w:cs="Arial"/>
                <w:sz w:val="22"/>
                <w:szCs w:val="22"/>
              </w:rPr>
              <w:t>Nov</w:t>
            </w:r>
          </w:p>
        </w:tc>
        <w:tc>
          <w:tcPr>
            <w:tcW w:w="1256" w:type="dxa"/>
            <w:shd w:val="clear" w:color="auto" w:fill="F2F2F2"/>
            <w:noWrap/>
            <w:vAlign w:val="bottom"/>
          </w:tcPr>
          <w:p w14:paraId="49D67DB6" w14:textId="77777777" w:rsidR="00B5418C" w:rsidRPr="00CC10E5" w:rsidRDefault="00B5418C" w:rsidP="0012643F">
            <w:pPr>
              <w:spacing w:line="254" w:lineRule="auto"/>
              <w:jc w:val="right"/>
              <w:rPr>
                <w:rFonts w:ascii="Arial" w:hAnsi="Arial" w:cs="Arial"/>
                <w:sz w:val="22"/>
                <w:szCs w:val="22"/>
                <w:lang w:eastAsia="en-US"/>
              </w:rPr>
            </w:pPr>
            <w:r w:rsidRPr="00CC10E5">
              <w:rPr>
                <w:rFonts w:ascii="Arial" w:hAnsi="Arial" w:cs="Arial"/>
                <w:sz w:val="22"/>
                <w:szCs w:val="22"/>
                <w:lang w:eastAsia="en-US"/>
              </w:rPr>
              <w:t>21</w:t>
            </w:r>
            <w:r>
              <w:rPr>
                <w:rFonts w:ascii="Arial" w:hAnsi="Arial" w:cs="Arial"/>
                <w:sz w:val="22"/>
                <w:szCs w:val="22"/>
                <w:lang w:eastAsia="en-US"/>
              </w:rPr>
              <w:t>61</w:t>
            </w:r>
            <w:r w:rsidRPr="00CC10E5">
              <w:rPr>
                <w:rFonts w:ascii="Arial" w:hAnsi="Arial" w:cs="Arial"/>
                <w:sz w:val="22"/>
                <w:szCs w:val="22"/>
                <w:lang w:eastAsia="en-US"/>
              </w:rPr>
              <w:t>-6</w:t>
            </w:r>
            <w:r>
              <w:rPr>
                <w:rFonts w:ascii="Arial" w:hAnsi="Arial" w:cs="Arial"/>
                <w:sz w:val="22"/>
                <w:szCs w:val="22"/>
                <w:lang w:eastAsia="en-US"/>
              </w:rPr>
              <w:t>4</w:t>
            </w:r>
          </w:p>
        </w:tc>
        <w:tc>
          <w:tcPr>
            <w:tcW w:w="1218" w:type="dxa"/>
            <w:shd w:val="clear" w:color="auto" w:fill="F2F2F2"/>
            <w:noWrap/>
            <w:vAlign w:val="bottom"/>
          </w:tcPr>
          <w:p w14:paraId="44A19578" w14:textId="77777777" w:rsidR="00B5418C" w:rsidRPr="00CC10E5" w:rsidRDefault="00B5418C" w:rsidP="0012643F">
            <w:pPr>
              <w:spacing w:line="254" w:lineRule="auto"/>
              <w:jc w:val="right"/>
              <w:rPr>
                <w:rFonts w:ascii="Arial" w:hAnsi="Arial" w:cs="Arial"/>
                <w:sz w:val="22"/>
                <w:szCs w:val="22"/>
                <w:lang w:eastAsia="en-US"/>
              </w:rPr>
            </w:pPr>
            <w:r w:rsidRPr="00CC10E5">
              <w:rPr>
                <w:rFonts w:ascii="Arial" w:hAnsi="Arial" w:cs="Arial"/>
                <w:sz w:val="22"/>
                <w:szCs w:val="22"/>
                <w:lang w:eastAsia="en-US"/>
              </w:rPr>
              <w:t>4097.12</w:t>
            </w:r>
          </w:p>
        </w:tc>
      </w:tr>
      <w:tr w:rsidR="00B5418C" w:rsidRPr="00CC10E5" w14:paraId="4CB2D1F7" w14:textId="77777777" w:rsidTr="0012643F">
        <w:trPr>
          <w:trHeight w:val="224"/>
        </w:trPr>
        <w:tc>
          <w:tcPr>
            <w:tcW w:w="3397" w:type="dxa"/>
            <w:shd w:val="clear" w:color="auto" w:fill="F2F2F2"/>
            <w:noWrap/>
            <w:vAlign w:val="bottom"/>
          </w:tcPr>
          <w:p w14:paraId="628009FA"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HMRC</w:t>
            </w:r>
          </w:p>
        </w:tc>
        <w:tc>
          <w:tcPr>
            <w:tcW w:w="4253" w:type="dxa"/>
            <w:shd w:val="clear" w:color="auto" w:fill="F2F2F2"/>
            <w:noWrap/>
          </w:tcPr>
          <w:p w14:paraId="650BA23F" w14:textId="77777777" w:rsidR="00B5418C" w:rsidRPr="00636506" w:rsidRDefault="00B5418C" w:rsidP="0012643F">
            <w:pPr>
              <w:rPr>
                <w:rFonts w:ascii="Arial" w:hAnsi="Arial" w:cs="Arial"/>
                <w:sz w:val="22"/>
                <w:szCs w:val="22"/>
              </w:rPr>
            </w:pPr>
            <w:r w:rsidRPr="00636506">
              <w:rPr>
                <w:rFonts w:ascii="Arial" w:hAnsi="Arial" w:cs="Arial"/>
                <w:sz w:val="22"/>
                <w:szCs w:val="22"/>
              </w:rPr>
              <w:t xml:space="preserve">Tax &amp; NICs </w:t>
            </w:r>
            <w:r>
              <w:rPr>
                <w:rFonts w:ascii="Arial" w:hAnsi="Arial" w:cs="Arial"/>
                <w:sz w:val="22"/>
                <w:szCs w:val="22"/>
              </w:rPr>
              <w:t>Nov</w:t>
            </w:r>
          </w:p>
        </w:tc>
        <w:tc>
          <w:tcPr>
            <w:tcW w:w="1256" w:type="dxa"/>
            <w:shd w:val="clear" w:color="auto" w:fill="F2F2F2"/>
            <w:noWrap/>
            <w:vAlign w:val="bottom"/>
          </w:tcPr>
          <w:p w14:paraId="0A5C3058" w14:textId="77777777" w:rsidR="00B5418C" w:rsidRPr="00CC10E5" w:rsidRDefault="00B5418C" w:rsidP="0012643F">
            <w:pPr>
              <w:spacing w:line="254" w:lineRule="auto"/>
              <w:jc w:val="right"/>
              <w:rPr>
                <w:rFonts w:ascii="Arial" w:hAnsi="Arial" w:cs="Arial"/>
                <w:sz w:val="22"/>
                <w:szCs w:val="22"/>
                <w:lang w:eastAsia="en-US"/>
              </w:rPr>
            </w:pPr>
            <w:r w:rsidRPr="00CC10E5">
              <w:rPr>
                <w:rFonts w:ascii="Arial" w:hAnsi="Arial" w:cs="Arial"/>
                <w:sz w:val="22"/>
                <w:szCs w:val="22"/>
                <w:lang w:eastAsia="en-US"/>
              </w:rPr>
              <w:t>2</w:t>
            </w:r>
            <w:r>
              <w:rPr>
                <w:rFonts w:ascii="Arial" w:hAnsi="Arial" w:cs="Arial"/>
                <w:sz w:val="22"/>
                <w:szCs w:val="22"/>
                <w:lang w:eastAsia="en-US"/>
              </w:rPr>
              <w:t>165</w:t>
            </w:r>
          </w:p>
        </w:tc>
        <w:tc>
          <w:tcPr>
            <w:tcW w:w="1218" w:type="dxa"/>
            <w:shd w:val="clear" w:color="auto" w:fill="F2F2F2"/>
            <w:noWrap/>
            <w:vAlign w:val="bottom"/>
          </w:tcPr>
          <w:p w14:paraId="0DB75133" w14:textId="77777777" w:rsidR="00B5418C" w:rsidRPr="00CC10E5" w:rsidRDefault="00B5418C" w:rsidP="0012643F">
            <w:pPr>
              <w:spacing w:line="254" w:lineRule="auto"/>
              <w:jc w:val="right"/>
              <w:rPr>
                <w:rFonts w:ascii="Arial" w:hAnsi="Arial" w:cs="Arial"/>
                <w:sz w:val="22"/>
                <w:szCs w:val="22"/>
                <w:lang w:eastAsia="en-US"/>
              </w:rPr>
            </w:pPr>
            <w:r w:rsidRPr="00CC10E5">
              <w:rPr>
                <w:rFonts w:ascii="Arial" w:hAnsi="Arial" w:cs="Arial"/>
                <w:sz w:val="22"/>
                <w:szCs w:val="22"/>
                <w:lang w:eastAsia="en-US"/>
              </w:rPr>
              <w:t>997.92</w:t>
            </w:r>
          </w:p>
        </w:tc>
      </w:tr>
      <w:tr w:rsidR="00B5418C" w:rsidRPr="00872934" w14:paraId="3FC4C20B" w14:textId="77777777" w:rsidTr="0012643F">
        <w:trPr>
          <w:trHeight w:val="224"/>
        </w:trPr>
        <w:tc>
          <w:tcPr>
            <w:tcW w:w="3397" w:type="dxa"/>
            <w:shd w:val="clear" w:color="auto" w:fill="F2F2F2"/>
            <w:noWrap/>
            <w:vAlign w:val="bottom"/>
          </w:tcPr>
          <w:p w14:paraId="032DD2AA"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Gazprom</w:t>
            </w:r>
          </w:p>
        </w:tc>
        <w:tc>
          <w:tcPr>
            <w:tcW w:w="4253" w:type="dxa"/>
            <w:shd w:val="clear" w:color="auto" w:fill="F2F2F2"/>
            <w:noWrap/>
          </w:tcPr>
          <w:p w14:paraId="0FF786BF" w14:textId="77777777" w:rsidR="00B5418C" w:rsidRPr="00636506" w:rsidRDefault="00B5418C" w:rsidP="0012643F">
            <w:pPr>
              <w:rPr>
                <w:rFonts w:ascii="Arial" w:hAnsi="Arial" w:cs="Arial"/>
                <w:sz w:val="22"/>
                <w:szCs w:val="22"/>
              </w:rPr>
            </w:pPr>
            <w:r w:rsidRPr="00636506">
              <w:rPr>
                <w:rFonts w:ascii="Arial" w:hAnsi="Arial" w:cs="Arial"/>
                <w:sz w:val="22"/>
                <w:szCs w:val="22"/>
              </w:rPr>
              <w:t>Gas Hall</w:t>
            </w:r>
          </w:p>
        </w:tc>
        <w:tc>
          <w:tcPr>
            <w:tcW w:w="1256" w:type="dxa"/>
            <w:shd w:val="clear" w:color="auto" w:fill="F2F2F2"/>
            <w:noWrap/>
            <w:vAlign w:val="bottom"/>
          </w:tcPr>
          <w:p w14:paraId="25F90FB4" w14:textId="77777777" w:rsidR="00B5418C" w:rsidRPr="00872934" w:rsidRDefault="00B5418C" w:rsidP="0012643F">
            <w:pPr>
              <w:spacing w:line="254" w:lineRule="auto"/>
              <w:jc w:val="right"/>
              <w:rPr>
                <w:rFonts w:ascii="Arial" w:hAnsi="Arial" w:cs="Arial"/>
                <w:sz w:val="22"/>
                <w:szCs w:val="22"/>
                <w:lang w:eastAsia="en-US"/>
              </w:rPr>
            </w:pPr>
            <w:r w:rsidRPr="00872934">
              <w:rPr>
                <w:rFonts w:ascii="Arial" w:hAnsi="Arial" w:cs="Arial"/>
                <w:sz w:val="22"/>
                <w:szCs w:val="22"/>
                <w:lang w:eastAsia="en-US"/>
              </w:rPr>
              <w:t>DD</w:t>
            </w:r>
          </w:p>
        </w:tc>
        <w:tc>
          <w:tcPr>
            <w:tcW w:w="1218" w:type="dxa"/>
            <w:shd w:val="clear" w:color="auto" w:fill="F2F2F2"/>
            <w:noWrap/>
            <w:vAlign w:val="bottom"/>
          </w:tcPr>
          <w:p w14:paraId="5EDC2D5A" w14:textId="77777777" w:rsidR="00B5418C" w:rsidRPr="00872934" w:rsidRDefault="00B5418C" w:rsidP="0012643F">
            <w:pPr>
              <w:spacing w:line="254" w:lineRule="auto"/>
              <w:jc w:val="right"/>
              <w:rPr>
                <w:rFonts w:ascii="Arial" w:hAnsi="Arial" w:cs="Arial"/>
                <w:sz w:val="22"/>
                <w:szCs w:val="22"/>
                <w:lang w:eastAsia="en-US"/>
              </w:rPr>
            </w:pPr>
            <w:r w:rsidRPr="00872934">
              <w:rPr>
                <w:rFonts w:ascii="Arial" w:hAnsi="Arial" w:cs="Arial"/>
                <w:sz w:val="22"/>
                <w:szCs w:val="22"/>
                <w:lang w:eastAsia="en-US"/>
              </w:rPr>
              <w:t>125.06</w:t>
            </w:r>
          </w:p>
        </w:tc>
      </w:tr>
      <w:tr w:rsidR="00B5418C" w:rsidRPr="00636506" w14:paraId="4A23A0BA" w14:textId="77777777" w:rsidTr="0012643F">
        <w:trPr>
          <w:trHeight w:val="224"/>
        </w:trPr>
        <w:tc>
          <w:tcPr>
            <w:tcW w:w="3397" w:type="dxa"/>
            <w:shd w:val="clear" w:color="auto" w:fill="F2F2F2"/>
            <w:noWrap/>
            <w:vAlign w:val="bottom"/>
          </w:tcPr>
          <w:p w14:paraId="7A54EC7F" w14:textId="77777777" w:rsidR="00B5418C" w:rsidRPr="00636506" w:rsidRDefault="00B5418C" w:rsidP="0012643F">
            <w:pPr>
              <w:spacing w:line="254" w:lineRule="auto"/>
              <w:rPr>
                <w:rFonts w:ascii="Arial" w:hAnsi="Arial" w:cs="Arial"/>
                <w:b/>
                <w:color w:val="000000"/>
                <w:sz w:val="22"/>
                <w:szCs w:val="22"/>
                <w:lang w:eastAsia="en-US"/>
              </w:rPr>
            </w:pPr>
            <w:r>
              <w:rPr>
                <w:rFonts w:ascii="Arial" w:hAnsi="Arial" w:cs="Arial"/>
                <w:b/>
                <w:color w:val="000000"/>
                <w:sz w:val="22"/>
                <w:szCs w:val="22"/>
                <w:lang w:eastAsia="en-US"/>
              </w:rPr>
              <w:t>December</w:t>
            </w:r>
          </w:p>
        </w:tc>
        <w:tc>
          <w:tcPr>
            <w:tcW w:w="4253" w:type="dxa"/>
            <w:shd w:val="clear" w:color="auto" w:fill="F2F2F2"/>
            <w:noWrap/>
            <w:vAlign w:val="bottom"/>
          </w:tcPr>
          <w:p w14:paraId="2701AF70" w14:textId="77777777" w:rsidR="00B5418C" w:rsidRPr="00636506" w:rsidRDefault="00B5418C" w:rsidP="0012643F">
            <w:pPr>
              <w:spacing w:line="254" w:lineRule="auto"/>
              <w:rPr>
                <w:rFonts w:ascii="Arial" w:hAnsi="Arial" w:cs="Arial"/>
                <w:color w:val="000000"/>
                <w:sz w:val="22"/>
                <w:szCs w:val="22"/>
                <w:lang w:eastAsia="en-US"/>
              </w:rPr>
            </w:pPr>
          </w:p>
        </w:tc>
        <w:tc>
          <w:tcPr>
            <w:tcW w:w="1256" w:type="dxa"/>
            <w:shd w:val="clear" w:color="auto" w:fill="F2F2F2"/>
            <w:noWrap/>
            <w:vAlign w:val="bottom"/>
          </w:tcPr>
          <w:p w14:paraId="06B4135D" w14:textId="77777777" w:rsidR="00B5418C" w:rsidRPr="00636506" w:rsidRDefault="00B5418C" w:rsidP="0012643F">
            <w:pPr>
              <w:spacing w:line="254" w:lineRule="auto"/>
              <w:jc w:val="right"/>
              <w:rPr>
                <w:rFonts w:ascii="Arial" w:hAnsi="Arial" w:cs="Arial"/>
                <w:sz w:val="22"/>
                <w:szCs w:val="22"/>
                <w:lang w:eastAsia="en-US"/>
              </w:rPr>
            </w:pPr>
          </w:p>
        </w:tc>
        <w:tc>
          <w:tcPr>
            <w:tcW w:w="1218" w:type="dxa"/>
            <w:shd w:val="clear" w:color="auto" w:fill="F2F2F2"/>
            <w:noWrap/>
            <w:vAlign w:val="bottom"/>
          </w:tcPr>
          <w:p w14:paraId="455788B0" w14:textId="77777777" w:rsidR="00B5418C" w:rsidRPr="00636506" w:rsidRDefault="00B5418C" w:rsidP="0012643F">
            <w:pPr>
              <w:spacing w:line="254" w:lineRule="auto"/>
              <w:jc w:val="right"/>
              <w:rPr>
                <w:rFonts w:ascii="Arial" w:hAnsi="Arial" w:cs="Arial"/>
                <w:sz w:val="22"/>
                <w:szCs w:val="22"/>
                <w:lang w:eastAsia="en-US"/>
              </w:rPr>
            </w:pPr>
          </w:p>
        </w:tc>
      </w:tr>
      <w:tr w:rsidR="00B5418C" w:rsidRPr="00CC10E5" w14:paraId="31D1358C" w14:textId="77777777" w:rsidTr="0012643F">
        <w:trPr>
          <w:trHeight w:val="224"/>
        </w:trPr>
        <w:tc>
          <w:tcPr>
            <w:tcW w:w="3397" w:type="dxa"/>
            <w:shd w:val="clear" w:color="auto" w:fill="F2F2F2"/>
            <w:noWrap/>
            <w:vAlign w:val="bottom"/>
          </w:tcPr>
          <w:p w14:paraId="53D9E2C6"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Leonard Tomlinson</w:t>
            </w:r>
          </w:p>
        </w:tc>
        <w:tc>
          <w:tcPr>
            <w:tcW w:w="4253" w:type="dxa"/>
            <w:shd w:val="clear" w:color="auto" w:fill="F2F2F2"/>
            <w:noWrap/>
            <w:vAlign w:val="bottom"/>
          </w:tcPr>
          <w:p w14:paraId="68DDB2A6"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Petrol (P Vallow)</w:t>
            </w:r>
          </w:p>
        </w:tc>
        <w:tc>
          <w:tcPr>
            <w:tcW w:w="1256" w:type="dxa"/>
            <w:shd w:val="clear" w:color="auto" w:fill="F2F2F2"/>
            <w:noWrap/>
            <w:vAlign w:val="bottom"/>
          </w:tcPr>
          <w:p w14:paraId="1C1B79A7" w14:textId="77777777" w:rsidR="00B5418C" w:rsidRPr="00CC10E5"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2160</w:t>
            </w:r>
          </w:p>
        </w:tc>
        <w:tc>
          <w:tcPr>
            <w:tcW w:w="1218" w:type="dxa"/>
            <w:shd w:val="clear" w:color="auto" w:fill="F2F2F2"/>
            <w:noWrap/>
            <w:vAlign w:val="bottom"/>
          </w:tcPr>
          <w:p w14:paraId="6516ABFF" w14:textId="77777777" w:rsidR="00B5418C" w:rsidRPr="00CC10E5"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9.38</w:t>
            </w:r>
          </w:p>
        </w:tc>
      </w:tr>
      <w:tr w:rsidR="00B5418C" w:rsidRPr="00636506" w14:paraId="4229AC5F" w14:textId="77777777" w:rsidTr="0012643F">
        <w:trPr>
          <w:trHeight w:val="224"/>
        </w:trPr>
        <w:tc>
          <w:tcPr>
            <w:tcW w:w="3397" w:type="dxa"/>
            <w:shd w:val="clear" w:color="auto" w:fill="F2F2F2"/>
            <w:noWrap/>
            <w:vAlign w:val="bottom"/>
          </w:tcPr>
          <w:p w14:paraId="42000284"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253" w:type="dxa"/>
            <w:shd w:val="clear" w:color="auto" w:fill="F2F2F2"/>
            <w:noWrap/>
            <w:vAlign w:val="bottom"/>
          </w:tcPr>
          <w:p w14:paraId="156D66CF"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Nov</w:t>
            </w:r>
          </w:p>
        </w:tc>
        <w:tc>
          <w:tcPr>
            <w:tcW w:w="1256" w:type="dxa"/>
            <w:shd w:val="clear" w:color="auto" w:fill="F2F2F2"/>
            <w:noWrap/>
            <w:vAlign w:val="bottom"/>
          </w:tcPr>
          <w:p w14:paraId="210DD969"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2B5A4C31"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231.33</w:t>
            </w:r>
          </w:p>
        </w:tc>
      </w:tr>
      <w:tr w:rsidR="00B5418C" w:rsidRPr="00636506" w14:paraId="292FBB60" w14:textId="77777777" w:rsidTr="0012643F">
        <w:trPr>
          <w:trHeight w:val="224"/>
        </w:trPr>
        <w:tc>
          <w:tcPr>
            <w:tcW w:w="3397" w:type="dxa"/>
            <w:shd w:val="clear" w:color="auto" w:fill="F2F2F2"/>
            <w:noWrap/>
            <w:vAlign w:val="bottom"/>
          </w:tcPr>
          <w:p w14:paraId="53C697AB"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253" w:type="dxa"/>
            <w:shd w:val="clear" w:color="auto" w:fill="F2F2F2"/>
            <w:noWrap/>
            <w:vAlign w:val="bottom"/>
          </w:tcPr>
          <w:p w14:paraId="04B56F30"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3F7745C6" w14:textId="77777777" w:rsidR="00B5418C" w:rsidRPr="00636506" w:rsidRDefault="00B5418C" w:rsidP="0012643F">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5DBCA5C1"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20.00</w:t>
            </w:r>
          </w:p>
        </w:tc>
      </w:tr>
      <w:tr w:rsidR="00B5418C" w:rsidRPr="00636506" w14:paraId="064CF061" w14:textId="77777777" w:rsidTr="0012643F">
        <w:trPr>
          <w:trHeight w:val="161"/>
        </w:trPr>
        <w:tc>
          <w:tcPr>
            <w:tcW w:w="3397" w:type="dxa"/>
            <w:shd w:val="clear" w:color="auto" w:fill="F2F2F2"/>
            <w:noWrap/>
            <w:vAlign w:val="bottom"/>
          </w:tcPr>
          <w:p w14:paraId="273418AF"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DMBC</w:t>
            </w:r>
          </w:p>
        </w:tc>
        <w:tc>
          <w:tcPr>
            <w:tcW w:w="4253" w:type="dxa"/>
            <w:shd w:val="clear" w:color="auto" w:fill="F2F2F2"/>
            <w:noWrap/>
            <w:vAlign w:val="bottom"/>
          </w:tcPr>
          <w:p w14:paraId="14A3BE01"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rates - monthly 2021-22</w:t>
            </w:r>
          </w:p>
        </w:tc>
        <w:tc>
          <w:tcPr>
            <w:tcW w:w="1256" w:type="dxa"/>
            <w:shd w:val="clear" w:color="auto" w:fill="F2F2F2"/>
            <w:noWrap/>
            <w:vAlign w:val="bottom"/>
          </w:tcPr>
          <w:p w14:paraId="68BCEA54" w14:textId="77777777" w:rsidR="00B5418C" w:rsidRPr="00636506" w:rsidRDefault="00B5418C" w:rsidP="0012643F">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32767AAC"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798.00</w:t>
            </w:r>
          </w:p>
        </w:tc>
      </w:tr>
      <w:tr w:rsidR="00B5418C" w:rsidRPr="00636506" w14:paraId="21947447" w14:textId="77777777" w:rsidTr="0012643F">
        <w:trPr>
          <w:trHeight w:val="161"/>
        </w:trPr>
        <w:tc>
          <w:tcPr>
            <w:tcW w:w="3397" w:type="dxa"/>
            <w:shd w:val="clear" w:color="auto" w:fill="F2F2F2"/>
            <w:noWrap/>
            <w:vAlign w:val="bottom"/>
          </w:tcPr>
          <w:p w14:paraId="50AE6F30"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253" w:type="dxa"/>
            <w:shd w:val="clear" w:color="auto" w:fill="F2F2F2"/>
            <w:noWrap/>
            <w:vAlign w:val="bottom"/>
          </w:tcPr>
          <w:p w14:paraId="4EEC55E2"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Mobile phones inc hall (monthly)</w:t>
            </w:r>
          </w:p>
        </w:tc>
        <w:tc>
          <w:tcPr>
            <w:tcW w:w="1256" w:type="dxa"/>
            <w:shd w:val="clear" w:color="auto" w:fill="F2F2F2"/>
            <w:noWrap/>
            <w:vAlign w:val="bottom"/>
          </w:tcPr>
          <w:p w14:paraId="5BA7A9F3" w14:textId="77777777" w:rsidR="00B5418C" w:rsidRPr="00636506" w:rsidRDefault="00B5418C" w:rsidP="0012643F">
            <w:pPr>
              <w:spacing w:line="254" w:lineRule="auto"/>
              <w:jc w:val="right"/>
              <w:rPr>
                <w:rFonts w:ascii="Arial" w:hAnsi="Arial" w:cs="Arial"/>
                <w:color w:val="000000"/>
                <w:sz w:val="22"/>
                <w:szCs w:val="22"/>
                <w:lang w:eastAsia="en-US"/>
              </w:rPr>
            </w:pPr>
            <w:r w:rsidRPr="00636506">
              <w:rPr>
                <w:rFonts w:ascii="Arial" w:hAnsi="Arial" w:cs="Arial"/>
                <w:color w:val="000000"/>
                <w:sz w:val="22"/>
                <w:szCs w:val="22"/>
                <w:lang w:eastAsia="en-US"/>
              </w:rPr>
              <w:t>DD</w:t>
            </w:r>
          </w:p>
        </w:tc>
        <w:tc>
          <w:tcPr>
            <w:tcW w:w="1218" w:type="dxa"/>
            <w:shd w:val="clear" w:color="auto" w:fill="F2F2F2"/>
            <w:noWrap/>
            <w:vAlign w:val="bottom"/>
          </w:tcPr>
          <w:p w14:paraId="4A2FA9DE"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31.57</w:t>
            </w:r>
          </w:p>
        </w:tc>
      </w:tr>
      <w:tr w:rsidR="00B5418C" w:rsidRPr="00636506" w14:paraId="374B4D97" w14:textId="77777777" w:rsidTr="0012643F">
        <w:trPr>
          <w:trHeight w:val="161"/>
        </w:trPr>
        <w:tc>
          <w:tcPr>
            <w:tcW w:w="3397" w:type="dxa"/>
            <w:shd w:val="clear" w:color="auto" w:fill="F2F2F2"/>
            <w:noWrap/>
            <w:vAlign w:val="bottom"/>
          </w:tcPr>
          <w:p w14:paraId="573D9E56"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253" w:type="dxa"/>
            <w:shd w:val="clear" w:color="auto" w:fill="F2F2F2"/>
            <w:noWrap/>
            <w:vAlign w:val="bottom"/>
          </w:tcPr>
          <w:p w14:paraId="71F01B36"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2350DBE2"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70102AEA"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114.00</w:t>
            </w:r>
          </w:p>
        </w:tc>
      </w:tr>
      <w:tr w:rsidR="00B5418C" w:rsidRPr="00501E84" w14:paraId="6DF20C03" w14:textId="77777777" w:rsidTr="0012643F">
        <w:trPr>
          <w:trHeight w:val="161"/>
        </w:trPr>
        <w:tc>
          <w:tcPr>
            <w:tcW w:w="3397" w:type="dxa"/>
            <w:shd w:val="clear" w:color="auto" w:fill="F2F2F2"/>
            <w:noWrap/>
            <w:vAlign w:val="bottom"/>
          </w:tcPr>
          <w:p w14:paraId="5EEC79FD"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253" w:type="dxa"/>
            <w:shd w:val="clear" w:color="auto" w:fill="F2F2F2"/>
            <w:noWrap/>
            <w:vAlign w:val="bottom"/>
          </w:tcPr>
          <w:p w14:paraId="3110BA79"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69CE8C72"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33EEDF1C" w14:textId="77777777" w:rsidR="00B5418C" w:rsidRPr="00501E84" w:rsidRDefault="00B5418C" w:rsidP="0012643F">
            <w:pPr>
              <w:spacing w:line="254" w:lineRule="auto"/>
              <w:jc w:val="right"/>
              <w:rPr>
                <w:rFonts w:ascii="Arial" w:hAnsi="Arial" w:cs="Arial"/>
                <w:sz w:val="22"/>
                <w:szCs w:val="22"/>
                <w:lang w:eastAsia="en-US"/>
              </w:rPr>
            </w:pPr>
            <w:r w:rsidRPr="00991F72">
              <w:rPr>
                <w:rFonts w:ascii="Arial" w:hAnsi="Arial" w:cs="Arial"/>
                <w:sz w:val="22"/>
                <w:szCs w:val="22"/>
                <w:lang w:eastAsia="en-US"/>
              </w:rPr>
              <w:t>131.00</w:t>
            </w:r>
          </w:p>
        </w:tc>
      </w:tr>
      <w:tr w:rsidR="00B5418C" w:rsidRPr="00636506" w14:paraId="0568A4D3" w14:textId="77777777" w:rsidTr="0012643F">
        <w:trPr>
          <w:trHeight w:val="161"/>
        </w:trPr>
        <w:tc>
          <w:tcPr>
            <w:tcW w:w="3397" w:type="dxa"/>
            <w:shd w:val="clear" w:color="auto" w:fill="F2F2F2"/>
            <w:noWrap/>
            <w:vAlign w:val="bottom"/>
          </w:tcPr>
          <w:p w14:paraId="79C3BCEE"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253" w:type="dxa"/>
            <w:shd w:val="clear" w:color="auto" w:fill="F2F2F2"/>
            <w:noWrap/>
            <w:vAlign w:val="bottom"/>
          </w:tcPr>
          <w:p w14:paraId="653401C0" w14:textId="77777777" w:rsidR="00B5418C" w:rsidRPr="00636506" w:rsidRDefault="00B5418C" w:rsidP="0012643F">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1734165E" w14:textId="77777777" w:rsidR="00B5418C" w:rsidRPr="00636506" w:rsidRDefault="00B5418C" w:rsidP="0012643F">
            <w:pPr>
              <w:spacing w:line="254" w:lineRule="auto"/>
              <w:jc w:val="right"/>
              <w:rPr>
                <w:rFonts w:ascii="Arial" w:hAnsi="Arial" w:cs="Arial"/>
                <w:sz w:val="22"/>
                <w:szCs w:val="22"/>
                <w:lang w:eastAsia="en-US"/>
              </w:rPr>
            </w:pPr>
            <w:r w:rsidRPr="00636506">
              <w:rPr>
                <w:rFonts w:ascii="Arial" w:hAnsi="Arial" w:cs="Arial"/>
                <w:sz w:val="22"/>
                <w:szCs w:val="22"/>
                <w:lang w:eastAsia="en-US"/>
              </w:rPr>
              <w:t>DD</w:t>
            </w:r>
          </w:p>
        </w:tc>
        <w:tc>
          <w:tcPr>
            <w:tcW w:w="1218" w:type="dxa"/>
            <w:shd w:val="clear" w:color="auto" w:fill="F2F2F2"/>
            <w:noWrap/>
            <w:vAlign w:val="bottom"/>
          </w:tcPr>
          <w:p w14:paraId="444AD20A" w14:textId="77777777" w:rsidR="00B5418C" w:rsidRPr="00636506" w:rsidRDefault="00B5418C" w:rsidP="0012643F">
            <w:pPr>
              <w:spacing w:line="254" w:lineRule="auto"/>
              <w:jc w:val="right"/>
              <w:rPr>
                <w:rFonts w:ascii="Arial" w:hAnsi="Arial" w:cs="Arial"/>
                <w:color w:val="FF0000"/>
                <w:sz w:val="22"/>
                <w:szCs w:val="22"/>
                <w:lang w:eastAsia="en-US"/>
              </w:rPr>
            </w:pPr>
            <w:r w:rsidRPr="00636506">
              <w:rPr>
                <w:rFonts w:ascii="Arial" w:hAnsi="Arial" w:cs="Arial"/>
                <w:sz w:val="22"/>
                <w:szCs w:val="22"/>
                <w:lang w:eastAsia="en-US"/>
              </w:rPr>
              <w:t>26.40</w:t>
            </w:r>
          </w:p>
        </w:tc>
      </w:tr>
      <w:tr w:rsidR="00B5418C" w14:paraId="23BC9C15" w14:textId="77777777" w:rsidTr="0012643F">
        <w:trPr>
          <w:trHeight w:val="230"/>
        </w:trPr>
        <w:tc>
          <w:tcPr>
            <w:tcW w:w="3397" w:type="dxa"/>
            <w:shd w:val="clear" w:color="auto" w:fill="F2F2F2"/>
            <w:noWrap/>
            <w:vAlign w:val="bottom"/>
          </w:tcPr>
          <w:p w14:paraId="1A87E84E"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Waterplus</w:t>
            </w:r>
          </w:p>
        </w:tc>
        <w:tc>
          <w:tcPr>
            <w:tcW w:w="4253" w:type="dxa"/>
            <w:shd w:val="clear" w:color="auto" w:fill="F2F2F2"/>
            <w:noWrap/>
          </w:tcPr>
          <w:p w14:paraId="6AE7ADE8" w14:textId="77777777" w:rsidR="00B5418C" w:rsidRDefault="00B5418C" w:rsidP="0012643F">
            <w:pPr>
              <w:rPr>
                <w:rFonts w:ascii="Arial" w:hAnsi="Arial" w:cs="Arial"/>
                <w:sz w:val="22"/>
                <w:szCs w:val="22"/>
              </w:rPr>
            </w:pPr>
            <w:r>
              <w:rPr>
                <w:rFonts w:ascii="Arial" w:hAnsi="Arial" w:cs="Arial"/>
                <w:sz w:val="22"/>
                <w:szCs w:val="22"/>
              </w:rPr>
              <w:t>Surface water/drainage charges</w:t>
            </w:r>
          </w:p>
        </w:tc>
        <w:tc>
          <w:tcPr>
            <w:tcW w:w="1256" w:type="dxa"/>
            <w:shd w:val="clear" w:color="auto" w:fill="F2F2F2"/>
            <w:noWrap/>
            <w:vAlign w:val="bottom"/>
          </w:tcPr>
          <w:p w14:paraId="5507989D"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1F769847"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49.78</w:t>
            </w:r>
          </w:p>
        </w:tc>
      </w:tr>
      <w:tr w:rsidR="00B5418C" w14:paraId="2E58005A" w14:textId="77777777" w:rsidTr="0012643F">
        <w:trPr>
          <w:trHeight w:val="230"/>
        </w:trPr>
        <w:tc>
          <w:tcPr>
            <w:tcW w:w="3397" w:type="dxa"/>
            <w:shd w:val="clear" w:color="auto" w:fill="F2F2F2"/>
            <w:noWrap/>
            <w:vAlign w:val="bottom"/>
          </w:tcPr>
          <w:p w14:paraId="15BCA5A0"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Christmas Plus</w:t>
            </w:r>
          </w:p>
        </w:tc>
        <w:tc>
          <w:tcPr>
            <w:tcW w:w="4253" w:type="dxa"/>
            <w:shd w:val="clear" w:color="auto" w:fill="F2F2F2"/>
            <w:noWrap/>
          </w:tcPr>
          <w:p w14:paraId="012AB65B" w14:textId="77777777" w:rsidR="00B5418C" w:rsidRDefault="00B5418C" w:rsidP="0012643F">
            <w:pPr>
              <w:rPr>
                <w:rFonts w:ascii="Arial" w:hAnsi="Arial" w:cs="Arial"/>
                <w:sz w:val="22"/>
                <w:szCs w:val="22"/>
              </w:rPr>
            </w:pPr>
            <w:r>
              <w:rPr>
                <w:rFonts w:ascii="Arial" w:hAnsi="Arial" w:cs="Arial"/>
                <w:sz w:val="22"/>
                <w:szCs w:val="22"/>
              </w:rPr>
              <w:t>Christmas lights installation</w:t>
            </w:r>
          </w:p>
        </w:tc>
        <w:tc>
          <w:tcPr>
            <w:tcW w:w="1256" w:type="dxa"/>
            <w:shd w:val="clear" w:color="auto" w:fill="F2F2F2"/>
            <w:noWrap/>
            <w:vAlign w:val="bottom"/>
          </w:tcPr>
          <w:p w14:paraId="5EA2829F" w14:textId="77777777" w:rsidR="00B5418C" w:rsidRPr="003D3708"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2166</w:t>
            </w:r>
          </w:p>
        </w:tc>
        <w:tc>
          <w:tcPr>
            <w:tcW w:w="1218" w:type="dxa"/>
            <w:shd w:val="clear" w:color="auto" w:fill="F2F2F2"/>
            <w:noWrap/>
            <w:vAlign w:val="bottom"/>
          </w:tcPr>
          <w:p w14:paraId="1B79E522"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1882.44</w:t>
            </w:r>
          </w:p>
        </w:tc>
      </w:tr>
      <w:tr w:rsidR="00B5418C" w14:paraId="5B1439FC" w14:textId="77777777" w:rsidTr="0012643F">
        <w:trPr>
          <w:trHeight w:val="230"/>
        </w:trPr>
        <w:tc>
          <w:tcPr>
            <w:tcW w:w="3397" w:type="dxa"/>
            <w:shd w:val="clear" w:color="auto" w:fill="F2F2F2"/>
            <w:noWrap/>
            <w:vAlign w:val="bottom"/>
          </w:tcPr>
          <w:p w14:paraId="01123C9D"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253" w:type="dxa"/>
            <w:shd w:val="clear" w:color="auto" w:fill="F2F2F2"/>
            <w:noWrap/>
          </w:tcPr>
          <w:p w14:paraId="33AC0430" w14:textId="77777777" w:rsidR="00B5418C" w:rsidRDefault="00B5418C" w:rsidP="0012643F">
            <w:pPr>
              <w:rPr>
                <w:rFonts w:ascii="Arial" w:hAnsi="Arial" w:cs="Arial"/>
                <w:sz w:val="22"/>
                <w:szCs w:val="22"/>
              </w:rPr>
            </w:pPr>
            <w:r>
              <w:rPr>
                <w:rFonts w:ascii="Arial" w:hAnsi="Arial" w:cs="Arial"/>
                <w:sz w:val="22"/>
                <w:szCs w:val="22"/>
              </w:rPr>
              <w:t>Quarterly allowance</w:t>
            </w:r>
          </w:p>
        </w:tc>
        <w:tc>
          <w:tcPr>
            <w:tcW w:w="1256" w:type="dxa"/>
            <w:shd w:val="clear" w:color="auto" w:fill="F2F2F2"/>
            <w:noWrap/>
            <w:vAlign w:val="bottom"/>
          </w:tcPr>
          <w:p w14:paraId="69298545" w14:textId="77777777" w:rsidR="00B5418C" w:rsidRPr="003D3708" w:rsidRDefault="00B5418C" w:rsidP="0012643F">
            <w:pPr>
              <w:spacing w:line="254" w:lineRule="auto"/>
              <w:jc w:val="right"/>
              <w:rPr>
                <w:rFonts w:ascii="Arial" w:hAnsi="Arial" w:cs="Arial"/>
                <w:sz w:val="22"/>
                <w:szCs w:val="22"/>
                <w:lang w:eastAsia="en-US"/>
              </w:rPr>
            </w:pPr>
            <w:r w:rsidRPr="003D3708">
              <w:rPr>
                <w:rFonts w:ascii="Arial" w:hAnsi="Arial" w:cs="Arial"/>
                <w:sz w:val="22"/>
                <w:szCs w:val="22"/>
                <w:lang w:eastAsia="en-US"/>
              </w:rPr>
              <w:t>2167</w:t>
            </w:r>
          </w:p>
        </w:tc>
        <w:tc>
          <w:tcPr>
            <w:tcW w:w="1218" w:type="dxa"/>
            <w:shd w:val="clear" w:color="auto" w:fill="F2F2F2"/>
            <w:noWrap/>
            <w:vAlign w:val="bottom"/>
          </w:tcPr>
          <w:p w14:paraId="78EA999E"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150.00</w:t>
            </w:r>
          </w:p>
        </w:tc>
      </w:tr>
      <w:tr w:rsidR="00B5418C" w:rsidRPr="004B5844" w14:paraId="68C58734" w14:textId="77777777" w:rsidTr="0012643F">
        <w:trPr>
          <w:trHeight w:val="230"/>
        </w:trPr>
        <w:tc>
          <w:tcPr>
            <w:tcW w:w="3397" w:type="dxa"/>
            <w:shd w:val="clear" w:color="auto" w:fill="F2F2F2"/>
            <w:noWrap/>
            <w:vAlign w:val="bottom"/>
          </w:tcPr>
          <w:p w14:paraId="32014E7E"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4253" w:type="dxa"/>
            <w:shd w:val="clear" w:color="auto" w:fill="F2F2F2"/>
            <w:noWrap/>
            <w:vAlign w:val="bottom"/>
          </w:tcPr>
          <w:p w14:paraId="772CF85C"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 contract</w:t>
            </w:r>
            <w:r>
              <w:rPr>
                <w:rFonts w:ascii="Arial" w:hAnsi="Arial" w:cs="Arial"/>
                <w:color w:val="000000"/>
                <w:sz w:val="22"/>
                <w:szCs w:val="22"/>
                <w:lang w:eastAsia="en-US"/>
              </w:rPr>
              <w:t>- annual hedges</w:t>
            </w:r>
          </w:p>
        </w:tc>
        <w:tc>
          <w:tcPr>
            <w:tcW w:w="1256" w:type="dxa"/>
            <w:shd w:val="clear" w:color="auto" w:fill="F2F2F2"/>
            <w:noWrap/>
            <w:vAlign w:val="bottom"/>
          </w:tcPr>
          <w:p w14:paraId="1340D14B" w14:textId="77777777" w:rsidR="00B5418C" w:rsidRPr="003D3708" w:rsidRDefault="00B5418C" w:rsidP="0012643F">
            <w:pPr>
              <w:spacing w:line="254" w:lineRule="auto"/>
              <w:jc w:val="right"/>
              <w:rPr>
                <w:rFonts w:ascii="Arial" w:hAnsi="Arial" w:cs="Arial"/>
                <w:sz w:val="22"/>
                <w:szCs w:val="22"/>
                <w:lang w:eastAsia="en-US"/>
              </w:rPr>
            </w:pPr>
            <w:r w:rsidRPr="003D3708">
              <w:rPr>
                <w:rFonts w:ascii="Arial" w:hAnsi="Arial" w:cs="Arial"/>
                <w:sz w:val="22"/>
                <w:szCs w:val="22"/>
                <w:lang w:eastAsia="en-US"/>
              </w:rPr>
              <w:t>2168</w:t>
            </w:r>
          </w:p>
        </w:tc>
        <w:tc>
          <w:tcPr>
            <w:tcW w:w="1218" w:type="dxa"/>
            <w:shd w:val="clear" w:color="auto" w:fill="F2F2F2"/>
            <w:noWrap/>
            <w:vAlign w:val="bottom"/>
          </w:tcPr>
          <w:p w14:paraId="38A9E511"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1956</w:t>
            </w:r>
            <w:r w:rsidRPr="004B5844">
              <w:rPr>
                <w:rFonts w:ascii="Arial" w:hAnsi="Arial" w:cs="Arial"/>
                <w:sz w:val="22"/>
                <w:szCs w:val="22"/>
                <w:lang w:eastAsia="en-US"/>
              </w:rPr>
              <w:t>.00</w:t>
            </w:r>
          </w:p>
        </w:tc>
      </w:tr>
      <w:tr w:rsidR="00B5418C" w:rsidRPr="004B5844" w14:paraId="502B623B" w14:textId="77777777" w:rsidTr="0012643F">
        <w:trPr>
          <w:trHeight w:val="230"/>
        </w:trPr>
        <w:tc>
          <w:tcPr>
            <w:tcW w:w="3397" w:type="dxa"/>
            <w:shd w:val="clear" w:color="auto" w:fill="F2F2F2"/>
            <w:noWrap/>
            <w:vAlign w:val="bottom"/>
          </w:tcPr>
          <w:p w14:paraId="7CE0C169"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MKS Groundcare Ltd</w:t>
            </w:r>
          </w:p>
        </w:tc>
        <w:tc>
          <w:tcPr>
            <w:tcW w:w="4253" w:type="dxa"/>
            <w:shd w:val="clear" w:color="auto" w:fill="F2F2F2"/>
            <w:noWrap/>
            <w:vAlign w:val="bottom"/>
          </w:tcPr>
          <w:p w14:paraId="5568CC15"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w:t>
            </w:r>
            <w:r>
              <w:rPr>
                <w:rFonts w:ascii="Arial" w:hAnsi="Arial" w:cs="Arial"/>
                <w:color w:val="000000"/>
                <w:sz w:val="22"/>
                <w:szCs w:val="22"/>
                <w:lang w:eastAsia="en-US"/>
              </w:rPr>
              <w:t>- cemetery leaf clearance</w:t>
            </w:r>
          </w:p>
        </w:tc>
        <w:tc>
          <w:tcPr>
            <w:tcW w:w="1256" w:type="dxa"/>
            <w:shd w:val="clear" w:color="auto" w:fill="F2F2F2"/>
            <w:noWrap/>
            <w:vAlign w:val="bottom"/>
          </w:tcPr>
          <w:p w14:paraId="306A340C" w14:textId="77777777" w:rsidR="00B5418C" w:rsidRPr="003D3708" w:rsidRDefault="00B5418C" w:rsidP="0012643F">
            <w:pPr>
              <w:spacing w:line="254" w:lineRule="auto"/>
              <w:jc w:val="right"/>
              <w:rPr>
                <w:rFonts w:ascii="Arial" w:hAnsi="Arial" w:cs="Arial"/>
                <w:sz w:val="22"/>
                <w:szCs w:val="22"/>
                <w:lang w:eastAsia="en-US"/>
              </w:rPr>
            </w:pPr>
            <w:r w:rsidRPr="003D3708">
              <w:rPr>
                <w:rFonts w:ascii="Arial" w:hAnsi="Arial" w:cs="Arial"/>
                <w:sz w:val="22"/>
                <w:szCs w:val="22"/>
                <w:lang w:eastAsia="en-US"/>
              </w:rPr>
              <w:t>2169</w:t>
            </w:r>
          </w:p>
        </w:tc>
        <w:tc>
          <w:tcPr>
            <w:tcW w:w="1218" w:type="dxa"/>
            <w:shd w:val="clear" w:color="auto" w:fill="F2F2F2"/>
            <w:noWrap/>
            <w:vAlign w:val="bottom"/>
          </w:tcPr>
          <w:p w14:paraId="755B71D8"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240.00</w:t>
            </w:r>
          </w:p>
        </w:tc>
      </w:tr>
      <w:tr w:rsidR="00B5418C" w:rsidRPr="004B5844" w14:paraId="37D4DC8C" w14:textId="77777777" w:rsidTr="0012643F">
        <w:trPr>
          <w:trHeight w:val="230"/>
        </w:trPr>
        <w:tc>
          <w:tcPr>
            <w:tcW w:w="3397" w:type="dxa"/>
            <w:shd w:val="clear" w:color="auto" w:fill="F2F2F2"/>
            <w:noWrap/>
            <w:vAlign w:val="bottom"/>
          </w:tcPr>
          <w:p w14:paraId="2B644787"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Hatfield Colliery Band </w:t>
            </w:r>
          </w:p>
        </w:tc>
        <w:tc>
          <w:tcPr>
            <w:tcW w:w="4253" w:type="dxa"/>
            <w:shd w:val="clear" w:color="auto" w:fill="F2F2F2"/>
            <w:noWrap/>
            <w:vAlign w:val="bottom"/>
          </w:tcPr>
          <w:p w14:paraId="4118D491"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Band fee Christmas eve</w:t>
            </w:r>
          </w:p>
        </w:tc>
        <w:tc>
          <w:tcPr>
            <w:tcW w:w="1256" w:type="dxa"/>
            <w:shd w:val="clear" w:color="auto" w:fill="F2F2F2"/>
            <w:noWrap/>
            <w:vAlign w:val="bottom"/>
          </w:tcPr>
          <w:p w14:paraId="709FA64D" w14:textId="77777777" w:rsidR="00B5418C" w:rsidRPr="003D3708" w:rsidRDefault="00B5418C" w:rsidP="0012643F">
            <w:pPr>
              <w:spacing w:line="254" w:lineRule="auto"/>
              <w:jc w:val="right"/>
              <w:rPr>
                <w:rFonts w:ascii="Arial" w:hAnsi="Arial" w:cs="Arial"/>
                <w:sz w:val="22"/>
                <w:szCs w:val="22"/>
                <w:lang w:eastAsia="en-US"/>
              </w:rPr>
            </w:pPr>
            <w:r w:rsidRPr="003D3708">
              <w:rPr>
                <w:rFonts w:ascii="Arial" w:hAnsi="Arial" w:cs="Arial"/>
                <w:sz w:val="22"/>
                <w:szCs w:val="22"/>
                <w:lang w:eastAsia="en-US"/>
              </w:rPr>
              <w:t>2170</w:t>
            </w:r>
          </w:p>
        </w:tc>
        <w:tc>
          <w:tcPr>
            <w:tcW w:w="1218" w:type="dxa"/>
            <w:shd w:val="clear" w:color="auto" w:fill="F2F2F2"/>
            <w:noWrap/>
            <w:vAlign w:val="bottom"/>
          </w:tcPr>
          <w:p w14:paraId="37BBB9D4"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300.00</w:t>
            </w:r>
          </w:p>
        </w:tc>
      </w:tr>
      <w:tr w:rsidR="00B5418C" w:rsidRPr="001312D0" w14:paraId="2F6FA5CA" w14:textId="77777777" w:rsidTr="0012643F">
        <w:trPr>
          <w:trHeight w:val="230"/>
        </w:trPr>
        <w:tc>
          <w:tcPr>
            <w:tcW w:w="3397" w:type="dxa"/>
            <w:shd w:val="clear" w:color="auto" w:fill="F2F2F2"/>
            <w:noWrap/>
            <w:vAlign w:val="bottom"/>
          </w:tcPr>
          <w:p w14:paraId="7C1DBB3A"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A Harrison</w:t>
            </w:r>
          </w:p>
        </w:tc>
        <w:tc>
          <w:tcPr>
            <w:tcW w:w="4253" w:type="dxa"/>
            <w:shd w:val="clear" w:color="auto" w:fill="F2F2F2"/>
            <w:noWrap/>
            <w:vAlign w:val="bottom"/>
          </w:tcPr>
          <w:p w14:paraId="1BA48E24"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Zoom monthly fee</w:t>
            </w:r>
          </w:p>
        </w:tc>
        <w:tc>
          <w:tcPr>
            <w:tcW w:w="1256" w:type="dxa"/>
            <w:shd w:val="clear" w:color="auto" w:fill="F2F2F2"/>
            <w:noWrap/>
            <w:vAlign w:val="bottom"/>
          </w:tcPr>
          <w:p w14:paraId="12EDCE7A" w14:textId="77777777" w:rsidR="00B5418C" w:rsidRPr="003D3708" w:rsidRDefault="00B5418C" w:rsidP="0012643F">
            <w:pPr>
              <w:spacing w:line="254" w:lineRule="auto"/>
              <w:jc w:val="right"/>
              <w:rPr>
                <w:rFonts w:ascii="Arial" w:hAnsi="Arial" w:cs="Arial"/>
                <w:sz w:val="22"/>
                <w:szCs w:val="22"/>
                <w:lang w:eastAsia="en-US"/>
              </w:rPr>
            </w:pPr>
            <w:r w:rsidRPr="003D3708">
              <w:rPr>
                <w:rFonts w:ascii="Arial" w:hAnsi="Arial" w:cs="Arial"/>
                <w:sz w:val="22"/>
                <w:szCs w:val="22"/>
                <w:lang w:eastAsia="en-US"/>
              </w:rPr>
              <w:t>2171</w:t>
            </w:r>
          </w:p>
        </w:tc>
        <w:tc>
          <w:tcPr>
            <w:tcW w:w="1218" w:type="dxa"/>
            <w:shd w:val="clear" w:color="auto" w:fill="F2F2F2"/>
            <w:noWrap/>
            <w:vAlign w:val="bottom"/>
          </w:tcPr>
          <w:p w14:paraId="4816D82A" w14:textId="77777777" w:rsidR="00B5418C" w:rsidRPr="001312D0" w:rsidRDefault="00B5418C" w:rsidP="0012643F">
            <w:pPr>
              <w:spacing w:line="254" w:lineRule="auto"/>
              <w:jc w:val="right"/>
              <w:rPr>
                <w:rFonts w:ascii="Arial" w:hAnsi="Arial" w:cs="Arial"/>
                <w:sz w:val="22"/>
                <w:szCs w:val="22"/>
                <w:lang w:eastAsia="en-US"/>
              </w:rPr>
            </w:pPr>
            <w:r w:rsidRPr="001312D0">
              <w:rPr>
                <w:rFonts w:ascii="Arial" w:hAnsi="Arial" w:cs="Arial"/>
                <w:sz w:val="22"/>
                <w:szCs w:val="22"/>
                <w:lang w:eastAsia="en-US"/>
              </w:rPr>
              <w:t>14.39</w:t>
            </w:r>
          </w:p>
        </w:tc>
      </w:tr>
      <w:tr w:rsidR="00B5418C" w:rsidRPr="004B5844" w14:paraId="2D63124C" w14:textId="77777777" w:rsidTr="0012643F">
        <w:trPr>
          <w:trHeight w:val="224"/>
        </w:trPr>
        <w:tc>
          <w:tcPr>
            <w:tcW w:w="3397" w:type="dxa"/>
            <w:shd w:val="clear" w:color="auto" w:fill="F2F2F2"/>
            <w:noWrap/>
            <w:vAlign w:val="bottom"/>
          </w:tcPr>
          <w:p w14:paraId="69380AC0"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SLCC</w:t>
            </w:r>
          </w:p>
        </w:tc>
        <w:tc>
          <w:tcPr>
            <w:tcW w:w="4253" w:type="dxa"/>
            <w:shd w:val="clear" w:color="auto" w:fill="F2F2F2"/>
            <w:noWrap/>
            <w:vAlign w:val="bottom"/>
          </w:tcPr>
          <w:p w14:paraId="260155D2"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Annual subscription</w:t>
            </w:r>
          </w:p>
        </w:tc>
        <w:tc>
          <w:tcPr>
            <w:tcW w:w="1256" w:type="dxa"/>
            <w:shd w:val="clear" w:color="auto" w:fill="F2F2F2"/>
            <w:noWrap/>
            <w:vAlign w:val="bottom"/>
          </w:tcPr>
          <w:p w14:paraId="1C462C9D" w14:textId="77777777" w:rsidR="00B5418C" w:rsidRPr="00BF2C99" w:rsidRDefault="00B5418C" w:rsidP="0012643F">
            <w:pPr>
              <w:spacing w:line="254" w:lineRule="auto"/>
              <w:jc w:val="right"/>
              <w:rPr>
                <w:rFonts w:ascii="Arial" w:hAnsi="Arial" w:cs="Arial"/>
                <w:color w:val="FF0000"/>
                <w:sz w:val="22"/>
                <w:szCs w:val="22"/>
                <w:lang w:eastAsia="en-US"/>
              </w:rPr>
            </w:pPr>
            <w:r w:rsidRPr="0080465F">
              <w:rPr>
                <w:rFonts w:ascii="Arial" w:hAnsi="Arial" w:cs="Arial"/>
                <w:sz w:val="22"/>
                <w:szCs w:val="22"/>
                <w:lang w:eastAsia="en-US"/>
              </w:rPr>
              <w:t>2172</w:t>
            </w:r>
          </w:p>
        </w:tc>
        <w:tc>
          <w:tcPr>
            <w:tcW w:w="1218" w:type="dxa"/>
            <w:shd w:val="clear" w:color="auto" w:fill="F2F2F2"/>
            <w:noWrap/>
            <w:vAlign w:val="bottom"/>
          </w:tcPr>
          <w:p w14:paraId="4B2A35E9"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196.00</w:t>
            </w:r>
          </w:p>
        </w:tc>
      </w:tr>
      <w:tr w:rsidR="00B5418C" w:rsidRPr="004B5844" w14:paraId="2CA5C9CE" w14:textId="77777777" w:rsidTr="0012643F">
        <w:trPr>
          <w:trHeight w:val="224"/>
        </w:trPr>
        <w:tc>
          <w:tcPr>
            <w:tcW w:w="3397" w:type="dxa"/>
            <w:shd w:val="clear" w:color="auto" w:fill="F2F2F2"/>
            <w:noWrap/>
            <w:vAlign w:val="bottom"/>
          </w:tcPr>
          <w:p w14:paraId="4CC1C19B"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Analogue Electrics Ltd</w:t>
            </w:r>
          </w:p>
        </w:tc>
        <w:tc>
          <w:tcPr>
            <w:tcW w:w="4253" w:type="dxa"/>
            <w:shd w:val="clear" w:color="auto" w:fill="F2F2F2"/>
            <w:noWrap/>
            <w:vAlign w:val="bottom"/>
          </w:tcPr>
          <w:p w14:paraId="402D2289"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Fire alarm system service- Hall</w:t>
            </w:r>
          </w:p>
        </w:tc>
        <w:tc>
          <w:tcPr>
            <w:tcW w:w="1256" w:type="dxa"/>
            <w:shd w:val="clear" w:color="auto" w:fill="F2F2F2"/>
            <w:noWrap/>
            <w:vAlign w:val="bottom"/>
          </w:tcPr>
          <w:p w14:paraId="1E92C9B3" w14:textId="77777777" w:rsidR="00B5418C" w:rsidRPr="0080465F" w:rsidRDefault="00B5418C" w:rsidP="0012643F">
            <w:pPr>
              <w:spacing w:line="254" w:lineRule="auto"/>
              <w:jc w:val="right"/>
              <w:rPr>
                <w:rFonts w:ascii="Arial" w:hAnsi="Arial" w:cs="Arial"/>
                <w:sz w:val="22"/>
                <w:szCs w:val="22"/>
                <w:lang w:eastAsia="en-US"/>
              </w:rPr>
            </w:pPr>
            <w:r w:rsidRPr="0080465F">
              <w:rPr>
                <w:rFonts w:ascii="Arial" w:hAnsi="Arial" w:cs="Arial"/>
                <w:sz w:val="22"/>
                <w:szCs w:val="22"/>
                <w:lang w:eastAsia="en-US"/>
              </w:rPr>
              <w:t>2173</w:t>
            </w:r>
          </w:p>
        </w:tc>
        <w:tc>
          <w:tcPr>
            <w:tcW w:w="1218" w:type="dxa"/>
            <w:shd w:val="clear" w:color="auto" w:fill="F2F2F2"/>
            <w:noWrap/>
            <w:vAlign w:val="bottom"/>
          </w:tcPr>
          <w:p w14:paraId="00508909"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180.00</w:t>
            </w:r>
          </w:p>
        </w:tc>
      </w:tr>
      <w:tr w:rsidR="00B5418C" w:rsidRPr="004B5844" w14:paraId="74E44391" w14:textId="77777777" w:rsidTr="0012643F">
        <w:trPr>
          <w:trHeight w:val="224"/>
        </w:trPr>
        <w:tc>
          <w:tcPr>
            <w:tcW w:w="3397" w:type="dxa"/>
            <w:shd w:val="clear" w:color="auto" w:fill="F2F2F2"/>
            <w:noWrap/>
            <w:vAlign w:val="bottom"/>
          </w:tcPr>
          <w:p w14:paraId="6F3BABC4"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Gillies Landscapes</w:t>
            </w:r>
          </w:p>
        </w:tc>
        <w:tc>
          <w:tcPr>
            <w:tcW w:w="4253" w:type="dxa"/>
            <w:shd w:val="clear" w:color="auto" w:fill="F2F2F2"/>
            <w:noWrap/>
            <w:vAlign w:val="bottom"/>
          </w:tcPr>
          <w:p w14:paraId="5F3974D0"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Spoil removal</w:t>
            </w:r>
          </w:p>
        </w:tc>
        <w:tc>
          <w:tcPr>
            <w:tcW w:w="1256" w:type="dxa"/>
            <w:shd w:val="clear" w:color="auto" w:fill="F2F2F2"/>
            <w:noWrap/>
            <w:vAlign w:val="bottom"/>
          </w:tcPr>
          <w:p w14:paraId="3A433E15" w14:textId="77777777" w:rsidR="00B5418C" w:rsidRPr="0080465F" w:rsidRDefault="00B5418C" w:rsidP="0012643F">
            <w:pPr>
              <w:spacing w:line="254" w:lineRule="auto"/>
              <w:jc w:val="right"/>
              <w:rPr>
                <w:rFonts w:ascii="Arial" w:hAnsi="Arial" w:cs="Arial"/>
                <w:sz w:val="22"/>
                <w:szCs w:val="22"/>
                <w:lang w:eastAsia="en-US"/>
              </w:rPr>
            </w:pPr>
            <w:r w:rsidRPr="0080465F">
              <w:rPr>
                <w:rFonts w:ascii="Arial" w:hAnsi="Arial" w:cs="Arial"/>
                <w:sz w:val="22"/>
                <w:szCs w:val="22"/>
                <w:lang w:eastAsia="en-US"/>
              </w:rPr>
              <w:t>2174</w:t>
            </w:r>
          </w:p>
        </w:tc>
        <w:tc>
          <w:tcPr>
            <w:tcW w:w="1218" w:type="dxa"/>
            <w:shd w:val="clear" w:color="auto" w:fill="F2F2F2"/>
            <w:noWrap/>
            <w:vAlign w:val="bottom"/>
          </w:tcPr>
          <w:p w14:paraId="40B18265" w14:textId="77777777" w:rsidR="00B5418C" w:rsidRPr="004B5844"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220.00</w:t>
            </w:r>
          </w:p>
        </w:tc>
      </w:tr>
      <w:tr w:rsidR="00B5418C" w:rsidRPr="0080465F" w14:paraId="68E634AB" w14:textId="77777777" w:rsidTr="0012643F">
        <w:trPr>
          <w:trHeight w:val="224"/>
        </w:trPr>
        <w:tc>
          <w:tcPr>
            <w:tcW w:w="3397" w:type="dxa"/>
            <w:shd w:val="clear" w:color="auto" w:fill="F2F2F2"/>
            <w:noWrap/>
            <w:vAlign w:val="bottom"/>
          </w:tcPr>
          <w:p w14:paraId="7400FA93"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Torne Valley Ltd</w:t>
            </w:r>
          </w:p>
        </w:tc>
        <w:tc>
          <w:tcPr>
            <w:tcW w:w="4253" w:type="dxa"/>
            <w:shd w:val="clear" w:color="auto" w:fill="F2F2F2"/>
            <w:noWrap/>
            <w:vAlign w:val="bottom"/>
          </w:tcPr>
          <w:p w14:paraId="6499BEA1"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Workwear/event tape</w:t>
            </w:r>
          </w:p>
        </w:tc>
        <w:tc>
          <w:tcPr>
            <w:tcW w:w="1256" w:type="dxa"/>
            <w:shd w:val="clear" w:color="auto" w:fill="F2F2F2"/>
            <w:noWrap/>
            <w:vAlign w:val="bottom"/>
          </w:tcPr>
          <w:p w14:paraId="79330F9C" w14:textId="77777777" w:rsidR="00B5418C" w:rsidRPr="0080465F"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2176</w:t>
            </w:r>
          </w:p>
        </w:tc>
        <w:tc>
          <w:tcPr>
            <w:tcW w:w="1218" w:type="dxa"/>
            <w:shd w:val="clear" w:color="auto" w:fill="F2F2F2"/>
            <w:noWrap/>
            <w:vAlign w:val="bottom"/>
          </w:tcPr>
          <w:p w14:paraId="36EACDCE" w14:textId="77777777" w:rsidR="00B5418C" w:rsidRPr="0080465F"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31.69</w:t>
            </w:r>
          </w:p>
        </w:tc>
      </w:tr>
      <w:tr w:rsidR="00B5418C" w:rsidRPr="0080465F" w14:paraId="0783726D" w14:textId="77777777" w:rsidTr="0012643F">
        <w:trPr>
          <w:trHeight w:val="224"/>
        </w:trPr>
        <w:tc>
          <w:tcPr>
            <w:tcW w:w="3397" w:type="dxa"/>
            <w:shd w:val="clear" w:color="auto" w:fill="F2F2F2"/>
            <w:noWrap/>
            <w:vAlign w:val="bottom"/>
          </w:tcPr>
          <w:p w14:paraId="627F8658"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Blyth Pest Control</w:t>
            </w:r>
          </w:p>
        </w:tc>
        <w:tc>
          <w:tcPr>
            <w:tcW w:w="4253" w:type="dxa"/>
            <w:shd w:val="clear" w:color="auto" w:fill="F2F2F2"/>
            <w:noWrap/>
            <w:vAlign w:val="bottom"/>
          </w:tcPr>
          <w:p w14:paraId="5151D255"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Wharf St mole treatment</w:t>
            </w:r>
          </w:p>
        </w:tc>
        <w:tc>
          <w:tcPr>
            <w:tcW w:w="1256" w:type="dxa"/>
            <w:shd w:val="clear" w:color="auto" w:fill="F2F2F2"/>
            <w:noWrap/>
            <w:vAlign w:val="bottom"/>
          </w:tcPr>
          <w:p w14:paraId="4AFEE417" w14:textId="77777777" w:rsidR="00B5418C" w:rsidRPr="0080465F" w:rsidRDefault="00B5418C" w:rsidP="0012643F">
            <w:pPr>
              <w:spacing w:line="254" w:lineRule="auto"/>
              <w:jc w:val="right"/>
              <w:rPr>
                <w:rFonts w:ascii="Arial" w:hAnsi="Arial" w:cs="Arial"/>
                <w:sz w:val="22"/>
                <w:szCs w:val="22"/>
                <w:lang w:eastAsia="en-US"/>
              </w:rPr>
            </w:pPr>
            <w:r w:rsidRPr="0080465F">
              <w:rPr>
                <w:rFonts w:ascii="Arial" w:hAnsi="Arial" w:cs="Arial"/>
                <w:sz w:val="22"/>
                <w:szCs w:val="22"/>
                <w:lang w:eastAsia="en-US"/>
              </w:rPr>
              <w:t>217</w:t>
            </w:r>
            <w:r>
              <w:rPr>
                <w:rFonts w:ascii="Arial" w:hAnsi="Arial" w:cs="Arial"/>
                <w:sz w:val="22"/>
                <w:szCs w:val="22"/>
                <w:lang w:eastAsia="en-US"/>
              </w:rPr>
              <w:t>6</w:t>
            </w:r>
          </w:p>
        </w:tc>
        <w:tc>
          <w:tcPr>
            <w:tcW w:w="1218" w:type="dxa"/>
            <w:shd w:val="clear" w:color="auto" w:fill="F2F2F2"/>
            <w:noWrap/>
            <w:vAlign w:val="bottom"/>
          </w:tcPr>
          <w:p w14:paraId="2F811EB2" w14:textId="77777777" w:rsidR="00B5418C" w:rsidRPr="0080465F" w:rsidRDefault="00B5418C" w:rsidP="0012643F">
            <w:pPr>
              <w:spacing w:line="254" w:lineRule="auto"/>
              <w:jc w:val="right"/>
              <w:rPr>
                <w:rFonts w:ascii="Arial" w:hAnsi="Arial" w:cs="Arial"/>
                <w:sz w:val="22"/>
                <w:szCs w:val="22"/>
                <w:lang w:eastAsia="en-US"/>
              </w:rPr>
            </w:pPr>
            <w:r w:rsidRPr="0080465F">
              <w:rPr>
                <w:rFonts w:ascii="Arial" w:hAnsi="Arial" w:cs="Arial"/>
                <w:sz w:val="22"/>
                <w:szCs w:val="22"/>
                <w:lang w:eastAsia="en-US"/>
              </w:rPr>
              <w:t>80.00</w:t>
            </w:r>
          </w:p>
        </w:tc>
      </w:tr>
      <w:tr w:rsidR="00B5418C" w:rsidRPr="001312D0" w14:paraId="2DF2CA0A" w14:textId="77777777" w:rsidTr="0012643F">
        <w:trPr>
          <w:trHeight w:val="224"/>
        </w:trPr>
        <w:tc>
          <w:tcPr>
            <w:tcW w:w="3397" w:type="dxa"/>
            <w:shd w:val="clear" w:color="auto" w:fill="F2F2F2"/>
            <w:noWrap/>
            <w:vAlign w:val="bottom"/>
          </w:tcPr>
          <w:p w14:paraId="58C97851" w14:textId="487EA3D2" w:rsidR="00B5418C" w:rsidRPr="00636506" w:rsidRDefault="00B5418C" w:rsidP="00B5418C">
            <w:pPr>
              <w:spacing w:line="254" w:lineRule="auto"/>
              <w:rPr>
                <w:rFonts w:ascii="Arial" w:hAnsi="Arial" w:cs="Arial"/>
                <w:color w:val="000000"/>
                <w:sz w:val="22"/>
                <w:szCs w:val="22"/>
                <w:lang w:eastAsia="en-US"/>
              </w:rPr>
            </w:pPr>
            <w:r>
              <w:rPr>
                <w:rFonts w:ascii="Arial" w:hAnsi="Arial" w:cs="Arial"/>
                <w:color w:val="000000"/>
                <w:sz w:val="22"/>
                <w:szCs w:val="22"/>
                <w:lang w:eastAsia="en-US"/>
              </w:rPr>
              <w:t>Stagenest Light &amp; Sound</w:t>
            </w:r>
          </w:p>
        </w:tc>
        <w:tc>
          <w:tcPr>
            <w:tcW w:w="4253" w:type="dxa"/>
            <w:shd w:val="clear" w:color="auto" w:fill="F2F2F2"/>
            <w:noWrap/>
            <w:vAlign w:val="bottom"/>
          </w:tcPr>
          <w:p w14:paraId="4419A885"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PA system - Carol concert</w:t>
            </w:r>
          </w:p>
        </w:tc>
        <w:tc>
          <w:tcPr>
            <w:tcW w:w="1256" w:type="dxa"/>
            <w:shd w:val="clear" w:color="auto" w:fill="F2F2F2"/>
            <w:noWrap/>
            <w:vAlign w:val="bottom"/>
          </w:tcPr>
          <w:p w14:paraId="2762E224" w14:textId="77777777" w:rsidR="00B5418C" w:rsidRPr="00BF2C99" w:rsidRDefault="00B5418C" w:rsidP="0012643F">
            <w:pPr>
              <w:spacing w:line="254" w:lineRule="auto"/>
              <w:jc w:val="right"/>
              <w:rPr>
                <w:rFonts w:ascii="Arial" w:hAnsi="Arial" w:cs="Arial"/>
                <w:color w:val="FF0000"/>
                <w:sz w:val="22"/>
                <w:szCs w:val="22"/>
                <w:lang w:eastAsia="en-US"/>
              </w:rPr>
            </w:pPr>
            <w:r w:rsidRPr="0080465F">
              <w:rPr>
                <w:rFonts w:ascii="Arial" w:hAnsi="Arial" w:cs="Arial"/>
                <w:sz w:val="22"/>
                <w:szCs w:val="22"/>
                <w:lang w:eastAsia="en-US"/>
              </w:rPr>
              <w:t>2177</w:t>
            </w:r>
          </w:p>
        </w:tc>
        <w:tc>
          <w:tcPr>
            <w:tcW w:w="1218" w:type="dxa"/>
            <w:shd w:val="clear" w:color="auto" w:fill="F2F2F2"/>
            <w:noWrap/>
            <w:vAlign w:val="bottom"/>
          </w:tcPr>
          <w:p w14:paraId="178A412B" w14:textId="77777777" w:rsidR="00B5418C" w:rsidRPr="001312D0"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365.00</w:t>
            </w:r>
          </w:p>
        </w:tc>
      </w:tr>
      <w:tr w:rsidR="00B5418C" w:rsidRPr="00872771" w14:paraId="6DF9B63B" w14:textId="77777777" w:rsidTr="0012643F">
        <w:trPr>
          <w:trHeight w:val="224"/>
        </w:trPr>
        <w:tc>
          <w:tcPr>
            <w:tcW w:w="3397" w:type="dxa"/>
            <w:shd w:val="clear" w:color="auto" w:fill="F2F2F2"/>
            <w:noWrap/>
            <w:vAlign w:val="bottom"/>
          </w:tcPr>
          <w:p w14:paraId="563DBD0B"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Amazon EU SARL</w:t>
            </w:r>
          </w:p>
        </w:tc>
        <w:tc>
          <w:tcPr>
            <w:tcW w:w="4253" w:type="dxa"/>
            <w:shd w:val="clear" w:color="auto" w:fill="F2F2F2"/>
            <w:noWrap/>
            <w:vAlign w:val="bottom"/>
          </w:tcPr>
          <w:p w14:paraId="198A3FEA"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Hall boiler (Reimburse ALH)</w:t>
            </w:r>
          </w:p>
        </w:tc>
        <w:tc>
          <w:tcPr>
            <w:tcW w:w="1256" w:type="dxa"/>
            <w:shd w:val="clear" w:color="auto" w:fill="F2F2F2"/>
            <w:noWrap/>
            <w:vAlign w:val="bottom"/>
          </w:tcPr>
          <w:p w14:paraId="67C2C394" w14:textId="77777777" w:rsidR="00B5418C" w:rsidRPr="00872771" w:rsidRDefault="00B5418C" w:rsidP="0012643F">
            <w:pPr>
              <w:spacing w:line="254" w:lineRule="auto"/>
              <w:jc w:val="right"/>
              <w:rPr>
                <w:rFonts w:ascii="Arial" w:hAnsi="Arial" w:cs="Arial"/>
                <w:sz w:val="22"/>
                <w:szCs w:val="22"/>
                <w:lang w:eastAsia="en-US"/>
              </w:rPr>
            </w:pPr>
            <w:r w:rsidRPr="00872771">
              <w:rPr>
                <w:rFonts w:ascii="Arial" w:hAnsi="Arial" w:cs="Arial"/>
                <w:sz w:val="22"/>
                <w:szCs w:val="22"/>
                <w:lang w:eastAsia="en-US"/>
              </w:rPr>
              <w:t>2178</w:t>
            </w:r>
          </w:p>
        </w:tc>
        <w:tc>
          <w:tcPr>
            <w:tcW w:w="1218" w:type="dxa"/>
            <w:shd w:val="clear" w:color="auto" w:fill="F2F2F2"/>
            <w:noWrap/>
            <w:vAlign w:val="bottom"/>
          </w:tcPr>
          <w:p w14:paraId="35D60139"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87.63</w:t>
            </w:r>
          </w:p>
        </w:tc>
      </w:tr>
      <w:tr w:rsidR="00B5418C" w:rsidRPr="00872771" w14:paraId="7FD9CCF1" w14:textId="77777777" w:rsidTr="0012643F">
        <w:trPr>
          <w:trHeight w:val="224"/>
        </w:trPr>
        <w:tc>
          <w:tcPr>
            <w:tcW w:w="3397" w:type="dxa"/>
            <w:shd w:val="clear" w:color="auto" w:fill="F2F2F2"/>
            <w:noWrap/>
            <w:vAlign w:val="bottom"/>
          </w:tcPr>
          <w:p w14:paraId="1FD0DD10"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OHMS Ltd</w:t>
            </w:r>
          </w:p>
        </w:tc>
        <w:tc>
          <w:tcPr>
            <w:tcW w:w="4253" w:type="dxa"/>
            <w:shd w:val="clear" w:color="auto" w:fill="F2F2F2"/>
            <w:noWrap/>
            <w:vAlign w:val="bottom"/>
          </w:tcPr>
          <w:p w14:paraId="2ABD6A62"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Hall cutlery (Reimburse ALH)</w:t>
            </w:r>
          </w:p>
        </w:tc>
        <w:tc>
          <w:tcPr>
            <w:tcW w:w="1256" w:type="dxa"/>
            <w:shd w:val="clear" w:color="auto" w:fill="F2F2F2"/>
            <w:noWrap/>
            <w:vAlign w:val="bottom"/>
          </w:tcPr>
          <w:p w14:paraId="3FA6F496"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2179</w:t>
            </w:r>
          </w:p>
        </w:tc>
        <w:tc>
          <w:tcPr>
            <w:tcW w:w="1218" w:type="dxa"/>
            <w:shd w:val="clear" w:color="auto" w:fill="F2F2F2"/>
            <w:noWrap/>
            <w:vAlign w:val="bottom"/>
          </w:tcPr>
          <w:p w14:paraId="0302072C"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2.93</w:t>
            </w:r>
          </w:p>
        </w:tc>
      </w:tr>
      <w:tr w:rsidR="00B5418C" w14:paraId="77832560" w14:textId="77777777" w:rsidTr="0012643F">
        <w:trPr>
          <w:trHeight w:val="224"/>
        </w:trPr>
        <w:tc>
          <w:tcPr>
            <w:tcW w:w="3397" w:type="dxa"/>
            <w:shd w:val="clear" w:color="auto" w:fill="F2F2F2"/>
            <w:noWrap/>
            <w:vAlign w:val="bottom"/>
          </w:tcPr>
          <w:p w14:paraId="61982EF7"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MKS Groundcare Ltd</w:t>
            </w:r>
          </w:p>
        </w:tc>
        <w:tc>
          <w:tcPr>
            <w:tcW w:w="4253" w:type="dxa"/>
            <w:shd w:val="clear" w:color="auto" w:fill="F2F2F2"/>
            <w:noWrap/>
            <w:vAlign w:val="bottom"/>
          </w:tcPr>
          <w:p w14:paraId="264E9C6A" w14:textId="77777777" w:rsidR="00B5418C"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Grass cutting</w:t>
            </w:r>
            <w:r>
              <w:rPr>
                <w:rFonts w:ascii="Arial" w:hAnsi="Arial" w:cs="Arial"/>
                <w:color w:val="000000"/>
                <w:sz w:val="22"/>
                <w:szCs w:val="22"/>
                <w:lang w:eastAsia="en-US"/>
              </w:rPr>
              <w:t>- cemetery leaf clearance 2</w:t>
            </w:r>
          </w:p>
        </w:tc>
        <w:tc>
          <w:tcPr>
            <w:tcW w:w="1256" w:type="dxa"/>
            <w:shd w:val="clear" w:color="auto" w:fill="F2F2F2"/>
            <w:noWrap/>
            <w:vAlign w:val="bottom"/>
          </w:tcPr>
          <w:p w14:paraId="30D34A74"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2180</w:t>
            </w:r>
          </w:p>
        </w:tc>
        <w:tc>
          <w:tcPr>
            <w:tcW w:w="1218" w:type="dxa"/>
            <w:shd w:val="clear" w:color="auto" w:fill="F2F2F2"/>
            <w:noWrap/>
            <w:vAlign w:val="bottom"/>
          </w:tcPr>
          <w:p w14:paraId="34DC039B"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240.00</w:t>
            </w:r>
          </w:p>
        </w:tc>
      </w:tr>
      <w:tr w:rsidR="00B5418C" w14:paraId="7A1F697B" w14:textId="77777777" w:rsidTr="0012643F">
        <w:trPr>
          <w:trHeight w:val="224"/>
        </w:trPr>
        <w:tc>
          <w:tcPr>
            <w:tcW w:w="3397" w:type="dxa"/>
            <w:shd w:val="clear" w:color="auto" w:fill="F2F2F2"/>
            <w:noWrap/>
            <w:vAlign w:val="bottom"/>
          </w:tcPr>
          <w:p w14:paraId="7D3DCC6E"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Fire House Group</w:t>
            </w:r>
          </w:p>
        </w:tc>
        <w:tc>
          <w:tcPr>
            <w:tcW w:w="4253" w:type="dxa"/>
            <w:shd w:val="clear" w:color="auto" w:fill="F2F2F2"/>
            <w:noWrap/>
            <w:vAlign w:val="bottom"/>
          </w:tcPr>
          <w:p w14:paraId="46D8A234" w14:textId="77777777" w:rsidR="00B5418C"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Fire extinguishers – New Hall</w:t>
            </w:r>
          </w:p>
        </w:tc>
        <w:tc>
          <w:tcPr>
            <w:tcW w:w="1256" w:type="dxa"/>
            <w:shd w:val="clear" w:color="auto" w:fill="F2F2F2"/>
            <w:noWrap/>
            <w:vAlign w:val="bottom"/>
          </w:tcPr>
          <w:p w14:paraId="7FD383AC"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2181</w:t>
            </w:r>
          </w:p>
        </w:tc>
        <w:tc>
          <w:tcPr>
            <w:tcW w:w="1218" w:type="dxa"/>
            <w:shd w:val="clear" w:color="auto" w:fill="F2F2F2"/>
            <w:noWrap/>
            <w:vAlign w:val="bottom"/>
          </w:tcPr>
          <w:p w14:paraId="706F5511" w14:textId="77777777" w:rsidR="00B5418C"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120.36</w:t>
            </w:r>
          </w:p>
        </w:tc>
      </w:tr>
      <w:tr w:rsidR="00B5418C" w:rsidRPr="00872771" w14:paraId="4EDD043E" w14:textId="77777777" w:rsidTr="0012643F">
        <w:trPr>
          <w:trHeight w:val="224"/>
        </w:trPr>
        <w:tc>
          <w:tcPr>
            <w:tcW w:w="3397" w:type="dxa"/>
            <w:shd w:val="clear" w:color="auto" w:fill="F2F2F2"/>
            <w:noWrap/>
            <w:vAlign w:val="bottom"/>
          </w:tcPr>
          <w:p w14:paraId="221E7AB6"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253" w:type="dxa"/>
            <w:shd w:val="clear" w:color="auto" w:fill="F2F2F2"/>
            <w:noWrap/>
            <w:vAlign w:val="bottom"/>
          </w:tcPr>
          <w:p w14:paraId="065668AB" w14:textId="77777777" w:rsidR="00B5418C" w:rsidRPr="00636506" w:rsidRDefault="00B5418C" w:rsidP="0012643F">
            <w:pPr>
              <w:spacing w:line="254" w:lineRule="auto"/>
              <w:rPr>
                <w:rFonts w:ascii="Arial" w:hAnsi="Arial" w:cs="Arial"/>
                <w:color w:val="000000"/>
                <w:sz w:val="22"/>
                <w:szCs w:val="22"/>
                <w:lang w:eastAsia="en-US"/>
              </w:rPr>
            </w:pPr>
            <w:r>
              <w:rPr>
                <w:rFonts w:ascii="Arial" w:hAnsi="Arial" w:cs="Arial"/>
                <w:color w:val="000000"/>
                <w:sz w:val="22"/>
                <w:szCs w:val="22"/>
                <w:lang w:eastAsia="en-US"/>
              </w:rPr>
              <w:t>Bank charges- merchant banking</w:t>
            </w:r>
          </w:p>
        </w:tc>
        <w:tc>
          <w:tcPr>
            <w:tcW w:w="1256" w:type="dxa"/>
            <w:shd w:val="clear" w:color="auto" w:fill="F2F2F2"/>
            <w:noWrap/>
            <w:vAlign w:val="bottom"/>
          </w:tcPr>
          <w:p w14:paraId="3BFA25B6"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DD</w:t>
            </w:r>
          </w:p>
        </w:tc>
        <w:tc>
          <w:tcPr>
            <w:tcW w:w="1218" w:type="dxa"/>
            <w:shd w:val="clear" w:color="auto" w:fill="F2F2F2"/>
            <w:noWrap/>
            <w:vAlign w:val="bottom"/>
          </w:tcPr>
          <w:p w14:paraId="06859CCC"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30.00</w:t>
            </w:r>
          </w:p>
        </w:tc>
      </w:tr>
      <w:tr w:rsidR="00B5418C" w:rsidRPr="00872771" w14:paraId="56BCD893" w14:textId="77777777" w:rsidTr="0012643F">
        <w:trPr>
          <w:trHeight w:val="224"/>
        </w:trPr>
        <w:tc>
          <w:tcPr>
            <w:tcW w:w="3397" w:type="dxa"/>
            <w:shd w:val="clear" w:color="auto" w:fill="F2F2F2"/>
            <w:noWrap/>
            <w:vAlign w:val="bottom"/>
          </w:tcPr>
          <w:p w14:paraId="0FF898F7"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HSBC</w:t>
            </w:r>
          </w:p>
        </w:tc>
        <w:tc>
          <w:tcPr>
            <w:tcW w:w="4253" w:type="dxa"/>
            <w:shd w:val="clear" w:color="auto" w:fill="F2F2F2"/>
            <w:noWrap/>
            <w:vAlign w:val="bottom"/>
          </w:tcPr>
          <w:p w14:paraId="4F10F86C" w14:textId="77777777" w:rsidR="00B5418C" w:rsidRPr="00636506" w:rsidRDefault="00B5418C" w:rsidP="0012643F">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Bank charges</w:t>
            </w:r>
          </w:p>
        </w:tc>
        <w:tc>
          <w:tcPr>
            <w:tcW w:w="1256" w:type="dxa"/>
            <w:shd w:val="clear" w:color="auto" w:fill="F2F2F2"/>
            <w:noWrap/>
            <w:vAlign w:val="bottom"/>
          </w:tcPr>
          <w:p w14:paraId="59172604" w14:textId="77777777" w:rsidR="00B5418C" w:rsidRPr="00872771" w:rsidRDefault="00B5418C" w:rsidP="0012643F">
            <w:pPr>
              <w:spacing w:line="254" w:lineRule="auto"/>
              <w:jc w:val="right"/>
              <w:rPr>
                <w:rFonts w:ascii="Arial" w:hAnsi="Arial" w:cs="Arial"/>
                <w:sz w:val="22"/>
                <w:szCs w:val="22"/>
                <w:lang w:eastAsia="en-US"/>
              </w:rPr>
            </w:pPr>
            <w:r w:rsidRPr="00872771">
              <w:rPr>
                <w:rFonts w:ascii="Arial" w:hAnsi="Arial" w:cs="Arial"/>
                <w:sz w:val="22"/>
                <w:szCs w:val="22"/>
                <w:lang w:eastAsia="en-US"/>
              </w:rPr>
              <w:t>DD</w:t>
            </w:r>
          </w:p>
        </w:tc>
        <w:tc>
          <w:tcPr>
            <w:tcW w:w="1218" w:type="dxa"/>
            <w:shd w:val="clear" w:color="auto" w:fill="F2F2F2"/>
            <w:noWrap/>
            <w:vAlign w:val="bottom"/>
          </w:tcPr>
          <w:p w14:paraId="681A5F09" w14:textId="77777777" w:rsidR="00B5418C" w:rsidRPr="00872771" w:rsidRDefault="00B5418C" w:rsidP="0012643F">
            <w:pPr>
              <w:spacing w:line="254" w:lineRule="auto"/>
              <w:jc w:val="right"/>
              <w:rPr>
                <w:rFonts w:ascii="Arial" w:hAnsi="Arial" w:cs="Arial"/>
                <w:sz w:val="22"/>
                <w:szCs w:val="22"/>
                <w:lang w:eastAsia="en-US"/>
              </w:rPr>
            </w:pPr>
            <w:r>
              <w:rPr>
                <w:rFonts w:ascii="Arial" w:hAnsi="Arial" w:cs="Arial"/>
                <w:sz w:val="22"/>
                <w:szCs w:val="22"/>
                <w:lang w:eastAsia="en-US"/>
              </w:rPr>
              <w:t>14.50</w:t>
            </w:r>
          </w:p>
        </w:tc>
      </w:tr>
    </w:tbl>
    <w:p w14:paraId="027C01E2" w14:textId="6A60ED3A" w:rsidR="00D628A7" w:rsidRDefault="00D628A7" w:rsidP="00C22C64">
      <w:pPr>
        <w:ind w:left="720" w:hanging="720"/>
        <w:rPr>
          <w:rFonts w:ascii="Arial" w:hAnsi="Arial" w:cs="Arial"/>
          <w:b/>
          <w:bCs/>
          <w:kern w:val="28"/>
          <w:sz w:val="20"/>
          <w:szCs w:val="20"/>
          <w:lang w:val="en-US"/>
        </w:rPr>
      </w:pPr>
    </w:p>
    <w:p w14:paraId="2379B7C5" w14:textId="77D28FAD" w:rsidR="00D628A7" w:rsidRDefault="00BD456B" w:rsidP="00C22C64">
      <w:pPr>
        <w:ind w:left="720" w:hanging="720"/>
        <w:rPr>
          <w:rFonts w:ascii="Arial" w:hAnsi="Arial" w:cs="Arial"/>
          <w:b/>
          <w:bCs/>
          <w:kern w:val="28"/>
          <w:sz w:val="20"/>
          <w:szCs w:val="20"/>
          <w:lang w:val="en-US"/>
        </w:rPr>
      </w:pPr>
      <w:r>
        <w:rPr>
          <w:rFonts w:ascii="Arial" w:hAnsi="Arial" w:cs="Arial"/>
          <w:b/>
          <w:bCs/>
          <w:kern w:val="28"/>
          <w:sz w:val="20"/>
          <w:szCs w:val="20"/>
          <w:lang w:val="en-US"/>
        </w:rPr>
        <w:t xml:space="preserve"> </w:t>
      </w:r>
    </w:p>
    <w:p w14:paraId="00865924" w14:textId="3D167951" w:rsidR="00D628A7" w:rsidRDefault="00D628A7" w:rsidP="00C22C64">
      <w:pPr>
        <w:ind w:left="720" w:hanging="720"/>
        <w:rPr>
          <w:rFonts w:ascii="Arial" w:hAnsi="Arial" w:cs="Arial"/>
          <w:b/>
          <w:bCs/>
          <w:kern w:val="28"/>
          <w:sz w:val="20"/>
          <w:szCs w:val="20"/>
          <w:lang w:val="en-US"/>
        </w:rPr>
      </w:pPr>
    </w:p>
    <w:p w14:paraId="2238FDF5" w14:textId="7F7363A9" w:rsidR="00D628A7" w:rsidRDefault="00D628A7" w:rsidP="00C22C64">
      <w:pPr>
        <w:ind w:left="720" w:hanging="720"/>
        <w:rPr>
          <w:rFonts w:ascii="Arial" w:hAnsi="Arial" w:cs="Arial"/>
          <w:b/>
          <w:bCs/>
          <w:kern w:val="28"/>
          <w:sz w:val="20"/>
          <w:szCs w:val="20"/>
          <w:lang w:val="en-US"/>
        </w:rPr>
      </w:pPr>
    </w:p>
    <w:p w14:paraId="08C34B6D" w14:textId="47313FFB" w:rsidR="00D628A7" w:rsidRDefault="00D628A7" w:rsidP="00C22C64">
      <w:pPr>
        <w:ind w:left="720" w:hanging="720"/>
        <w:rPr>
          <w:rFonts w:ascii="Arial" w:hAnsi="Arial" w:cs="Arial"/>
          <w:b/>
          <w:bCs/>
          <w:kern w:val="28"/>
          <w:sz w:val="20"/>
          <w:szCs w:val="20"/>
          <w:lang w:val="en-US"/>
        </w:rPr>
      </w:pPr>
    </w:p>
    <w:p w14:paraId="4770608B" w14:textId="3D347E9A" w:rsidR="00D628A7" w:rsidRDefault="00D628A7" w:rsidP="00C22C64">
      <w:pPr>
        <w:ind w:left="720" w:hanging="720"/>
        <w:rPr>
          <w:rFonts w:ascii="Arial" w:hAnsi="Arial" w:cs="Arial"/>
          <w:b/>
          <w:bCs/>
          <w:kern w:val="28"/>
          <w:sz w:val="20"/>
          <w:szCs w:val="20"/>
          <w:lang w:val="en-US"/>
        </w:rPr>
      </w:pPr>
    </w:p>
    <w:p w14:paraId="21E9A613" w14:textId="1B94EF5C" w:rsidR="00D628A7" w:rsidRDefault="00D628A7" w:rsidP="00C22C64">
      <w:pPr>
        <w:ind w:left="720" w:hanging="720"/>
        <w:rPr>
          <w:rFonts w:ascii="Arial" w:hAnsi="Arial" w:cs="Arial"/>
          <w:b/>
          <w:bCs/>
          <w:kern w:val="28"/>
          <w:sz w:val="20"/>
          <w:szCs w:val="20"/>
          <w:lang w:val="en-US"/>
        </w:rPr>
      </w:pPr>
    </w:p>
    <w:p w14:paraId="3BAF68B3" w14:textId="5350716B" w:rsidR="00D628A7" w:rsidRDefault="00D628A7" w:rsidP="00C22C64">
      <w:pPr>
        <w:ind w:left="720" w:hanging="720"/>
        <w:rPr>
          <w:rFonts w:ascii="Arial" w:hAnsi="Arial" w:cs="Arial"/>
          <w:b/>
          <w:bCs/>
          <w:kern w:val="28"/>
          <w:sz w:val="20"/>
          <w:szCs w:val="20"/>
          <w:lang w:val="en-US"/>
        </w:rPr>
      </w:pPr>
    </w:p>
    <w:p w14:paraId="501C0045" w14:textId="5D432E35" w:rsidR="00D628A7" w:rsidRDefault="00D628A7" w:rsidP="00C22C64">
      <w:pPr>
        <w:ind w:left="720" w:hanging="720"/>
        <w:rPr>
          <w:rFonts w:ascii="Arial" w:hAnsi="Arial" w:cs="Arial"/>
          <w:b/>
          <w:bCs/>
          <w:kern w:val="28"/>
          <w:sz w:val="20"/>
          <w:szCs w:val="20"/>
          <w:lang w:val="en-US"/>
        </w:rPr>
      </w:pPr>
    </w:p>
    <w:p w14:paraId="75508A9B" w14:textId="2DE256F8" w:rsidR="00D628A7" w:rsidRDefault="00D628A7" w:rsidP="00C22C64">
      <w:pPr>
        <w:ind w:left="720" w:hanging="720"/>
        <w:rPr>
          <w:rFonts w:ascii="Arial" w:hAnsi="Arial" w:cs="Arial"/>
          <w:b/>
          <w:bCs/>
          <w:kern w:val="28"/>
          <w:sz w:val="20"/>
          <w:szCs w:val="20"/>
          <w:lang w:val="en-US"/>
        </w:rPr>
      </w:pPr>
    </w:p>
    <w:p w14:paraId="5F2F28E8" w14:textId="2F412AB1" w:rsidR="00D628A7" w:rsidRDefault="00D628A7" w:rsidP="00C22C64">
      <w:pPr>
        <w:ind w:left="720" w:hanging="720"/>
        <w:rPr>
          <w:rFonts w:ascii="Arial" w:hAnsi="Arial" w:cs="Arial"/>
          <w:b/>
          <w:bCs/>
          <w:kern w:val="28"/>
          <w:sz w:val="20"/>
          <w:szCs w:val="20"/>
          <w:lang w:val="en-US"/>
        </w:rPr>
      </w:pPr>
    </w:p>
    <w:p w14:paraId="720F9D0B" w14:textId="5C08998B" w:rsidR="00D628A7" w:rsidRDefault="00D628A7" w:rsidP="00C22C64">
      <w:pPr>
        <w:ind w:left="720" w:hanging="720"/>
        <w:rPr>
          <w:rFonts w:ascii="Arial" w:hAnsi="Arial" w:cs="Arial"/>
          <w:b/>
          <w:bCs/>
          <w:kern w:val="28"/>
          <w:sz w:val="20"/>
          <w:szCs w:val="20"/>
          <w:lang w:val="en-US"/>
        </w:rPr>
      </w:pPr>
    </w:p>
    <w:p w14:paraId="50F74EB9" w14:textId="3A93F842" w:rsidR="00D628A7" w:rsidRDefault="00D628A7" w:rsidP="00C22C64">
      <w:pPr>
        <w:ind w:left="720" w:hanging="720"/>
        <w:rPr>
          <w:rFonts w:ascii="Arial" w:hAnsi="Arial" w:cs="Arial"/>
          <w:b/>
          <w:bCs/>
          <w:kern w:val="28"/>
          <w:sz w:val="20"/>
          <w:szCs w:val="20"/>
          <w:lang w:val="en-US"/>
        </w:rPr>
      </w:pPr>
    </w:p>
    <w:p w14:paraId="59A7C8C7" w14:textId="14CE5B1A" w:rsidR="00D628A7" w:rsidRDefault="00D628A7" w:rsidP="00C22C64">
      <w:pPr>
        <w:ind w:left="720" w:hanging="720"/>
        <w:rPr>
          <w:rFonts w:ascii="Arial" w:hAnsi="Arial" w:cs="Arial"/>
          <w:b/>
          <w:bCs/>
          <w:kern w:val="28"/>
          <w:sz w:val="20"/>
          <w:szCs w:val="20"/>
          <w:lang w:val="en-US"/>
        </w:rPr>
      </w:pPr>
    </w:p>
    <w:p w14:paraId="4B89C1FF" w14:textId="7EE42D66" w:rsidR="00D628A7" w:rsidRDefault="00D628A7" w:rsidP="00C22C64">
      <w:pPr>
        <w:ind w:left="720" w:hanging="720"/>
        <w:rPr>
          <w:rFonts w:ascii="Arial" w:hAnsi="Arial" w:cs="Arial"/>
          <w:b/>
          <w:bCs/>
          <w:kern w:val="28"/>
          <w:sz w:val="20"/>
          <w:szCs w:val="20"/>
          <w:lang w:val="en-US"/>
        </w:rPr>
      </w:pPr>
    </w:p>
    <w:p w14:paraId="12AE9320" w14:textId="4E4EE9D9" w:rsidR="00D628A7" w:rsidRDefault="00D628A7" w:rsidP="00C22C64">
      <w:pPr>
        <w:ind w:left="720" w:hanging="720"/>
        <w:rPr>
          <w:rFonts w:ascii="Arial" w:hAnsi="Arial" w:cs="Arial"/>
          <w:b/>
          <w:bCs/>
          <w:kern w:val="28"/>
          <w:sz w:val="20"/>
          <w:szCs w:val="20"/>
          <w:lang w:val="en-US"/>
        </w:rPr>
      </w:pPr>
    </w:p>
    <w:p w14:paraId="446DFEA7" w14:textId="4ACF17D2" w:rsidR="00D628A7" w:rsidRDefault="00D628A7" w:rsidP="00C22C64">
      <w:pPr>
        <w:ind w:left="720" w:hanging="720"/>
        <w:rPr>
          <w:rFonts w:ascii="Arial" w:hAnsi="Arial" w:cs="Arial"/>
          <w:b/>
          <w:bCs/>
          <w:kern w:val="28"/>
          <w:sz w:val="20"/>
          <w:szCs w:val="20"/>
          <w:lang w:val="en-US"/>
        </w:rPr>
      </w:pPr>
    </w:p>
    <w:p w14:paraId="05D1B440" w14:textId="58FCB05F" w:rsidR="00D628A7" w:rsidRDefault="00D628A7" w:rsidP="00C22C64">
      <w:pPr>
        <w:ind w:left="720" w:hanging="720"/>
        <w:rPr>
          <w:rFonts w:ascii="Arial" w:hAnsi="Arial" w:cs="Arial"/>
          <w:b/>
          <w:bCs/>
          <w:kern w:val="28"/>
          <w:sz w:val="20"/>
          <w:szCs w:val="20"/>
          <w:lang w:val="en-US"/>
        </w:rPr>
      </w:pPr>
    </w:p>
    <w:p w14:paraId="71072465" w14:textId="3A0C2882" w:rsidR="00D628A7" w:rsidRDefault="00D628A7" w:rsidP="00C22C64">
      <w:pPr>
        <w:ind w:left="720" w:hanging="720"/>
        <w:rPr>
          <w:rFonts w:ascii="Arial" w:hAnsi="Arial" w:cs="Arial"/>
          <w:b/>
          <w:bCs/>
          <w:kern w:val="28"/>
          <w:sz w:val="20"/>
          <w:szCs w:val="20"/>
          <w:lang w:val="en-US"/>
        </w:rPr>
      </w:pPr>
    </w:p>
    <w:p w14:paraId="7F7AD9C4" w14:textId="27012C8A" w:rsidR="00D628A7" w:rsidRDefault="00D628A7" w:rsidP="00C22C64">
      <w:pPr>
        <w:ind w:left="720" w:hanging="720"/>
        <w:rPr>
          <w:rFonts w:ascii="Arial" w:hAnsi="Arial" w:cs="Arial"/>
          <w:b/>
          <w:bCs/>
          <w:kern w:val="28"/>
          <w:sz w:val="20"/>
          <w:szCs w:val="20"/>
          <w:lang w:val="en-US"/>
        </w:rPr>
      </w:pPr>
    </w:p>
    <w:p w14:paraId="7316792E" w14:textId="4033CBC1" w:rsidR="00D628A7" w:rsidRDefault="00D628A7" w:rsidP="00C22C64">
      <w:pPr>
        <w:ind w:left="720" w:hanging="720"/>
        <w:rPr>
          <w:rFonts w:ascii="Arial" w:hAnsi="Arial" w:cs="Arial"/>
          <w:b/>
          <w:bCs/>
          <w:kern w:val="28"/>
          <w:sz w:val="20"/>
          <w:szCs w:val="20"/>
          <w:lang w:val="en-US"/>
        </w:rPr>
      </w:pPr>
    </w:p>
    <w:p w14:paraId="1E1C7046" w14:textId="440BFA02" w:rsidR="00D628A7" w:rsidRDefault="00D628A7" w:rsidP="00C22C64">
      <w:pPr>
        <w:ind w:left="720" w:hanging="720"/>
        <w:rPr>
          <w:rFonts w:ascii="Arial" w:hAnsi="Arial" w:cs="Arial"/>
          <w:b/>
          <w:bCs/>
          <w:kern w:val="28"/>
          <w:sz w:val="20"/>
          <w:szCs w:val="20"/>
          <w:lang w:val="en-US"/>
        </w:rPr>
      </w:pPr>
    </w:p>
    <w:p w14:paraId="1A82EAA2" w14:textId="2B6FFC67" w:rsidR="00D628A7" w:rsidRDefault="00D628A7" w:rsidP="00C22C64">
      <w:pPr>
        <w:ind w:left="720" w:hanging="720"/>
        <w:rPr>
          <w:rFonts w:ascii="Arial" w:hAnsi="Arial" w:cs="Arial"/>
          <w:b/>
          <w:bCs/>
          <w:kern w:val="28"/>
          <w:sz w:val="20"/>
          <w:szCs w:val="20"/>
          <w:lang w:val="en-US"/>
        </w:rPr>
      </w:pPr>
    </w:p>
    <w:p w14:paraId="0232D410" w14:textId="72FE18B7" w:rsidR="00D628A7" w:rsidRDefault="00D628A7" w:rsidP="00C22C64">
      <w:pPr>
        <w:ind w:left="720" w:hanging="720"/>
        <w:rPr>
          <w:rFonts w:ascii="Arial" w:hAnsi="Arial" w:cs="Arial"/>
          <w:b/>
          <w:bCs/>
          <w:kern w:val="28"/>
          <w:sz w:val="20"/>
          <w:szCs w:val="20"/>
          <w:lang w:val="en-US"/>
        </w:rPr>
      </w:pPr>
    </w:p>
    <w:p w14:paraId="19071973" w14:textId="406809A6" w:rsidR="00D628A7" w:rsidRDefault="00D628A7" w:rsidP="00C22C64">
      <w:pPr>
        <w:ind w:left="720" w:hanging="720"/>
        <w:rPr>
          <w:rFonts w:ascii="Arial" w:hAnsi="Arial" w:cs="Arial"/>
          <w:b/>
          <w:bCs/>
          <w:kern w:val="28"/>
          <w:sz w:val="20"/>
          <w:szCs w:val="20"/>
          <w:lang w:val="en-US"/>
        </w:rPr>
      </w:pPr>
    </w:p>
    <w:p w14:paraId="7246F9F9" w14:textId="27F0A90A" w:rsidR="00D628A7" w:rsidRDefault="00D628A7"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p w14:paraId="44780857" w14:textId="77777777" w:rsidR="00E51E1D" w:rsidRDefault="00E51E1D" w:rsidP="00C22C64">
      <w:pPr>
        <w:ind w:left="720" w:hanging="720"/>
        <w:rPr>
          <w:rFonts w:ascii="Arial" w:hAnsi="Arial" w:cs="Arial"/>
          <w:b/>
          <w:bCs/>
          <w:kern w:val="28"/>
          <w:sz w:val="20"/>
          <w:szCs w:val="20"/>
          <w:lang w:val="en-US"/>
        </w:rPr>
      </w:pPr>
    </w:p>
    <w:p w14:paraId="4BE4BE68" w14:textId="77777777" w:rsidR="00E51E1D" w:rsidRDefault="00E51E1D" w:rsidP="00C22C64">
      <w:pPr>
        <w:ind w:left="720" w:hanging="720"/>
        <w:rPr>
          <w:rFonts w:ascii="Arial" w:hAnsi="Arial" w:cs="Arial"/>
          <w:b/>
          <w:bCs/>
          <w:kern w:val="28"/>
          <w:sz w:val="20"/>
          <w:szCs w:val="20"/>
          <w:lang w:val="en-US"/>
        </w:rPr>
      </w:pPr>
    </w:p>
    <w:p w14:paraId="21697C97" w14:textId="77777777" w:rsidR="00E51E1D" w:rsidRDefault="00E51E1D" w:rsidP="00C22C64">
      <w:pPr>
        <w:ind w:left="720" w:hanging="720"/>
        <w:rPr>
          <w:rFonts w:ascii="Arial" w:hAnsi="Arial" w:cs="Arial"/>
          <w:b/>
          <w:bCs/>
          <w:kern w:val="28"/>
          <w:sz w:val="20"/>
          <w:szCs w:val="20"/>
          <w:lang w:val="en-US"/>
        </w:rPr>
      </w:pPr>
    </w:p>
    <w:p w14:paraId="66DD7A67" w14:textId="77777777" w:rsidR="00E51E1D" w:rsidRDefault="00E51E1D" w:rsidP="00C22C64">
      <w:pPr>
        <w:ind w:left="720" w:hanging="720"/>
        <w:rPr>
          <w:rFonts w:ascii="Arial" w:hAnsi="Arial" w:cs="Arial"/>
          <w:b/>
          <w:bCs/>
          <w:kern w:val="28"/>
          <w:sz w:val="20"/>
          <w:szCs w:val="20"/>
          <w:lang w:val="en-US"/>
        </w:rPr>
      </w:pPr>
    </w:p>
    <w:p w14:paraId="59ADC18B" w14:textId="77777777" w:rsidR="00E51E1D" w:rsidRDefault="00E51E1D" w:rsidP="00C22C64">
      <w:pPr>
        <w:ind w:left="720" w:hanging="720"/>
        <w:rPr>
          <w:rFonts w:ascii="Arial" w:hAnsi="Arial" w:cs="Arial"/>
          <w:b/>
          <w:bCs/>
          <w:kern w:val="28"/>
          <w:sz w:val="20"/>
          <w:szCs w:val="20"/>
          <w:lang w:val="en-US"/>
        </w:rPr>
      </w:pPr>
    </w:p>
    <w:p w14:paraId="79E6E28F" w14:textId="77777777" w:rsidR="00E51E1D" w:rsidRDefault="00E51E1D" w:rsidP="00C22C64">
      <w:pPr>
        <w:ind w:left="720" w:hanging="720"/>
        <w:rPr>
          <w:rFonts w:ascii="Arial" w:hAnsi="Arial" w:cs="Arial"/>
          <w:b/>
          <w:bCs/>
          <w:kern w:val="28"/>
          <w:sz w:val="20"/>
          <w:szCs w:val="20"/>
          <w:lang w:val="en-US"/>
        </w:rPr>
      </w:pPr>
    </w:p>
    <w:p w14:paraId="298E8BD3" w14:textId="77777777" w:rsidR="00E51E1D" w:rsidRDefault="00E51E1D" w:rsidP="00C22C64">
      <w:pPr>
        <w:ind w:left="720" w:hanging="720"/>
        <w:rPr>
          <w:rFonts w:ascii="Arial" w:hAnsi="Arial" w:cs="Arial"/>
          <w:b/>
          <w:bCs/>
          <w:kern w:val="28"/>
          <w:sz w:val="20"/>
          <w:szCs w:val="20"/>
          <w:lang w:val="en-US"/>
        </w:rPr>
      </w:pPr>
    </w:p>
    <w:p w14:paraId="5C96EB80" w14:textId="77777777" w:rsidR="00E51E1D" w:rsidRDefault="00E51E1D" w:rsidP="00C22C64">
      <w:pPr>
        <w:ind w:left="720" w:hanging="720"/>
        <w:rPr>
          <w:rFonts w:ascii="Arial" w:hAnsi="Arial" w:cs="Arial"/>
          <w:b/>
          <w:bCs/>
          <w:kern w:val="28"/>
          <w:sz w:val="20"/>
          <w:szCs w:val="20"/>
          <w:lang w:val="en-US"/>
        </w:rPr>
      </w:pPr>
    </w:p>
    <w:p w14:paraId="24D58324" w14:textId="77777777" w:rsidR="00E51E1D" w:rsidRDefault="00E51E1D" w:rsidP="00C22C64">
      <w:pPr>
        <w:ind w:left="720" w:hanging="720"/>
        <w:rPr>
          <w:rFonts w:ascii="Arial" w:hAnsi="Arial" w:cs="Arial"/>
          <w:b/>
          <w:bCs/>
          <w:kern w:val="28"/>
          <w:sz w:val="20"/>
          <w:szCs w:val="20"/>
          <w:lang w:val="en-US"/>
        </w:rPr>
      </w:pPr>
    </w:p>
    <w:p w14:paraId="2E14B64D" w14:textId="77777777" w:rsidR="00E51E1D" w:rsidRDefault="00E51E1D" w:rsidP="00C22C64">
      <w:pPr>
        <w:ind w:left="720" w:hanging="720"/>
        <w:rPr>
          <w:rFonts w:ascii="Arial" w:hAnsi="Arial" w:cs="Arial"/>
          <w:b/>
          <w:bCs/>
          <w:kern w:val="28"/>
          <w:sz w:val="20"/>
          <w:szCs w:val="20"/>
          <w:lang w:val="en-US"/>
        </w:rPr>
      </w:pPr>
    </w:p>
    <w:p w14:paraId="6BA2609E" w14:textId="77777777" w:rsidR="00E51E1D" w:rsidRDefault="00E51E1D" w:rsidP="00C22C64">
      <w:pPr>
        <w:ind w:left="720" w:hanging="720"/>
        <w:rPr>
          <w:rFonts w:ascii="Arial" w:hAnsi="Arial" w:cs="Arial"/>
          <w:b/>
          <w:bCs/>
          <w:kern w:val="28"/>
          <w:sz w:val="20"/>
          <w:szCs w:val="20"/>
          <w:lang w:val="en-US"/>
        </w:rPr>
      </w:pPr>
    </w:p>
    <w:sectPr w:rsidR="00E51E1D" w:rsidSect="00200EEB">
      <w:headerReference w:type="default" r:id="rId8"/>
      <w:pgSz w:w="11906" w:h="16838"/>
      <w:pgMar w:top="709" w:right="849" w:bottom="709" w:left="1440" w:header="397" w:footer="708" w:gutter="0"/>
      <w:pgNumType w:start="14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013E2" w14:textId="77777777" w:rsidR="001629B6" w:rsidRDefault="001629B6" w:rsidP="00C22C64">
      <w:r>
        <w:separator/>
      </w:r>
    </w:p>
  </w:endnote>
  <w:endnote w:type="continuationSeparator" w:id="0">
    <w:p w14:paraId="0CFF7C8B" w14:textId="77777777" w:rsidR="001629B6" w:rsidRDefault="001629B6"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557A0" w14:textId="77777777" w:rsidR="001629B6" w:rsidRDefault="001629B6" w:rsidP="00C22C64">
      <w:r>
        <w:separator/>
      </w:r>
    </w:p>
  </w:footnote>
  <w:footnote w:type="continuationSeparator" w:id="0">
    <w:p w14:paraId="1C4B5221" w14:textId="77777777" w:rsidR="001629B6" w:rsidRDefault="001629B6"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BD456B" w:rsidRDefault="001629B6">
    <w:pPr>
      <w:pStyle w:val="Header"/>
      <w:jc w:val="right"/>
    </w:pPr>
    <w:sdt>
      <w:sdtPr>
        <w:id w:val="-419108526"/>
        <w:docPartObj>
          <w:docPartGallery w:val="Page Numbers (Top of Page)"/>
          <w:docPartUnique/>
        </w:docPartObj>
      </w:sdtPr>
      <w:sdtEndPr>
        <w:rPr>
          <w:noProof/>
        </w:rPr>
      </w:sdtEndPr>
      <w:sdtContent>
        <w:r w:rsidR="00BD456B">
          <w:fldChar w:fldCharType="begin"/>
        </w:r>
        <w:r w:rsidR="00BD456B">
          <w:instrText xml:space="preserve"> PAGE   \* MERGEFORMAT </w:instrText>
        </w:r>
        <w:r w:rsidR="00BD456B">
          <w:fldChar w:fldCharType="separate"/>
        </w:r>
        <w:r w:rsidR="00B94A5A">
          <w:rPr>
            <w:noProof/>
          </w:rPr>
          <w:t>1448</w:t>
        </w:r>
        <w:r w:rsidR="00BD456B">
          <w:rPr>
            <w:noProof/>
          </w:rPr>
          <w:fldChar w:fldCharType="end"/>
        </w:r>
      </w:sdtContent>
    </w:sdt>
  </w:p>
  <w:p w14:paraId="53DF389D" w14:textId="77777777" w:rsidR="00BD456B" w:rsidRDefault="00BD4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069"/>
    <w:multiLevelType w:val="hybridMultilevel"/>
    <w:tmpl w:val="D4C4E0A0"/>
    <w:lvl w:ilvl="0" w:tplc="3822C902">
      <w:start w:val="2"/>
      <w:numFmt w:val="bullet"/>
      <w:lvlText w:val="-"/>
      <w:lvlJc w:val="left"/>
      <w:pPr>
        <w:ind w:left="1778" w:hanging="360"/>
      </w:pPr>
      <w:rPr>
        <w:rFonts w:ascii="Verdana" w:eastAsia="Times New Roman" w:hAnsi="Verdana" w:cs="Verdana"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2"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4" w15:restartNumberingAfterBreak="0">
    <w:nsid w:val="0DD97C44"/>
    <w:multiLevelType w:val="hybridMultilevel"/>
    <w:tmpl w:val="11068682"/>
    <w:lvl w:ilvl="0" w:tplc="B82C1F82">
      <w:start w:val="1"/>
      <w:numFmt w:val="upp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5"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9CF54CF"/>
    <w:multiLevelType w:val="hybridMultilevel"/>
    <w:tmpl w:val="E50EE36A"/>
    <w:lvl w:ilvl="0" w:tplc="0CF6A0A8">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1CA64446"/>
    <w:multiLevelType w:val="hybridMultilevel"/>
    <w:tmpl w:val="142414F4"/>
    <w:lvl w:ilvl="0" w:tplc="414C8F1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9" w15:restartNumberingAfterBreak="0">
    <w:nsid w:val="1CEB2759"/>
    <w:multiLevelType w:val="hybridMultilevel"/>
    <w:tmpl w:val="0EF2C2A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3A2F6512"/>
    <w:multiLevelType w:val="hybridMultilevel"/>
    <w:tmpl w:val="ED7C741E"/>
    <w:lvl w:ilvl="0" w:tplc="61B00B7C">
      <w:start w:val="1"/>
      <w:numFmt w:val="lowerLetter"/>
      <w:lvlText w:val="%1)"/>
      <w:lvlJc w:val="left"/>
      <w:pPr>
        <w:ind w:left="1797" w:hanging="390"/>
      </w:pPr>
      <w:rPr>
        <w:rFonts w:ascii="Verdana" w:hAnsi="Verdana" w:cs="Verdana" w:hint="default"/>
        <w:sz w:val="22"/>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3" w15:restartNumberingAfterBreak="0">
    <w:nsid w:val="3B027D89"/>
    <w:multiLevelType w:val="hybridMultilevel"/>
    <w:tmpl w:val="E2EE7382"/>
    <w:lvl w:ilvl="0" w:tplc="A972051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B6A1575"/>
    <w:multiLevelType w:val="hybridMultilevel"/>
    <w:tmpl w:val="5FD00664"/>
    <w:lvl w:ilvl="0" w:tplc="185CCF68">
      <w:start w:val="4"/>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3CB53C26"/>
    <w:multiLevelType w:val="hybridMultilevel"/>
    <w:tmpl w:val="FE328E6A"/>
    <w:lvl w:ilvl="0" w:tplc="A8E2826C">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420B66A6"/>
    <w:multiLevelType w:val="hybridMultilevel"/>
    <w:tmpl w:val="828C9B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0" w15:restartNumberingAfterBreak="0">
    <w:nsid w:val="43E5673A"/>
    <w:multiLevelType w:val="hybridMultilevel"/>
    <w:tmpl w:val="7006F410"/>
    <w:lvl w:ilvl="0" w:tplc="C42C76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22"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5E51E0"/>
    <w:multiLevelType w:val="hybridMultilevel"/>
    <w:tmpl w:val="D5A0EC96"/>
    <w:lvl w:ilvl="0" w:tplc="A8402842">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F3D7E88"/>
    <w:multiLevelType w:val="hybridMultilevel"/>
    <w:tmpl w:val="F0A0D054"/>
    <w:lvl w:ilvl="0" w:tplc="01BA842C">
      <w:start w:val="1"/>
      <w:numFmt w:val="lowerRoman"/>
      <w:lvlText w:val="(%1)"/>
      <w:lvlJc w:val="left"/>
      <w:pPr>
        <w:ind w:left="2505" w:hanging="720"/>
      </w:pPr>
      <w:rPr>
        <w:rFonts w:hint="default"/>
        <w:u w:val="none"/>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5" w15:restartNumberingAfterBreak="0">
    <w:nsid w:val="66576FE1"/>
    <w:multiLevelType w:val="hybridMultilevel"/>
    <w:tmpl w:val="9DD22B3A"/>
    <w:lvl w:ilvl="0" w:tplc="009E0D90">
      <w:start w:val="3"/>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67F72C4B"/>
    <w:multiLevelType w:val="hybridMultilevel"/>
    <w:tmpl w:val="89749B70"/>
    <w:lvl w:ilvl="0" w:tplc="CED6796C">
      <w:numFmt w:val="bullet"/>
      <w:lvlText w:val="-"/>
      <w:lvlJc w:val="left"/>
      <w:pPr>
        <w:ind w:left="1785" w:hanging="360"/>
      </w:pPr>
      <w:rPr>
        <w:rFonts w:ascii="Arial" w:eastAsia="Times New Roman" w:hAnsi="Arial" w:cs="Arial" w:hint="default"/>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7" w15:restartNumberingAfterBreak="0">
    <w:nsid w:val="6C3B7497"/>
    <w:multiLevelType w:val="hybridMultilevel"/>
    <w:tmpl w:val="80909B38"/>
    <w:lvl w:ilvl="0" w:tplc="67E8958C">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6F4033C7"/>
    <w:multiLevelType w:val="hybridMultilevel"/>
    <w:tmpl w:val="B134C140"/>
    <w:lvl w:ilvl="0" w:tplc="3FD09878">
      <w:start w:val="1"/>
      <w:numFmt w:val="lowerLetter"/>
      <w:lvlText w:val="%1)"/>
      <w:lvlJc w:val="left"/>
      <w:pPr>
        <w:ind w:left="3905" w:hanging="360"/>
      </w:pPr>
      <w:rPr>
        <w:rFonts w:hint="default"/>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29" w15:restartNumberingAfterBreak="0">
    <w:nsid w:val="70C50474"/>
    <w:multiLevelType w:val="hybridMultilevel"/>
    <w:tmpl w:val="AE6E1E7C"/>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211590"/>
    <w:multiLevelType w:val="hybridMultilevel"/>
    <w:tmpl w:val="DB062176"/>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58427B3"/>
    <w:multiLevelType w:val="hybridMultilevel"/>
    <w:tmpl w:val="A2728AF2"/>
    <w:lvl w:ilvl="0" w:tplc="D82463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2E2518"/>
    <w:multiLevelType w:val="hybridMultilevel"/>
    <w:tmpl w:val="1AB63A9A"/>
    <w:lvl w:ilvl="0" w:tplc="A15CC0BA">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34"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E8E5D06"/>
    <w:multiLevelType w:val="hybridMultilevel"/>
    <w:tmpl w:val="D89094C2"/>
    <w:lvl w:ilvl="0" w:tplc="102CD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2"/>
  </w:num>
  <w:num w:numId="3">
    <w:abstractNumId w:val="30"/>
  </w:num>
  <w:num w:numId="4">
    <w:abstractNumId w:val="5"/>
  </w:num>
  <w:num w:numId="5">
    <w:abstractNumId w:val="6"/>
  </w:num>
  <w:num w:numId="6">
    <w:abstractNumId w:val="1"/>
  </w:num>
  <w:num w:numId="7">
    <w:abstractNumId w:val="2"/>
  </w:num>
  <w:num w:numId="8">
    <w:abstractNumId w:val="11"/>
  </w:num>
  <w:num w:numId="9">
    <w:abstractNumId w:val="21"/>
  </w:num>
  <w:num w:numId="10">
    <w:abstractNumId w:val="3"/>
  </w:num>
  <w:num w:numId="11">
    <w:abstractNumId w:val="10"/>
  </w:num>
  <w:num w:numId="12">
    <w:abstractNumId w:val="19"/>
  </w:num>
  <w:num w:numId="13">
    <w:abstractNumId w:val="29"/>
  </w:num>
  <w:num w:numId="14">
    <w:abstractNumId w:val="4"/>
  </w:num>
  <w:num w:numId="15">
    <w:abstractNumId w:val="27"/>
  </w:num>
  <w:num w:numId="16">
    <w:abstractNumId w:val="24"/>
  </w:num>
  <w:num w:numId="17">
    <w:abstractNumId w:val="8"/>
  </w:num>
  <w:num w:numId="18">
    <w:abstractNumId w:val="14"/>
  </w:num>
  <w:num w:numId="19">
    <w:abstractNumId w:val="26"/>
  </w:num>
  <w:num w:numId="20">
    <w:abstractNumId w:val="18"/>
  </w:num>
  <w:num w:numId="21">
    <w:abstractNumId w:val="32"/>
  </w:num>
  <w:num w:numId="22">
    <w:abstractNumId w:val="9"/>
  </w:num>
  <w:num w:numId="23">
    <w:abstractNumId w:val="28"/>
  </w:num>
  <w:num w:numId="24">
    <w:abstractNumId w:val="35"/>
  </w:num>
  <w:num w:numId="25">
    <w:abstractNumId w:val="31"/>
  </w:num>
  <w:num w:numId="26">
    <w:abstractNumId w:val="20"/>
  </w:num>
  <w:num w:numId="27">
    <w:abstractNumId w:val="0"/>
  </w:num>
  <w:num w:numId="28">
    <w:abstractNumId w:val="15"/>
  </w:num>
  <w:num w:numId="29">
    <w:abstractNumId w:val="17"/>
  </w:num>
  <w:num w:numId="30">
    <w:abstractNumId w:val="33"/>
  </w:num>
  <w:num w:numId="31">
    <w:abstractNumId w:val="23"/>
  </w:num>
  <w:num w:numId="32">
    <w:abstractNumId w:val="7"/>
  </w:num>
  <w:num w:numId="33">
    <w:abstractNumId w:val="34"/>
  </w:num>
  <w:num w:numId="34">
    <w:abstractNumId w:val="12"/>
  </w:num>
  <w:num w:numId="35">
    <w:abstractNumId w:val="25"/>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0612"/>
    <w:rsid w:val="00051716"/>
    <w:rsid w:val="0005190E"/>
    <w:rsid w:val="00051D42"/>
    <w:rsid w:val="000527CB"/>
    <w:rsid w:val="00053107"/>
    <w:rsid w:val="00054A7B"/>
    <w:rsid w:val="0005650E"/>
    <w:rsid w:val="00060B30"/>
    <w:rsid w:val="00061C8E"/>
    <w:rsid w:val="0006231D"/>
    <w:rsid w:val="00062B30"/>
    <w:rsid w:val="00062CDE"/>
    <w:rsid w:val="000638D3"/>
    <w:rsid w:val="00066169"/>
    <w:rsid w:val="000665D3"/>
    <w:rsid w:val="00066B0C"/>
    <w:rsid w:val="000676B5"/>
    <w:rsid w:val="00070207"/>
    <w:rsid w:val="0007104C"/>
    <w:rsid w:val="0007133F"/>
    <w:rsid w:val="00072844"/>
    <w:rsid w:val="00073784"/>
    <w:rsid w:val="000749EE"/>
    <w:rsid w:val="0007501A"/>
    <w:rsid w:val="000758E4"/>
    <w:rsid w:val="000775A6"/>
    <w:rsid w:val="0007782A"/>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5F7D"/>
    <w:rsid w:val="000968F1"/>
    <w:rsid w:val="000A1503"/>
    <w:rsid w:val="000A2451"/>
    <w:rsid w:val="000A2537"/>
    <w:rsid w:val="000A375F"/>
    <w:rsid w:val="000A3A10"/>
    <w:rsid w:val="000A723F"/>
    <w:rsid w:val="000A7797"/>
    <w:rsid w:val="000B3018"/>
    <w:rsid w:val="000B31FA"/>
    <w:rsid w:val="000B379F"/>
    <w:rsid w:val="000B3A36"/>
    <w:rsid w:val="000B56A3"/>
    <w:rsid w:val="000B6C86"/>
    <w:rsid w:val="000B76E4"/>
    <w:rsid w:val="000B7767"/>
    <w:rsid w:val="000B78AB"/>
    <w:rsid w:val="000C0519"/>
    <w:rsid w:val="000C3B0E"/>
    <w:rsid w:val="000C3E61"/>
    <w:rsid w:val="000C5E02"/>
    <w:rsid w:val="000C5EAD"/>
    <w:rsid w:val="000C5F4D"/>
    <w:rsid w:val="000C629B"/>
    <w:rsid w:val="000C7C9A"/>
    <w:rsid w:val="000D1B56"/>
    <w:rsid w:val="000D28C7"/>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3E92"/>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59B"/>
    <w:rsid w:val="00151955"/>
    <w:rsid w:val="00152118"/>
    <w:rsid w:val="001521CF"/>
    <w:rsid w:val="00152762"/>
    <w:rsid w:val="00152AE4"/>
    <w:rsid w:val="00152CFA"/>
    <w:rsid w:val="00153640"/>
    <w:rsid w:val="001539B5"/>
    <w:rsid w:val="00154531"/>
    <w:rsid w:val="00154916"/>
    <w:rsid w:val="0015560F"/>
    <w:rsid w:val="0015645B"/>
    <w:rsid w:val="001564F2"/>
    <w:rsid w:val="00156CDA"/>
    <w:rsid w:val="00157441"/>
    <w:rsid w:val="001577F7"/>
    <w:rsid w:val="00160421"/>
    <w:rsid w:val="0016058B"/>
    <w:rsid w:val="00161343"/>
    <w:rsid w:val="00161405"/>
    <w:rsid w:val="00161849"/>
    <w:rsid w:val="00161CE1"/>
    <w:rsid w:val="00161EB3"/>
    <w:rsid w:val="001625AD"/>
    <w:rsid w:val="001629B6"/>
    <w:rsid w:val="00164EA7"/>
    <w:rsid w:val="00164F70"/>
    <w:rsid w:val="0016567B"/>
    <w:rsid w:val="00165A64"/>
    <w:rsid w:val="00165C41"/>
    <w:rsid w:val="00165FC7"/>
    <w:rsid w:val="001667EF"/>
    <w:rsid w:val="00166BBE"/>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511"/>
    <w:rsid w:val="001A2C28"/>
    <w:rsid w:val="001A38AD"/>
    <w:rsid w:val="001A38DA"/>
    <w:rsid w:val="001A3EA1"/>
    <w:rsid w:val="001A6030"/>
    <w:rsid w:val="001A7719"/>
    <w:rsid w:val="001B275D"/>
    <w:rsid w:val="001B38B1"/>
    <w:rsid w:val="001B447E"/>
    <w:rsid w:val="001B492A"/>
    <w:rsid w:val="001B5612"/>
    <w:rsid w:val="001B6CC8"/>
    <w:rsid w:val="001B7E51"/>
    <w:rsid w:val="001C1280"/>
    <w:rsid w:val="001C1AE2"/>
    <w:rsid w:val="001C22E0"/>
    <w:rsid w:val="001C2A83"/>
    <w:rsid w:val="001C2B53"/>
    <w:rsid w:val="001C381B"/>
    <w:rsid w:val="001C39ED"/>
    <w:rsid w:val="001C3C44"/>
    <w:rsid w:val="001C4D85"/>
    <w:rsid w:val="001C5C8F"/>
    <w:rsid w:val="001C5E0C"/>
    <w:rsid w:val="001C6A52"/>
    <w:rsid w:val="001C7655"/>
    <w:rsid w:val="001D0BFD"/>
    <w:rsid w:val="001D10B5"/>
    <w:rsid w:val="001D2AE8"/>
    <w:rsid w:val="001D2B57"/>
    <w:rsid w:val="001D3200"/>
    <w:rsid w:val="001D54A9"/>
    <w:rsid w:val="001D6937"/>
    <w:rsid w:val="001D69BD"/>
    <w:rsid w:val="001E231E"/>
    <w:rsid w:val="001E26E6"/>
    <w:rsid w:val="001E2E43"/>
    <w:rsid w:val="001E39D0"/>
    <w:rsid w:val="001E42B1"/>
    <w:rsid w:val="001E4581"/>
    <w:rsid w:val="001F28F5"/>
    <w:rsid w:val="001F4180"/>
    <w:rsid w:val="001F50F5"/>
    <w:rsid w:val="001F743D"/>
    <w:rsid w:val="0020028E"/>
    <w:rsid w:val="00200D61"/>
    <w:rsid w:val="00200EEB"/>
    <w:rsid w:val="00202B17"/>
    <w:rsid w:val="0020358D"/>
    <w:rsid w:val="0020454E"/>
    <w:rsid w:val="0020585A"/>
    <w:rsid w:val="00207067"/>
    <w:rsid w:val="0020763C"/>
    <w:rsid w:val="00207BE9"/>
    <w:rsid w:val="002101B2"/>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698F"/>
    <w:rsid w:val="002477FF"/>
    <w:rsid w:val="002503D1"/>
    <w:rsid w:val="00250498"/>
    <w:rsid w:val="00250B47"/>
    <w:rsid w:val="00251059"/>
    <w:rsid w:val="00256EAB"/>
    <w:rsid w:val="00257930"/>
    <w:rsid w:val="00260AD6"/>
    <w:rsid w:val="00262266"/>
    <w:rsid w:val="002628E6"/>
    <w:rsid w:val="0026409E"/>
    <w:rsid w:val="002645FC"/>
    <w:rsid w:val="00265C18"/>
    <w:rsid w:val="00266370"/>
    <w:rsid w:val="00267297"/>
    <w:rsid w:val="002700F3"/>
    <w:rsid w:val="002726AF"/>
    <w:rsid w:val="00272C0D"/>
    <w:rsid w:val="00272D60"/>
    <w:rsid w:val="00273214"/>
    <w:rsid w:val="00275B7A"/>
    <w:rsid w:val="00280030"/>
    <w:rsid w:val="002808A6"/>
    <w:rsid w:val="00281F7B"/>
    <w:rsid w:val="00282C1D"/>
    <w:rsid w:val="00283BCB"/>
    <w:rsid w:val="00286C45"/>
    <w:rsid w:val="002875BC"/>
    <w:rsid w:val="00290916"/>
    <w:rsid w:val="00291873"/>
    <w:rsid w:val="002925AF"/>
    <w:rsid w:val="002927D9"/>
    <w:rsid w:val="002937B4"/>
    <w:rsid w:val="0029440D"/>
    <w:rsid w:val="002958F9"/>
    <w:rsid w:val="002966DA"/>
    <w:rsid w:val="002A0171"/>
    <w:rsid w:val="002A0838"/>
    <w:rsid w:val="002A1536"/>
    <w:rsid w:val="002A1E5F"/>
    <w:rsid w:val="002A2B4B"/>
    <w:rsid w:val="002A4B45"/>
    <w:rsid w:val="002A53AE"/>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3E2"/>
    <w:rsid w:val="002C46D8"/>
    <w:rsid w:val="002C4E76"/>
    <w:rsid w:val="002C53AE"/>
    <w:rsid w:val="002C7101"/>
    <w:rsid w:val="002D17AA"/>
    <w:rsid w:val="002D2E0A"/>
    <w:rsid w:val="002D6715"/>
    <w:rsid w:val="002D739F"/>
    <w:rsid w:val="002E0BBE"/>
    <w:rsid w:val="002E1F9D"/>
    <w:rsid w:val="002E21DA"/>
    <w:rsid w:val="002E677C"/>
    <w:rsid w:val="002E7270"/>
    <w:rsid w:val="002E7BE8"/>
    <w:rsid w:val="002F0B01"/>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07E33"/>
    <w:rsid w:val="00311F01"/>
    <w:rsid w:val="00312EB4"/>
    <w:rsid w:val="00314107"/>
    <w:rsid w:val="00316D72"/>
    <w:rsid w:val="0031736F"/>
    <w:rsid w:val="003175EE"/>
    <w:rsid w:val="00317A2C"/>
    <w:rsid w:val="003207B4"/>
    <w:rsid w:val="00323BC8"/>
    <w:rsid w:val="00323EE9"/>
    <w:rsid w:val="003248D5"/>
    <w:rsid w:val="00325028"/>
    <w:rsid w:val="00325A34"/>
    <w:rsid w:val="00325D52"/>
    <w:rsid w:val="003274D6"/>
    <w:rsid w:val="00327D03"/>
    <w:rsid w:val="003300B3"/>
    <w:rsid w:val="003307B9"/>
    <w:rsid w:val="003323EE"/>
    <w:rsid w:val="00333763"/>
    <w:rsid w:val="00333FA1"/>
    <w:rsid w:val="00334DC2"/>
    <w:rsid w:val="00334EFC"/>
    <w:rsid w:val="00342FED"/>
    <w:rsid w:val="00345C16"/>
    <w:rsid w:val="0034633D"/>
    <w:rsid w:val="00346BC0"/>
    <w:rsid w:val="00347E0E"/>
    <w:rsid w:val="00350DBC"/>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2910"/>
    <w:rsid w:val="003A2A72"/>
    <w:rsid w:val="003A386E"/>
    <w:rsid w:val="003A3B4D"/>
    <w:rsid w:val="003A4DDF"/>
    <w:rsid w:val="003A5211"/>
    <w:rsid w:val="003A5D9F"/>
    <w:rsid w:val="003A6D40"/>
    <w:rsid w:val="003B11D9"/>
    <w:rsid w:val="003B2E24"/>
    <w:rsid w:val="003B4AB9"/>
    <w:rsid w:val="003B5191"/>
    <w:rsid w:val="003B6421"/>
    <w:rsid w:val="003B7BCC"/>
    <w:rsid w:val="003C080C"/>
    <w:rsid w:val="003C08A1"/>
    <w:rsid w:val="003C0D8E"/>
    <w:rsid w:val="003C2009"/>
    <w:rsid w:val="003C2556"/>
    <w:rsid w:val="003C41D9"/>
    <w:rsid w:val="003C5B37"/>
    <w:rsid w:val="003C76AD"/>
    <w:rsid w:val="003D191B"/>
    <w:rsid w:val="003D39A6"/>
    <w:rsid w:val="003D3FE6"/>
    <w:rsid w:val="003D4245"/>
    <w:rsid w:val="003D47EA"/>
    <w:rsid w:val="003D47EC"/>
    <w:rsid w:val="003D4A55"/>
    <w:rsid w:val="003D4A79"/>
    <w:rsid w:val="003D5327"/>
    <w:rsid w:val="003D5DEF"/>
    <w:rsid w:val="003D602A"/>
    <w:rsid w:val="003D7262"/>
    <w:rsid w:val="003D7829"/>
    <w:rsid w:val="003E16CC"/>
    <w:rsid w:val="003E2B56"/>
    <w:rsid w:val="003E4DC5"/>
    <w:rsid w:val="003E5360"/>
    <w:rsid w:val="003E601E"/>
    <w:rsid w:val="003E625F"/>
    <w:rsid w:val="003F0AC2"/>
    <w:rsid w:val="003F1BD5"/>
    <w:rsid w:val="003F3327"/>
    <w:rsid w:val="003F3356"/>
    <w:rsid w:val="003F3439"/>
    <w:rsid w:val="003F548C"/>
    <w:rsid w:val="003F6151"/>
    <w:rsid w:val="003F64C2"/>
    <w:rsid w:val="003F68A7"/>
    <w:rsid w:val="00400B2A"/>
    <w:rsid w:val="0040106A"/>
    <w:rsid w:val="004011F3"/>
    <w:rsid w:val="00403B02"/>
    <w:rsid w:val="004060B5"/>
    <w:rsid w:val="00407743"/>
    <w:rsid w:val="00407AAE"/>
    <w:rsid w:val="00410DEF"/>
    <w:rsid w:val="004121C1"/>
    <w:rsid w:val="00413DB2"/>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26AC"/>
    <w:rsid w:val="004438E1"/>
    <w:rsid w:val="00444114"/>
    <w:rsid w:val="004470DF"/>
    <w:rsid w:val="00447917"/>
    <w:rsid w:val="00451460"/>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AA5"/>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907"/>
    <w:rsid w:val="004A1E28"/>
    <w:rsid w:val="004A2324"/>
    <w:rsid w:val="004A2B6C"/>
    <w:rsid w:val="004A3B9F"/>
    <w:rsid w:val="004A4F42"/>
    <w:rsid w:val="004A537F"/>
    <w:rsid w:val="004A58F7"/>
    <w:rsid w:val="004A62C1"/>
    <w:rsid w:val="004A6489"/>
    <w:rsid w:val="004A7223"/>
    <w:rsid w:val="004A7F9D"/>
    <w:rsid w:val="004A7FF5"/>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5D55"/>
    <w:rsid w:val="004D6115"/>
    <w:rsid w:val="004E0209"/>
    <w:rsid w:val="004E04A7"/>
    <w:rsid w:val="004E1713"/>
    <w:rsid w:val="004E1F03"/>
    <w:rsid w:val="004E6102"/>
    <w:rsid w:val="004E719E"/>
    <w:rsid w:val="004E7212"/>
    <w:rsid w:val="004E7A24"/>
    <w:rsid w:val="004F04F5"/>
    <w:rsid w:val="004F0C26"/>
    <w:rsid w:val="004F1B91"/>
    <w:rsid w:val="004F3DB7"/>
    <w:rsid w:val="004F41AB"/>
    <w:rsid w:val="004F5512"/>
    <w:rsid w:val="004F5C5F"/>
    <w:rsid w:val="004F77A9"/>
    <w:rsid w:val="00500B44"/>
    <w:rsid w:val="00501696"/>
    <w:rsid w:val="00502489"/>
    <w:rsid w:val="0050319C"/>
    <w:rsid w:val="005048CC"/>
    <w:rsid w:val="00504DB0"/>
    <w:rsid w:val="00506143"/>
    <w:rsid w:val="005072F6"/>
    <w:rsid w:val="005074BB"/>
    <w:rsid w:val="005076B3"/>
    <w:rsid w:val="00507DB6"/>
    <w:rsid w:val="005111C2"/>
    <w:rsid w:val="005114D1"/>
    <w:rsid w:val="00511ACE"/>
    <w:rsid w:val="00511B23"/>
    <w:rsid w:val="005124EA"/>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70C"/>
    <w:rsid w:val="00534E13"/>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29D2"/>
    <w:rsid w:val="00563912"/>
    <w:rsid w:val="0056634D"/>
    <w:rsid w:val="005663C4"/>
    <w:rsid w:val="00566901"/>
    <w:rsid w:val="0056707A"/>
    <w:rsid w:val="00567D96"/>
    <w:rsid w:val="00570444"/>
    <w:rsid w:val="00570729"/>
    <w:rsid w:val="00570CBF"/>
    <w:rsid w:val="00570E4F"/>
    <w:rsid w:val="005711EA"/>
    <w:rsid w:val="00571F90"/>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1FDC"/>
    <w:rsid w:val="005C2ABB"/>
    <w:rsid w:val="005C2D07"/>
    <w:rsid w:val="005C6404"/>
    <w:rsid w:val="005D0B7E"/>
    <w:rsid w:val="005D2043"/>
    <w:rsid w:val="005D210C"/>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601131"/>
    <w:rsid w:val="00601660"/>
    <w:rsid w:val="006019C1"/>
    <w:rsid w:val="0060226E"/>
    <w:rsid w:val="00602609"/>
    <w:rsid w:val="00603498"/>
    <w:rsid w:val="00604E4B"/>
    <w:rsid w:val="00604EA2"/>
    <w:rsid w:val="00605529"/>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23713"/>
    <w:rsid w:val="00630EB8"/>
    <w:rsid w:val="006310D2"/>
    <w:rsid w:val="0063158C"/>
    <w:rsid w:val="006316D4"/>
    <w:rsid w:val="00631A79"/>
    <w:rsid w:val="00631BEE"/>
    <w:rsid w:val="00632204"/>
    <w:rsid w:val="006330C2"/>
    <w:rsid w:val="00635EF5"/>
    <w:rsid w:val="0063686E"/>
    <w:rsid w:val="00637452"/>
    <w:rsid w:val="00640291"/>
    <w:rsid w:val="00641D51"/>
    <w:rsid w:val="0064229D"/>
    <w:rsid w:val="00642959"/>
    <w:rsid w:val="0064316F"/>
    <w:rsid w:val="00643A0D"/>
    <w:rsid w:val="00643C70"/>
    <w:rsid w:val="00643E3D"/>
    <w:rsid w:val="00643F5E"/>
    <w:rsid w:val="00644088"/>
    <w:rsid w:val="006443F5"/>
    <w:rsid w:val="00645F32"/>
    <w:rsid w:val="00646608"/>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09D9"/>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5581"/>
    <w:rsid w:val="006B5877"/>
    <w:rsid w:val="006B6654"/>
    <w:rsid w:val="006B6BFD"/>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42E5"/>
    <w:rsid w:val="006D50FA"/>
    <w:rsid w:val="006D6515"/>
    <w:rsid w:val="006D695F"/>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08A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219E"/>
    <w:rsid w:val="007336C0"/>
    <w:rsid w:val="0073390D"/>
    <w:rsid w:val="00734999"/>
    <w:rsid w:val="00735982"/>
    <w:rsid w:val="00740106"/>
    <w:rsid w:val="0074044C"/>
    <w:rsid w:val="0074119F"/>
    <w:rsid w:val="00741F95"/>
    <w:rsid w:val="007420DD"/>
    <w:rsid w:val="0074240B"/>
    <w:rsid w:val="007435C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1052"/>
    <w:rsid w:val="007620CE"/>
    <w:rsid w:val="00762A4F"/>
    <w:rsid w:val="00764B50"/>
    <w:rsid w:val="00764BD3"/>
    <w:rsid w:val="00765ABD"/>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00C5"/>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59C2"/>
    <w:rsid w:val="007B5ECC"/>
    <w:rsid w:val="007B6103"/>
    <w:rsid w:val="007B61F9"/>
    <w:rsid w:val="007B72B2"/>
    <w:rsid w:val="007C00C8"/>
    <w:rsid w:val="007C2339"/>
    <w:rsid w:val="007C267B"/>
    <w:rsid w:val="007C314B"/>
    <w:rsid w:val="007C32E1"/>
    <w:rsid w:val="007C3D11"/>
    <w:rsid w:val="007C3F41"/>
    <w:rsid w:val="007C53FD"/>
    <w:rsid w:val="007C5B48"/>
    <w:rsid w:val="007C5D04"/>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66EC"/>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5B19"/>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3EA9"/>
    <w:rsid w:val="00865F5E"/>
    <w:rsid w:val="0086614B"/>
    <w:rsid w:val="00867C15"/>
    <w:rsid w:val="00867D7E"/>
    <w:rsid w:val="00870292"/>
    <w:rsid w:val="0087094A"/>
    <w:rsid w:val="0087095C"/>
    <w:rsid w:val="00870A1D"/>
    <w:rsid w:val="00871BA8"/>
    <w:rsid w:val="0087219E"/>
    <w:rsid w:val="008724B6"/>
    <w:rsid w:val="00875C83"/>
    <w:rsid w:val="00875D66"/>
    <w:rsid w:val="00876A50"/>
    <w:rsid w:val="0088013C"/>
    <w:rsid w:val="008814F9"/>
    <w:rsid w:val="0088176E"/>
    <w:rsid w:val="0088194E"/>
    <w:rsid w:val="008833DA"/>
    <w:rsid w:val="00883E0D"/>
    <w:rsid w:val="00884987"/>
    <w:rsid w:val="0088660D"/>
    <w:rsid w:val="008866DB"/>
    <w:rsid w:val="008912AB"/>
    <w:rsid w:val="00893376"/>
    <w:rsid w:val="0089413B"/>
    <w:rsid w:val="00894FD8"/>
    <w:rsid w:val="0089668B"/>
    <w:rsid w:val="00896BF1"/>
    <w:rsid w:val="008974DC"/>
    <w:rsid w:val="008A0177"/>
    <w:rsid w:val="008A343C"/>
    <w:rsid w:val="008A52CB"/>
    <w:rsid w:val="008A6863"/>
    <w:rsid w:val="008A79B7"/>
    <w:rsid w:val="008B2429"/>
    <w:rsid w:val="008B4090"/>
    <w:rsid w:val="008B4AF7"/>
    <w:rsid w:val="008B6095"/>
    <w:rsid w:val="008B7003"/>
    <w:rsid w:val="008B7F2C"/>
    <w:rsid w:val="008C004C"/>
    <w:rsid w:val="008C0A19"/>
    <w:rsid w:val="008C0F3E"/>
    <w:rsid w:val="008C0FB6"/>
    <w:rsid w:val="008C1C66"/>
    <w:rsid w:val="008C30DE"/>
    <w:rsid w:val="008C53F2"/>
    <w:rsid w:val="008C63FD"/>
    <w:rsid w:val="008C7E51"/>
    <w:rsid w:val="008D1273"/>
    <w:rsid w:val="008D1BCE"/>
    <w:rsid w:val="008D3937"/>
    <w:rsid w:val="008D3B6D"/>
    <w:rsid w:val="008D46EA"/>
    <w:rsid w:val="008D4EBA"/>
    <w:rsid w:val="008E011E"/>
    <w:rsid w:val="008E0506"/>
    <w:rsid w:val="008E056A"/>
    <w:rsid w:val="008E1DBC"/>
    <w:rsid w:val="008E210D"/>
    <w:rsid w:val="008E382D"/>
    <w:rsid w:val="008E43DE"/>
    <w:rsid w:val="008E45A5"/>
    <w:rsid w:val="008E7FB3"/>
    <w:rsid w:val="008F09E0"/>
    <w:rsid w:val="008F0A37"/>
    <w:rsid w:val="008F1423"/>
    <w:rsid w:val="008F15B6"/>
    <w:rsid w:val="008F233A"/>
    <w:rsid w:val="008F2AB9"/>
    <w:rsid w:val="008F3685"/>
    <w:rsid w:val="008F3B94"/>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3A"/>
    <w:rsid w:val="00940863"/>
    <w:rsid w:val="00941359"/>
    <w:rsid w:val="00942908"/>
    <w:rsid w:val="009459EA"/>
    <w:rsid w:val="00945A08"/>
    <w:rsid w:val="00947052"/>
    <w:rsid w:val="0094721F"/>
    <w:rsid w:val="0094788F"/>
    <w:rsid w:val="00950656"/>
    <w:rsid w:val="00950E19"/>
    <w:rsid w:val="009520A3"/>
    <w:rsid w:val="00952A1B"/>
    <w:rsid w:val="00952C5B"/>
    <w:rsid w:val="00952C8D"/>
    <w:rsid w:val="00953E52"/>
    <w:rsid w:val="00955355"/>
    <w:rsid w:val="00955A88"/>
    <w:rsid w:val="009561CD"/>
    <w:rsid w:val="009572BA"/>
    <w:rsid w:val="00960A5D"/>
    <w:rsid w:val="00963464"/>
    <w:rsid w:val="0096465D"/>
    <w:rsid w:val="0096528F"/>
    <w:rsid w:val="00965492"/>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2B"/>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A7D7B"/>
    <w:rsid w:val="009B0BB7"/>
    <w:rsid w:val="009B19A0"/>
    <w:rsid w:val="009B1A7E"/>
    <w:rsid w:val="009B1EEB"/>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474"/>
    <w:rsid w:val="009C78B9"/>
    <w:rsid w:val="009C7CAD"/>
    <w:rsid w:val="009D0722"/>
    <w:rsid w:val="009D07D7"/>
    <w:rsid w:val="009D10B5"/>
    <w:rsid w:val="009D48C4"/>
    <w:rsid w:val="009D7E32"/>
    <w:rsid w:val="009E0DC8"/>
    <w:rsid w:val="009E1B83"/>
    <w:rsid w:val="009E39FA"/>
    <w:rsid w:val="009E3F8C"/>
    <w:rsid w:val="009E5B11"/>
    <w:rsid w:val="009E5DE1"/>
    <w:rsid w:val="009E61C4"/>
    <w:rsid w:val="009E7801"/>
    <w:rsid w:val="009F15E5"/>
    <w:rsid w:val="009F1E03"/>
    <w:rsid w:val="009F22D4"/>
    <w:rsid w:val="009F2C17"/>
    <w:rsid w:val="009F2F7F"/>
    <w:rsid w:val="009F39C3"/>
    <w:rsid w:val="009F47D2"/>
    <w:rsid w:val="009F6C9F"/>
    <w:rsid w:val="009F7ADC"/>
    <w:rsid w:val="009F7D10"/>
    <w:rsid w:val="00A023A5"/>
    <w:rsid w:val="00A02C8F"/>
    <w:rsid w:val="00A03C62"/>
    <w:rsid w:val="00A046A4"/>
    <w:rsid w:val="00A05630"/>
    <w:rsid w:val="00A075C7"/>
    <w:rsid w:val="00A14929"/>
    <w:rsid w:val="00A14BD2"/>
    <w:rsid w:val="00A15EA6"/>
    <w:rsid w:val="00A16680"/>
    <w:rsid w:val="00A2099C"/>
    <w:rsid w:val="00A20CBA"/>
    <w:rsid w:val="00A21AFB"/>
    <w:rsid w:val="00A22354"/>
    <w:rsid w:val="00A228A7"/>
    <w:rsid w:val="00A228E7"/>
    <w:rsid w:val="00A23661"/>
    <w:rsid w:val="00A240E0"/>
    <w:rsid w:val="00A25311"/>
    <w:rsid w:val="00A254FD"/>
    <w:rsid w:val="00A25588"/>
    <w:rsid w:val="00A2683B"/>
    <w:rsid w:val="00A276E5"/>
    <w:rsid w:val="00A279D3"/>
    <w:rsid w:val="00A3034F"/>
    <w:rsid w:val="00A30AA5"/>
    <w:rsid w:val="00A31AAA"/>
    <w:rsid w:val="00A33A89"/>
    <w:rsid w:val="00A3446D"/>
    <w:rsid w:val="00A3493B"/>
    <w:rsid w:val="00A35587"/>
    <w:rsid w:val="00A357D9"/>
    <w:rsid w:val="00A365A4"/>
    <w:rsid w:val="00A3767B"/>
    <w:rsid w:val="00A419BB"/>
    <w:rsid w:val="00A41AE9"/>
    <w:rsid w:val="00A43B6A"/>
    <w:rsid w:val="00A43F92"/>
    <w:rsid w:val="00A44F6E"/>
    <w:rsid w:val="00A459F7"/>
    <w:rsid w:val="00A46C4F"/>
    <w:rsid w:val="00A46E38"/>
    <w:rsid w:val="00A478D3"/>
    <w:rsid w:val="00A50595"/>
    <w:rsid w:val="00A5081A"/>
    <w:rsid w:val="00A5233B"/>
    <w:rsid w:val="00A53BBF"/>
    <w:rsid w:val="00A54345"/>
    <w:rsid w:val="00A545CA"/>
    <w:rsid w:val="00A55077"/>
    <w:rsid w:val="00A556E2"/>
    <w:rsid w:val="00A57C27"/>
    <w:rsid w:val="00A61E98"/>
    <w:rsid w:val="00A6387C"/>
    <w:rsid w:val="00A63E65"/>
    <w:rsid w:val="00A63F72"/>
    <w:rsid w:val="00A6417A"/>
    <w:rsid w:val="00A653E9"/>
    <w:rsid w:val="00A661AC"/>
    <w:rsid w:val="00A700A0"/>
    <w:rsid w:val="00A70559"/>
    <w:rsid w:val="00A7102E"/>
    <w:rsid w:val="00A7109F"/>
    <w:rsid w:val="00A712A5"/>
    <w:rsid w:val="00A72AEA"/>
    <w:rsid w:val="00A7470A"/>
    <w:rsid w:val="00A75610"/>
    <w:rsid w:val="00A766E0"/>
    <w:rsid w:val="00A76AC4"/>
    <w:rsid w:val="00A76E81"/>
    <w:rsid w:val="00A80A47"/>
    <w:rsid w:val="00A81079"/>
    <w:rsid w:val="00A81559"/>
    <w:rsid w:val="00A81989"/>
    <w:rsid w:val="00A819BA"/>
    <w:rsid w:val="00A82712"/>
    <w:rsid w:val="00A82E35"/>
    <w:rsid w:val="00A858F9"/>
    <w:rsid w:val="00A85BF8"/>
    <w:rsid w:val="00A85C09"/>
    <w:rsid w:val="00A85E01"/>
    <w:rsid w:val="00A86726"/>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A39"/>
    <w:rsid w:val="00AA5C7D"/>
    <w:rsid w:val="00AA6257"/>
    <w:rsid w:val="00AA6BB1"/>
    <w:rsid w:val="00AA7BDE"/>
    <w:rsid w:val="00AA7D45"/>
    <w:rsid w:val="00AB0D63"/>
    <w:rsid w:val="00AB1B74"/>
    <w:rsid w:val="00AB2970"/>
    <w:rsid w:val="00AB3141"/>
    <w:rsid w:val="00AB3962"/>
    <w:rsid w:val="00AB4AD0"/>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88A"/>
    <w:rsid w:val="00AF69B3"/>
    <w:rsid w:val="00AF6FD1"/>
    <w:rsid w:val="00AF7834"/>
    <w:rsid w:val="00B00E40"/>
    <w:rsid w:val="00B03824"/>
    <w:rsid w:val="00B0486B"/>
    <w:rsid w:val="00B04C31"/>
    <w:rsid w:val="00B050B0"/>
    <w:rsid w:val="00B06F18"/>
    <w:rsid w:val="00B071B3"/>
    <w:rsid w:val="00B07731"/>
    <w:rsid w:val="00B11B5F"/>
    <w:rsid w:val="00B11E01"/>
    <w:rsid w:val="00B1263A"/>
    <w:rsid w:val="00B1275F"/>
    <w:rsid w:val="00B138C6"/>
    <w:rsid w:val="00B22C59"/>
    <w:rsid w:val="00B23D5B"/>
    <w:rsid w:val="00B241B4"/>
    <w:rsid w:val="00B2494D"/>
    <w:rsid w:val="00B25842"/>
    <w:rsid w:val="00B25F69"/>
    <w:rsid w:val="00B260D5"/>
    <w:rsid w:val="00B26621"/>
    <w:rsid w:val="00B273F3"/>
    <w:rsid w:val="00B30144"/>
    <w:rsid w:val="00B30BCA"/>
    <w:rsid w:val="00B3180E"/>
    <w:rsid w:val="00B32C48"/>
    <w:rsid w:val="00B331BE"/>
    <w:rsid w:val="00B33945"/>
    <w:rsid w:val="00B33F86"/>
    <w:rsid w:val="00B3565A"/>
    <w:rsid w:val="00B357F5"/>
    <w:rsid w:val="00B37F26"/>
    <w:rsid w:val="00B409FE"/>
    <w:rsid w:val="00B41404"/>
    <w:rsid w:val="00B4161B"/>
    <w:rsid w:val="00B450A5"/>
    <w:rsid w:val="00B460C2"/>
    <w:rsid w:val="00B4675E"/>
    <w:rsid w:val="00B46DA7"/>
    <w:rsid w:val="00B521D9"/>
    <w:rsid w:val="00B52347"/>
    <w:rsid w:val="00B523C3"/>
    <w:rsid w:val="00B5418C"/>
    <w:rsid w:val="00B54A99"/>
    <w:rsid w:val="00B55AB9"/>
    <w:rsid w:val="00B561CF"/>
    <w:rsid w:val="00B57CA0"/>
    <w:rsid w:val="00B616D9"/>
    <w:rsid w:val="00B61BC6"/>
    <w:rsid w:val="00B62471"/>
    <w:rsid w:val="00B624A2"/>
    <w:rsid w:val="00B642BA"/>
    <w:rsid w:val="00B64E01"/>
    <w:rsid w:val="00B66F80"/>
    <w:rsid w:val="00B721FE"/>
    <w:rsid w:val="00B75EDC"/>
    <w:rsid w:val="00B76031"/>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4A5A"/>
    <w:rsid w:val="00B950D6"/>
    <w:rsid w:val="00B9553D"/>
    <w:rsid w:val="00B9620D"/>
    <w:rsid w:val="00B9778C"/>
    <w:rsid w:val="00B97DB7"/>
    <w:rsid w:val="00B97DFA"/>
    <w:rsid w:val="00BA0801"/>
    <w:rsid w:val="00BA0835"/>
    <w:rsid w:val="00BA16F0"/>
    <w:rsid w:val="00BA19CE"/>
    <w:rsid w:val="00BA1A04"/>
    <w:rsid w:val="00BA2AFC"/>
    <w:rsid w:val="00BA4C32"/>
    <w:rsid w:val="00BA5B47"/>
    <w:rsid w:val="00BA7561"/>
    <w:rsid w:val="00BA7B13"/>
    <w:rsid w:val="00BB060A"/>
    <w:rsid w:val="00BB1226"/>
    <w:rsid w:val="00BB2BBC"/>
    <w:rsid w:val="00BB3C25"/>
    <w:rsid w:val="00BB3D85"/>
    <w:rsid w:val="00BB4032"/>
    <w:rsid w:val="00BB45BD"/>
    <w:rsid w:val="00BB4638"/>
    <w:rsid w:val="00BB4F3D"/>
    <w:rsid w:val="00BC163F"/>
    <w:rsid w:val="00BC23BB"/>
    <w:rsid w:val="00BC2680"/>
    <w:rsid w:val="00BC2736"/>
    <w:rsid w:val="00BC2981"/>
    <w:rsid w:val="00BC4872"/>
    <w:rsid w:val="00BC5291"/>
    <w:rsid w:val="00BC7743"/>
    <w:rsid w:val="00BC79AC"/>
    <w:rsid w:val="00BD0C57"/>
    <w:rsid w:val="00BD176E"/>
    <w:rsid w:val="00BD1F36"/>
    <w:rsid w:val="00BD309D"/>
    <w:rsid w:val="00BD3ABE"/>
    <w:rsid w:val="00BD456B"/>
    <w:rsid w:val="00BD484F"/>
    <w:rsid w:val="00BD66A1"/>
    <w:rsid w:val="00BE1662"/>
    <w:rsid w:val="00BE2329"/>
    <w:rsid w:val="00BE2CB4"/>
    <w:rsid w:val="00BE4A62"/>
    <w:rsid w:val="00BE5552"/>
    <w:rsid w:val="00BE5EE4"/>
    <w:rsid w:val="00BE67E0"/>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6A9"/>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1F1"/>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67C7"/>
    <w:rsid w:val="00C47AC3"/>
    <w:rsid w:val="00C508E9"/>
    <w:rsid w:val="00C5141C"/>
    <w:rsid w:val="00C520FD"/>
    <w:rsid w:val="00C5244C"/>
    <w:rsid w:val="00C52941"/>
    <w:rsid w:val="00C53D0C"/>
    <w:rsid w:val="00C55A09"/>
    <w:rsid w:val="00C55E6D"/>
    <w:rsid w:val="00C57A39"/>
    <w:rsid w:val="00C60DB5"/>
    <w:rsid w:val="00C623FE"/>
    <w:rsid w:val="00C64005"/>
    <w:rsid w:val="00C646E9"/>
    <w:rsid w:val="00C6587B"/>
    <w:rsid w:val="00C667A9"/>
    <w:rsid w:val="00C6771A"/>
    <w:rsid w:val="00C67C7C"/>
    <w:rsid w:val="00C67DAD"/>
    <w:rsid w:val="00C727DE"/>
    <w:rsid w:val="00C72833"/>
    <w:rsid w:val="00C72859"/>
    <w:rsid w:val="00C72A96"/>
    <w:rsid w:val="00C74B60"/>
    <w:rsid w:val="00C75912"/>
    <w:rsid w:val="00C7714A"/>
    <w:rsid w:val="00C81391"/>
    <w:rsid w:val="00C8199C"/>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B22C0"/>
    <w:rsid w:val="00CB2A0E"/>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5D6B"/>
    <w:rsid w:val="00D260DB"/>
    <w:rsid w:val="00D26583"/>
    <w:rsid w:val="00D26F3A"/>
    <w:rsid w:val="00D3043F"/>
    <w:rsid w:val="00D345B0"/>
    <w:rsid w:val="00D362F4"/>
    <w:rsid w:val="00D363E6"/>
    <w:rsid w:val="00D363F1"/>
    <w:rsid w:val="00D37909"/>
    <w:rsid w:val="00D408C7"/>
    <w:rsid w:val="00D41E96"/>
    <w:rsid w:val="00D42D6E"/>
    <w:rsid w:val="00D43569"/>
    <w:rsid w:val="00D43CB8"/>
    <w:rsid w:val="00D43EED"/>
    <w:rsid w:val="00D443AB"/>
    <w:rsid w:val="00D46A67"/>
    <w:rsid w:val="00D46C40"/>
    <w:rsid w:val="00D470F4"/>
    <w:rsid w:val="00D50CA0"/>
    <w:rsid w:val="00D51F62"/>
    <w:rsid w:val="00D5231C"/>
    <w:rsid w:val="00D52407"/>
    <w:rsid w:val="00D54027"/>
    <w:rsid w:val="00D54221"/>
    <w:rsid w:val="00D54856"/>
    <w:rsid w:val="00D55852"/>
    <w:rsid w:val="00D56454"/>
    <w:rsid w:val="00D570FE"/>
    <w:rsid w:val="00D57C05"/>
    <w:rsid w:val="00D57DF2"/>
    <w:rsid w:val="00D57E03"/>
    <w:rsid w:val="00D6071A"/>
    <w:rsid w:val="00D60A5A"/>
    <w:rsid w:val="00D618AF"/>
    <w:rsid w:val="00D628A7"/>
    <w:rsid w:val="00D62D57"/>
    <w:rsid w:val="00D62FA4"/>
    <w:rsid w:val="00D6353A"/>
    <w:rsid w:val="00D63612"/>
    <w:rsid w:val="00D639A2"/>
    <w:rsid w:val="00D64FC5"/>
    <w:rsid w:val="00D675C8"/>
    <w:rsid w:val="00D714C5"/>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209"/>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EB9"/>
    <w:rsid w:val="00DC58EB"/>
    <w:rsid w:val="00DC71FB"/>
    <w:rsid w:val="00DD0009"/>
    <w:rsid w:val="00DD037E"/>
    <w:rsid w:val="00DD1EA8"/>
    <w:rsid w:val="00DD3237"/>
    <w:rsid w:val="00DD36C2"/>
    <w:rsid w:val="00DD46AF"/>
    <w:rsid w:val="00DD4859"/>
    <w:rsid w:val="00DD4A35"/>
    <w:rsid w:val="00DD5835"/>
    <w:rsid w:val="00DD6348"/>
    <w:rsid w:val="00DD69DC"/>
    <w:rsid w:val="00DD6F8F"/>
    <w:rsid w:val="00DD7857"/>
    <w:rsid w:val="00DE0AB1"/>
    <w:rsid w:val="00DE0F7E"/>
    <w:rsid w:val="00DE1DD8"/>
    <w:rsid w:val="00DE447A"/>
    <w:rsid w:val="00DE5464"/>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17F5"/>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333"/>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67992"/>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3664"/>
    <w:rsid w:val="00E943CB"/>
    <w:rsid w:val="00E9555C"/>
    <w:rsid w:val="00E95FA8"/>
    <w:rsid w:val="00E97B24"/>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59B1"/>
    <w:rsid w:val="00EC607C"/>
    <w:rsid w:val="00EC6155"/>
    <w:rsid w:val="00EC63A7"/>
    <w:rsid w:val="00EC727D"/>
    <w:rsid w:val="00ED2670"/>
    <w:rsid w:val="00ED4F07"/>
    <w:rsid w:val="00EE025B"/>
    <w:rsid w:val="00EE080F"/>
    <w:rsid w:val="00EE0F5D"/>
    <w:rsid w:val="00EE1789"/>
    <w:rsid w:val="00EE17E6"/>
    <w:rsid w:val="00EE4A4F"/>
    <w:rsid w:val="00EE5F02"/>
    <w:rsid w:val="00EF1731"/>
    <w:rsid w:val="00EF287B"/>
    <w:rsid w:val="00EF2A87"/>
    <w:rsid w:val="00EF2C3A"/>
    <w:rsid w:val="00EF2D40"/>
    <w:rsid w:val="00EF3960"/>
    <w:rsid w:val="00EF3FD2"/>
    <w:rsid w:val="00EF44BD"/>
    <w:rsid w:val="00EF4CCE"/>
    <w:rsid w:val="00EF55C4"/>
    <w:rsid w:val="00EF6B7B"/>
    <w:rsid w:val="00EF715C"/>
    <w:rsid w:val="00F01185"/>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11D"/>
    <w:rsid w:val="00F2373F"/>
    <w:rsid w:val="00F25DE8"/>
    <w:rsid w:val="00F31196"/>
    <w:rsid w:val="00F32861"/>
    <w:rsid w:val="00F331DE"/>
    <w:rsid w:val="00F336DF"/>
    <w:rsid w:val="00F34FC9"/>
    <w:rsid w:val="00F362C4"/>
    <w:rsid w:val="00F37C93"/>
    <w:rsid w:val="00F4122B"/>
    <w:rsid w:val="00F4159D"/>
    <w:rsid w:val="00F41A7F"/>
    <w:rsid w:val="00F41F50"/>
    <w:rsid w:val="00F424CE"/>
    <w:rsid w:val="00F44410"/>
    <w:rsid w:val="00F44531"/>
    <w:rsid w:val="00F44831"/>
    <w:rsid w:val="00F44B02"/>
    <w:rsid w:val="00F44CB7"/>
    <w:rsid w:val="00F45F2B"/>
    <w:rsid w:val="00F46804"/>
    <w:rsid w:val="00F46A6D"/>
    <w:rsid w:val="00F4761B"/>
    <w:rsid w:val="00F47987"/>
    <w:rsid w:val="00F47B9D"/>
    <w:rsid w:val="00F52DB2"/>
    <w:rsid w:val="00F53637"/>
    <w:rsid w:val="00F53827"/>
    <w:rsid w:val="00F5531F"/>
    <w:rsid w:val="00F55C4F"/>
    <w:rsid w:val="00F572B4"/>
    <w:rsid w:val="00F5745A"/>
    <w:rsid w:val="00F6190A"/>
    <w:rsid w:val="00F62183"/>
    <w:rsid w:val="00F65BD6"/>
    <w:rsid w:val="00F67894"/>
    <w:rsid w:val="00F725BE"/>
    <w:rsid w:val="00F73142"/>
    <w:rsid w:val="00F74C8E"/>
    <w:rsid w:val="00F74CAA"/>
    <w:rsid w:val="00F75797"/>
    <w:rsid w:val="00F81FCF"/>
    <w:rsid w:val="00F82095"/>
    <w:rsid w:val="00F83170"/>
    <w:rsid w:val="00F834D6"/>
    <w:rsid w:val="00F83A66"/>
    <w:rsid w:val="00F84413"/>
    <w:rsid w:val="00F84814"/>
    <w:rsid w:val="00F8567B"/>
    <w:rsid w:val="00F878F9"/>
    <w:rsid w:val="00F8793E"/>
    <w:rsid w:val="00F87B5B"/>
    <w:rsid w:val="00F91500"/>
    <w:rsid w:val="00F919B6"/>
    <w:rsid w:val="00F91A38"/>
    <w:rsid w:val="00F929F7"/>
    <w:rsid w:val="00F938FB"/>
    <w:rsid w:val="00F949D6"/>
    <w:rsid w:val="00F958D4"/>
    <w:rsid w:val="00F95BBF"/>
    <w:rsid w:val="00F96191"/>
    <w:rsid w:val="00F9656E"/>
    <w:rsid w:val="00F96598"/>
    <w:rsid w:val="00F9688B"/>
    <w:rsid w:val="00F96CE6"/>
    <w:rsid w:val="00F979FC"/>
    <w:rsid w:val="00FA0112"/>
    <w:rsid w:val="00FA06AB"/>
    <w:rsid w:val="00FA34B8"/>
    <w:rsid w:val="00FA4961"/>
    <w:rsid w:val="00FA4A34"/>
    <w:rsid w:val="00FA58C3"/>
    <w:rsid w:val="00FA5D0A"/>
    <w:rsid w:val="00FA7C09"/>
    <w:rsid w:val="00FB0D34"/>
    <w:rsid w:val="00FB2BA0"/>
    <w:rsid w:val="00FB2E4F"/>
    <w:rsid w:val="00FB3C77"/>
    <w:rsid w:val="00FB4899"/>
    <w:rsid w:val="00FB5335"/>
    <w:rsid w:val="00FB639C"/>
    <w:rsid w:val="00FB6672"/>
    <w:rsid w:val="00FB6D31"/>
    <w:rsid w:val="00FB7328"/>
    <w:rsid w:val="00FB79E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7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paragraph" w:customStyle="1" w:styleId="DefaultText">
    <w:name w:val="Default Text"/>
    <w:basedOn w:val="Normal"/>
    <w:uiPriority w:val="99"/>
    <w:rsid w:val="008F3B94"/>
    <w:pPr>
      <w:autoSpaceDE w:val="0"/>
      <w:autoSpaceDN w:val="0"/>
      <w:adjustRightInd w:val="0"/>
    </w:pPr>
    <w:rPr>
      <w:lang w:val="en-US" w:eastAsia="en-US"/>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8F3B9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81F3-A812-4185-A692-BF39D8CD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7</cp:revision>
  <cp:lastPrinted>2016-12-01T10:09:00Z</cp:lastPrinted>
  <dcterms:created xsi:type="dcterms:W3CDTF">2021-12-15T08:09:00Z</dcterms:created>
  <dcterms:modified xsi:type="dcterms:W3CDTF">2021-12-16T10:35:00Z</dcterms:modified>
</cp:coreProperties>
</file>